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FD" w:rsidRPr="00C674FD" w:rsidRDefault="00C674FD" w:rsidP="00E0227A">
      <w:pPr>
        <w:ind w:left="36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4434">
        <w:rPr>
          <w:b/>
        </w:rPr>
        <w:t>Mod 1</w:t>
      </w:r>
    </w:p>
    <w:p w:rsidR="00E0227A" w:rsidRPr="0012692A" w:rsidRDefault="0012692A" w:rsidP="00E0227A">
      <w:pPr>
        <w:ind w:left="360"/>
        <w:jc w:val="center"/>
        <w:rPr>
          <w:rFonts w:cstheme="minorHAnsi"/>
          <w:b/>
        </w:rPr>
      </w:pPr>
      <w:r>
        <w:rPr>
          <w:rFonts w:cstheme="minorHAnsi"/>
          <w:b/>
          <w:u w:val="single"/>
        </w:rPr>
        <w:t>DICHIARAZIONE SOSTITUTIVA</w:t>
      </w:r>
      <w:r w:rsidR="00DD40AF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DI CERTIFICAZIONE E DI ATTO NOTORIO IN ORDINE AI</w:t>
      </w:r>
      <w:r w:rsidR="00E0227A" w:rsidRPr="00261556">
        <w:rPr>
          <w:rFonts w:cstheme="minorHAnsi"/>
          <w:b/>
          <w:u w:val="single"/>
        </w:rPr>
        <w:t xml:space="preserve"> REQUISITI </w:t>
      </w:r>
      <w:r>
        <w:rPr>
          <w:rFonts w:cstheme="minorHAnsi"/>
          <w:b/>
          <w:u w:val="single"/>
        </w:rPr>
        <w:t>SOGGETTIVI DI ACCREDITAMENTO DEL SOGGETTO GESTORE</w:t>
      </w:r>
    </w:p>
    <w:p w:rsidR="0012692A" w:rsidRPr="0012692A" w:rsidRDefault="0012692A" w:rsidP="00E0227A">
      <w:pPr>
        <w:ind w:left="360"/>
        <w:jc w:val="center"/>
        <w:rPr>
          <w:rFonts w:cstheme="minorHAnsi"/>
          <w:i/>
        </w:rPr>
      </w:pPr>
      <w:r w:rsidRPr="0012692A">
        <w:rPr>
          <w:rFonts w:cstheme="minorHAnsi"/>
          <w:i/>
        </w:rPr>
        <w:t>In carta semplice</w:t>
      </w:r>
      <w:r>
        <w:rPr>
          <w:rFonts w:cstheme="minorHAnsi"/>
          <w:i/>
        </w:rPr>
        <w:t xml:space="preserve"> (dpr 28 dicembre 2000 n. 445 art. 46 e 47)</w:t>
      </w:r>
    </w:p>
    <w:p w:rsidR="00E0227A" w:rsidRPr="00261556" w:rsidRDefault="00E0227A" w:rsidP="00A84434">
      <w:pPr>
        <w:ind w:left="360"/>
        <w:rPr>
          <w:rFonts w:cstheme="minorHAnsi"/>
        </w:rPr>
      </w:pPr>
      <w:r w:rsidRPr="00261556">
        <w:rPr>
          <w:rFonts w:cstheme="minorHAnsi"/>
        </w:rPr>
        <w:t>Il/La sottoscritt_ cognome___________ nome_________ nato a _______________ (Prov</w:t>
      </w:r>
      <w:r w:rsidR="00010EE2" w:rsidRPr="00261556">
        <w:rPr>
          <w:rFonts w:cstheme="minorHAnsi"/>
        </w:rPr>
        <w:t>.</w:t>
      </w:r>
      <w:r w:rsidRPr="00261556">
        <w:rPr>
          <w:rFonts w:cstheme="minorHAnsi"/>
        </w:rPr>
        <w:t>) il____________ e residente in via___________________ comune___________, C.F. _________________________, in qualità di Legale Rappresentante  del seguente Ente/società: denominazione____________________</w:t>
      </w:r>
      <w:r w:rsidR="00B96BB2" w:rsidRPr="00261556">
        <w:rPr>
          <w:rFonts w:cstheme="minorHAnsi"/>
        </w:rPr>
        <w:t>___________________________</w:t>
      </w:r>
      <w:r w:rsidRPr="00261556">
        <w:rPr>
          <w:rFonts w:cstheme="minorHAnsi"/>
        </w:rPr>
        <w:t>, avente sede legale nel comune di</w:t>
      </w:r>
      <w:r w:rsidR="00B96BB2" w:rsidRPr="00261556">
        <w:rPr>
          <w:rFonts w:cstheme="minorHAnsi"/>
        </w:rPr>
        <w:t xml:space="preserve"> </w:t>
      </w:r>
      <w:r w:rsidRPr="00261556">
        <w:rPr>
          <w:rFonts w:cstheme="minorHAnsi"/>
        </w:rPr>
        <w:t xml:space="preserve">___________via_________________, C.F.__________________, Partita </w:t>
      </w:r>
      <w:r w:rsidR="00A84434">
        <w:rPr>
          <w:rFonts w:cstheme="minorHAnsi"/>
        </w:rPr>
        <w:t>I</w:t>
      </w:r>
      <w:r w:rsidRPr="00261556">
        <w:rPr>
          <w:rFonts w:cstheme="minorHAnsi"/>
        </w:rPr>
        <w:t>VA_______________, tel.________________, fax_____________, indirizzo mail</w:t>
      </w:r>
      <w:r w:rsidR="00B96BB2" w:rsidRPr="00261556">
        <w:rPr>
          <w:rFonts w:cstheme="minorHAnsi"/>
        </w:rPr>
        <w:t xml:space="preserve">_________________________ indirizzo PEC </w:t>
      </w:r>
      <w:r w:rsidRPr="00261556">
        <w:rPr>
          <w:rFonts w:cstheme="minorHAnsi"/>
        </w:rPr>
        <w:t xml:space="preserve">_____________________, </w:t>
      </w:r>
      <w:r w:rsidR="00692453" w:rsidRPr="00261556">
        <w:rPr>
          <w:rFonts w:cstheme="minorHAnsi"/>
        </w:rPr>
        <w:t xml:space="preserve"> costituita con atto (</w:t>
      </w:r>
      <w:r w:rsidRPr="00261556">
        <w:rPr>
          <w:rFonts w:cstheme="minorHAnsi"/>
        </w:rPr>
        <w:t>estremi dell’atto costitutivo)</w:t>
      </w:r>
      <w:r w:rsidR="00B96BB2" w:rsidRPr="00261556">
        <w:rPr>
          <w:rFonts w:cstheme="minorHAnsi"/>
        </w:rPr>
        <w:t xml:space="preserve"> </w:t>
      </w:r>
      <w:r w:rsidRPr="00261556">
        <w:rPr>
          <w:rFonts w:cstheme="minorHAnsi"/>
        </w:rPr>
        <w:t xml:space="preserve">________________________, </w:t>
      </w:r>
    </w:p>
    <w:p w:rsidR="00E0227A" w:rsidRPr="00261556" w:rsidRDefault="00E0227A" w:rsidP="00E0227A">
      <w:pPr>
        <w:ind w:left="360"/>
        <w:jc w:val="center"/>
        <w:rPr>
          <w:rFonts w:cstheme="minorHAnsi"/>
          <w:b/>
        </w:rPr>
      </w:pPr>
      <w:r w:rsidRPr="00261556">
        <w:rPr>
          <w:rFonts w:cstheme="minorHAnsi"/>
          <w:b/>
        </w:rPr>
        <w:t>ente gestore della seguente unità di offerta socio sanitaria:</w:t>
      </w:r>
    </w:p>
    <w:p w:rsidR="003E34F3" w:rsidRPr="00261556" w:rsidRDefault="003E34F3" w:rsidP="00E0227A">
      <w:pPr>
        <w:ind w:left="360"/>
        <w:jc w:val="both"/>
        <w:rPr>
          <w:rFonts w:cstheme="minorHAnsi"/>
        </w:rPr>
      </w:pPr>
      <w:r w:rsidRPr="00261556">
        <w:rPr>
          <w:rFonts w:cstheme="minorHAnsi"/>
        </w:rPr>
        <w:t>tipologia</w:t>
      </w:r>
      <w:r w:rsidR="00586D82" w:rsidRPr="00261556">
        <w:rPr>
          <w:rFonts w:cstheme="minorHAnsi"/>
        </w:rPr>
        <w:t>*</w:t>
      </w:r>
      <w:r w:rsidRPr="00261556">
        <w:rPr>
          <w:rFonts w:cstheme="minorHAnsi"/>
        </w:rPr>
        <w:t xml:space="preserve"> ______________ </w:t>
      </w:r>
      <w:r w:rsidR="00AB34C9" w:rsidRPr="00261556">
        <w:rPr>
          <w:rFonts w:cstheme="minorHAnsi"/>
        </w:rPr>
        <w:t xml:space="preserve">, </w:t>
      </w:r>
      <w:r w:rsidRPr="00261556">
        <w:rPr>
          <w:rFonts w:cstheme="minorHAnsi"/>
        </w:rPr>
        <w:t>(inserire come da elenco sotto riportato)</w:t>
      </w:r>
      <w:r w:rsidR="00AB34C9" w:rsidRPr="00261556">
        <w:rPr>
          <w:rFonts w:cstheme="minorHAnsi"/>
        </w:rPr>
        <w:t xml:space="preserve"> che eroga prestazioni a carattere_____________ (</w:t>
      </w:r>
      <w:r w:rsidR="00586D82" w:rsidRPr="00261556">
        <w:rPr>
          <w:rFonts w:cstheme="minorHAnsi"/>
        </w:rPr>
        <w:t xml:space="preserve">specificare se </w:t>
      </w:r>
      <w:r w:rsidR="00AB34C9" w:rsidRPr="00261556">
        <w:rPr>
          <w:rFonts w:cstheme="minorHAnsi"/>
        </w:rPr>
        <w:t>residenziale/semi residenziale/ ambulatoriale/ domiciliare)</w:t>
      </w:r>
      <w:r w:rsidRPr="00261556">
        <w:rPr>
          <w:rFonts w:cstheme="minorHAnsi"/>
        </w:rPr>
        <w:t>:</w:t>
      </w:r>
    </w:p>
    <w:p w:rsidR="00E0227A" w:rsidRPr="00261556" w:rsidRDefault="00E0227A" w:rsidP="00E0227A">
      <w:pPr>
        <w:ind w:left="360"/>
        <w:jc w:val="both"/>
        <w:rPr>
          <w:rFonts w:cstheme="minorHAnsi"/>
        </w:rPr>
      </w:pPr>
      <w:r w:rsidRPr="00261556">
        <w:rPr>
          <w:rFonts w:cstheme="minorHAnsi"/>
        </w:rPr>
        <w:t>denominazione____________________ ubicata nel comune di _______________________ (per ADI indicare solo sede principale) via_________________ tel. ____________ fax ____________, indirizzo mail</w:t>
      </w:r>
      <w:r w:rsidR="002A1085" w:rsidRPr="00261556">
        <w:rPr>
          <w:rFonts w:cstheme="minorHAnsi"/>
        </w:rPr>
        <w:t>________________________________ indirizzo</w:t>
      </w:r>
      <w:r w:rsidRPr="00261556">
        <w:rPr>
          <w:rFonts w:cstheme="minorHAnsi"/>
        </w:rPr>
        <w:t>/pec__________________</w:t>
      </w:r>
      <w:r w:rsidR="002A1085" w:rsidRPr="00261556">
        <w:rPr>
          <w:rFonts w:cstheme="minorHAnsi"/>
        </w:rPr>
        <w:t>______________</w:t>
      </w:r>
      <w:r w:rsidRPr="00261556">
        <w:rPr>
          <w:rFonts w:cstheme="minorHAnsi"/>
        </w:rPr>
        <w:t>,</w:t>
      </w:r>
    </w:p>
    <w:p w:rsidR="00AB34C9" w:rsidRPr="00261556" w:rsidRDefault="00E0227A" w:rsidP="00AB34C9">
      <w:pPr>
        <w:pStyle w:val="Normale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61556">
        <w:rPr>
          <w:rFonts w:asciiTheme="minorHAnsi" w:eastAsiaTheme="minorHAnsi" w:hAnsiTheme="minorHAnsi" w:cstheme="minorHAnsi"/>
          <w:sz w:val="22"/>
          <w:szCs w:val="22"/>
          <w:lang w:eastAsia="en-US"/>
        </w:rPr>
        <w:t>già accreditata o con domanda di accreditamento già presentata alla data del 30/05/2012, di approvazione della d.g.r. n. 3540</w:t>
      </w:r>
      <w:bookmarkStart w:id="0" w:name="_GoBack"/>
      <w:bookmarkEnd w:id="0"/>
    </w:p>
    <w:p w:rsidR="00AB34C9" w:rsidRPr="00261556" w:rsidRDefault="00AB34C9" w:rsidP="00AB34C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AB34C9" w:rsidRPr="00261556" w:rsidRDefault="00AB34C9" w:rsidP="00AB34C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61556">
        <w:rPr>
          <w:rFonts w:asciiTheme="minorHAnsi" w:hAnsiTheme="minorHAnsi" w:cstheme="minorHAnsi"/>
          <w:b/>
          <w:i/>
          <w:sz w:val="22"/>
          <w:szCs w:val="22"/>
        </w:rPr>
        <w:t xml:space="preserve"> consapevole delle conseguenze penali e amministrative previste dagli artt. 75 e 76 del D.P.R. n. 445/2000 in caso di dichiarazioni mendaci e formazione o uso di atti falsi</w:t>
      </w:r>
    </w:p>
    <w:p w:rsidR="00A84434" w:rsidRDefault="00A84434" w:rsidP="00A84434">
      <w:pPr>
        <w:jc w:val="center"/>
        <w:rPr>
          <w:b/>
        </w:rPr>
      </w:pPr>
    </w:p>
    <w:p w:rsidR="00A84434" w:rsidRPr="001F7EEF" w:rsidRDefault="00A84434" w:rsidP="00A84434">
      <w:pPr>
        <w:jc w:val="center"/>
        <w:rPr>
          <w:b/>
        </w:rPr>
      </w:pPr>
      <w:r>
        <w:rPr>
          <w:b/>
        </w:rPr>
        <w:t xml:space="preserve">DICHIARA </w:t>
      </w:r>
    </w:p>
    <w:p w:rsidR="00A84434" w:rsidRPr="0000538B" w:rsidRDefault="00A84434" w:rsidP="0000538B">
      <w:pPr>
        <w:spacing w:before="120" w:after="0" w:line="240" w:lineRule="auto"/>
        <w:jc w:val="both"/>
        <w:rPr>
          <w:rFonts w:eastAsia="Arial Unicode MS" w:cs="Arial Unicode MS"/>
          <w:lang w:eastAsia="it-IT"/>
        </w:rPr>
      </w:pPr>
      <w:r w:rsidRPr="0000538B">
        <w:rPr>
          <w:rFonts w:eastAsia="Arial Unicode MS" w:cs="Arial Unicode MS"/>
          <w:lang w:eastAsia="it-IT"/>
        </w:rPr>
        <w:t>Di essere stato incaricato a ricoprire la funzione di Legale Rappresentante con deliberazione  del Consiglio di Amministrazione del ………………………….</w:t>
      </w:r>
    </w:p>
    <w:p w:rsidR="00A84434" w:rsidRDefault="0000538B" w:rsidP="0000538B">
      <w:pPr>
        <w:spacing w:after="0" w:line="240" w:lineRule="auto"/>
        <w:jc w:val="both"/>
        <w:rPr>
          <w:rFonts w:eastAsia="Arial Unicode MS" w:cs="Arial Unicode MS"/>
          <w:lang w:eastAsia="it-IT"/>
        </w:rPr>
      </w:pPr>
      <w:r w:rsidRPr="00620396">
        <w:rPr>
          <w:rFonts w:eastAsia="Arial Unicode MS" w:cs="Arial Unicode MS"/>
          <w:lang w:eastAsia="it-IT"/>
        </w:rPr>
        <w:t xml:space="preserve">Di mantenere </w:t>
      </w:r>
      <w:r w:rsidR="00A84434" w:rsidRPr="00620396">
        <w:rPr>
          <w:rFonts w:eastAsia="Arial Unicode MS" w:cs="Arial Unicode MS"/>
          <w:lang w:eastAsia="it-IT"/>
        </w:rPr>
        <w:t>Il possesso dei r</w:t>
      </w:r>
      <w:r w:rsidR="00647F1B" w:rsidRPr="00620396">
        <w:rPr>
          <w:rFonts w:eastAsia="Arial Unicode MS" w:cs="Arial Unicode MS"/>
          <w:lang w:eastAsia="it-IT"/>
        </w:rPr>
        <w:t xml:space="preserve">equisiti soggettivi di </w:t>
      </w:r>
      <w:r w:rsidR="00620396" w:rsidRPr="00620396">
        <w:rPr>
          <w:rFonts w:eastAsia="Arial Unicode MS" w:cs="Arial Unicode MS"/>
          <w:lang w:eastAsia="it-IT"/>
        </w:rPr>
        <w:t>accreditamento</w:t>
      </w:r>
      <w:r w:rsidR="00A84434" w:rsidRPr="00620396">
        <w:rPr>
          <w:rFonts w:eastAsia="Arial Unicode MS" w:cs="Arial Unicode MS"/>
          <w:lang w:eastAsia="it-IT"/>
        </w:rPr>
        <w:t xml:space="preserve">  </w:t>
      </w:r>
      <w:r w:rsidR="00620396" w:rsidRPr="00620396">
        <w:rPr>
          <w:rFonts w:eastAsia="Arial Unicode MS" w:cs="Arial Unicode MS"/>
          <w:lang w:eastAsia="it-IT"/>
        </w:rPr>
        <w:t xml:space="preserve">previsti dalla normativa vigente </w:t>
      </w:r>
      <w:r w:rsidR="00A84434" w:rsidRPr="00620396">
        <w:rPr>
          <w:rFonts w:eastAsia="Arial Unicode MS" w:cs="Arial Unicode MS"/>
          <w:lang w:eastAsia="it-IT"/>
        </w:rPr>
        <w:t>in quanto Legale Rappresentante del soggetto gestore</w:t>
      </w:r>
      <w:r w:rsidR="00A84434" w:rsidRPr="0000538B">
        <w:rPr>
          <w:rFonts w:eastAsia="Arial Unicode MS" w:cs="Arial Unicode MS"/>
          <w:lang w:eastAsia="it-IT"/>
        </w:rPr>
        <w:t xml:space="preserve">, </w:t>
      </w:r>
    </w:p>
    <w:p w:rsidR="0000538B" w:rsidRDefault="0000538B" w:rsidP="00A84434">
      <w:pPr>
        <w:rPr>
          <w:rFonts w:eastAsia="Arial Unicode MS" w:cs="Arial Unicode MS"/>
          <w:lang w:eastAsia="it-IT"/>
        </w:rPr>
      </w:pPr>
    </w:p>
    <w:p w:rsidR="00261556" w:rsidRPr="0000538B" w:rsidRDefault="00261556" w:rsidP="0000538B">
      <w:pPr>
        <w:pStyle w:val="Paragrafoelenco"/>
        <w:numPr>
          <w:ilvl w:val="0"/>
          <w:numId w:val="16"/>
        </w:numPr>
        <w:rPr>
          <w:rFonts w:cstheme="minorHAnsi"/>
          <w:b/>
        </w:rPr>
      </w:pPr>
      <w:r w:rsidRPr="0000538B">
        <w:rPr>
          <w:rFonts w:cstheme="minorHAnsi"/>
        </w:rPr>
        <w:t xml:space="preserve">che il soggetto gestore …………………………………………………………. </w:t>
      </w:r>
      <w:r w:rsidRPr="0000538B">
        <w:rPr>
          <w:rFonts w:cstheme="minorHAnsi"/>
          <w:b/>
        </w:rPr>
        <w:t xml:space="preserve">ha personalità giuridica </w:t>
      </w:r>
    </w:p>
    <w:p w:rsidR="00261556" w:rsidRPr="00261556" w:rsidRDefault="00261556" w:rsidP="00261556">
      <w:pPr>
        <w:autoSpaceDE w:val="0"/>
        <w:autoSpaceDN w:val="0"/>
        <w:adjustRightInd w:val="0"/>
        <w:ind w:left="705"/>
        <w:jc w:val="both"/>
        <w:rPr>
          <w:rFonts w:cstheme="minorHAnsi"/>
        </w:rPr>
      </w:pPr>
      <w:r w:rsidRPr="00261556">
        <w:rPr>
          <w:rFonts w:cstheme="minorHAnsi"/>
        </w:rPr>
        <w:t xml:space="preserve">□ se </w:t>
      </w:r>
      <w:r w:rsidRPr="00261556">
        <w:rPr>
          <w:rFonts w:cstheme="minorHAnsi"/>
          <w:b/>
        </w:rPr>
        <w:t>Associazione</w:t>
      </w:r>
      <w:r w:rsidRPr="00261556">
        <w:rPr>
          <w:rFonts w:cstheme="minorHAnsi"/>
        </w:rPr>
        <w:t>, con l’iscrizione al Registro delle Persone Giuridiche Private (Provvedimento di ……………………………… n. ……..... del …………………………, n. iscrizione …………, data di costituzione…………………)</w:t>
      </w:r>
    </w:p>
    <w:p w:rsidR="00261556" w:rsidRPr="00261556" w:rsidRDefault="00261556" w:rsidP="00261556">
      <w:pPr>
        <w:autoSpaceDE w:val="0"/>
        <w:autoSpaceDN w:val="0"/>
        <w:adjustRightInd w:val="0"/>
        <w:ind w:left="705"/>
        <w:jc w:val="both"/>
        <w:rPr>
          <w:rFonts w:cstheme="minorHAnsi"/>
        </w:rPr>
      </w:pPr>
      <w:r w:rsidRPr="00261556">
        <w:rPr>
          <w:rFonts w:cstheme="minorHAnsi"/>
        </w:rPr>
        <w:t xml:space="preserve">□ se </w:t>
      </w:r>
      <w:r w:rsidRPr="00261556">
        <w:rPr>
          <w:rFonts w:cstheme="minorHAnsi"/>
          <w:b/>
        </w:rPr>
        <w:t>Fondazione</w:t>
      </w:r>
      <w:r w:rsidRPr="00261556">
        <w:rPr>
          <w:rFonts w:cstheme="minorHAnsi"/>
        </w:rPr>
        <w:t>, con l’iscrizione al Registro delle Persone Giuridiche Private (Provvedimento di ……………………………… n. ……..... del …………………………, n. iscrizione ……………, data di costituzione………………………………)</w:t>
      </w:r>
    </w:p>
    <w:p w:rsidR="00261556" w:rsidRPr="00261556" w:rsidRDefault="00261556" w:rsidP="00261556">
      <w:pPr>
        <w:autoSpaceDE w:val="0"/>
        <w:autoSpaceDN w:val="0"/>
        <w:adjustRightInd w:val="0"/>
        <w:ind w:left="705"/>
        <w:jc w:val="both"/>
        <w:rPr>
          <w:rFonts w:cstheme="minorHAnsi"/>
        </w:rPr>
      </w:pPr>
      <w:r w:rsidRPr="00261556">
        <w:rPr>
          <w:rFonts w:cstheme="minorHAnsi"/>
        </w:rPr>
        <w:t xml:space="preserve">□ se </w:t>
      </w:r>
      <w:r w:rsidRPr="00261556">
        <w:rPr>
          <w:rFonts w:cstheme="minorHAnsi"/>
          <w:b/>
        </w:rPr>
        <w:t>Ente Ecclesiastico Civilmente Riconosciuto</w:t>
      </w:r>
      <w:r w:rsidRPr="00261556">
        <w:rPr>
          <w:rFonts w:cstheme="minorHAnsi"/>
        </w:rPr>
        <w:t>, con l’iscrizione al Registro delle Persone Giuridiche Private (Provvedimento di ……………………………… n. ……..... del …………………………, n. iscrizione ……………, data di costituzione……………….)</w:t>
      </w:r>
    </w:p>
    <w:p w:rsidR="00A84434" w:rsidRDefault="00261556" w:rsidP="00261556">
      <w:pPr>
        <w:autoSpaceDE w:val="0"/>
        <w:autoSpaceDN w:val="0"/>
        <w:adjustRightInd w:val="0"/>
        <w:ind w:left="705"/>
        <w:jc w:val="both"/>
        <w:rPr>
          <w:rFonts w:cstheme="minorHAnsi"/>
        </w:rPr>
      </w:pPr>
      <w:r w:rsidRPr="00261556">
        <w:rPr>
          <w:rFonts w:cstheme="minorHAnsi"/>
        </w:rPr>
        <w:lastRenderedPageBreak/>
        <w:t xml:space="preserve">□ se </w:t>
      </w:r>
      <w:r w:rsidRPr="00261556">
        <w:rPr>
          <w:rFonts w:cstheme="minorHAnsi"/>
          <w:b/>
        </w:rPr>
        <w:t>Cooperativa Sociale</w:t>
      </w:r>
      <w:r w:rsidRPr="00261556">
        <w:rPr>
          <w:rFonts w:cstheme="minorHAnsi"/>
        </w:rPr>
        <w:t>, con l’iscrizione al Registro delle Imprese di …....................................................................................., n. iscrizione …………...………, data di costituzione …………………………………</w:t>
      </w:r>
    </w:p>
    <w:p w:rsidR="00261556" w:rsidRPr="00261556" w:rsidRDefault="00261556" w:rsidP="00261556">
      <w:pPr>
        <w:autoSpaceDE w:val="0"/>
        <w:autoSpaceDN w:val="0"/>
        <w:adjustRightInd w:val="0"/>
        <w:ind w:left="705"/>
        <w:jc w:val="both"/>
        <w:rPr>
          <w:rFonts w:cstheme="minorHAnsi"/>
        </w:rPr>
      </w:pPr>
      <w:r w:rsidRPr="00261556">
        <w:rPr>
          <w:rFonts w:cstheme="minorHAnsi"/>
        </w:rPr>
        <w:t xml:space="preserve">□ se </w:t>
      </w:r>
      <w:r w:rsidRPr="00261556">
        <w:rPr>
          <w:rFonts w:cstheme="minorHAnsi"/>
          <w:b/>
        </w:rPr>
        <w:t>Società (Spa, Saa, Srl)</w:t>
      </w:r>
      <w:r w:rsidRPr="00261556">
        <w:rPr>
          <w:rFonts w:cstheme="minorHAnsi"/>
        </w:rPr>
        <w:t>, con l’iscrizione al Registro delle Imprese di …....................................................................................., n. iscrizione …………...………, data di costituzione …………………………</w:t>
      </w:r>
    </w:p>
    <w:p w:rsidR="00261556" w:rsidRPr="00261556" w:rsidRDefault="00A84434" w:rsidP="00261556">
      <w:pPr>
        <w:autoSpaceDE w:val="0"/>
        <w:autoSpaceDN w:val="0"/>
        <w:adjustRightInd w:val="0"/>
        <w:jc w:val="both"/>
        <w:rPr>
          <w:rFonts w:cstheme="minorHAnsi"/>
        </w:rPr>
      </w:pPr>
      <w:r w:rsidRPr="00261556">
        <w:rPr>
          <w:rFonts w:cstheme="minorHAnsi"/>
          <w:b/>
        </w:rPr>
        <w:t xml:space="preserve"> </w:t>
      </w:r>
      <w:r w:rsidR="00261556" w:rsidRPr="00261556">
        <w:rPr>
          <w:rFonts w:cstheme="minorHAnsi"/>
          <w:b/>
        </w:rPr>
        <w:t>(*)</w:t>
      </w:r>
      <w:r w:rsidR="00261556" w:rsidRPr="00261556">
        <w:rPr>
          <w:rFonts w:cstheme="minorHAnsi"/>
        </w:rPr>
        <w:t xml:space="preserve"> marcare le voce di interesse</w:t>
      </w:r>
    </w:p>
    <w:p w:rsidR="00261556" w:rsidRPr="00261556" w:rsidRDefault="00261556" w:rsidP="00261556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261556">
        <w:rPr>
          <w:rFonts w:cstheme="minorHAnsi"/>
          <w:b/>
        </w:rPr>
        <w:t xml:space="preserve">oppure  </w:t>
      </w:r>
    </w:p>
    <w:p w:rsidR="00261556" w:rsidRPr="00261556" w:rsidRDefault="00261556" w:rsidP="00261556">
      <w:pPr>
        <w:autoSpaceDE w:val="0"/>
        <w:autoSpaceDN w:val="0"/>
        <w:adjustRightInd w:val="0"/>
        <w:jc w:val="both"/>
        <w:rPr>
          <w:rFonts w:cstheme="minorHAnsi"/>
        </w:rPr>
      </w:pPr>
      <w:r w:rsidRPr="00261556">
        <w:rPr>
          <w:rFonts w:cstheme="minorHAnsi"/>
        </w:rPr>
        <w:t xml:space="preserve">□ che il soggetto gestore ………………………………………………………. </w:t>
      </w:r>
      <w:r w:rsidRPr="00261556">
        <w:rPr>
          <w:rFonts w:cstheme="minorHAnsi"/>
          <w:b/>
        </w:rPr>
        <w:t>non ha personalità giuridica</w:t>
      </w:r>
      <w:r w:rsidRPr="00261556">
        <w:rPr>
          <w:rFonts w:cstheme="minorHAnsi"/>
        </w:rPr>
        <w:t xml:space="preserve"> </w:t>
      </w:r>
    </w:p>
    <w:p w:rsidR="0000538B" w:rsidRPr="0000538B" w:rsidRDefault="0000538B" w:rsidP="0000538B">
      <w:pPr>
        <w:spacing w:after="0" w:line="240" w:lineRule="auto"/>
        <w:jc w:val="both"/>
        <w:rPr>
          <w:rFonts w:eastAsia="Arial Unicode MS" w:cstheme="minorHAnsi"/>
          <w:lang w:eastAsia="it-IT"/>
        </w:rPr>
      </w:pPr>
      <w:r w:rsidRPr="0000538B">
        <w:rPr>
          <w:rFonts w:eastAsia="Arial Unicode MS" w:cstheme="minorHAnsi"/>
          <w:lang w:eastAsia="it-IT"/>
        </w:rPr>
        <w:t xml:space="preserve">Il possesso dei </w:t>
      </w:r>
      <w:r w:rsidRPr="0000538B">
        <w:rPr>
          <w:rFonts w:eastAsia="Arial Unicode MS" w:cstheme="minorHAnsi"/>
          <w:u w:val="single"/>
          <w:lang w:eastAsia="it-IT"/>
        </w:rPr>
        <w:t>in capo al Soggetto Gestore</w:t>
      </w:r>
      <w:r w:rsidR="00620396" w:rsidRPr="00620396">
        <w:rPr>
          <w:rFonts w:eastAsia="Arial Unicode MS" w:cs="Arial Unicode MS"/>
          <w:lang w:eastAsia="it-IT"/>
        </w:rPr>
        <w:t xml:space="preserve"> di accreditamento  previsti dalla normativa vigente</w:t>
      </w:r>
      <w:r w:rsidRPr="0000538B">
        <w:rPr>
          <w:rFonts w:eastAsia="Arial Unicode MS" w:cstheme="minorHAnsi"/>
          <w:lang w:eastAsia="it-IT"/>
        </w:rPr>
        <w:t xml:space="preserve"> inerenti l’affidabilità economic</w:t>
      </w:r>
      <w:r w:rsidR="00620396">
        <w:rPr>
          <w:rFonts w:eastAsia="Arial Unicode MS" w:cstheme="minorHAnsi"/>
          <w:lang w:eastAsia="it-IT"/>
        </w:rPr>
        <w:t>a e finanziaria:</w:t>
      </w:r>
    </w:p>
    <w:p w:rsidR="00261556" w:rsidRPr="0000538B" w:rsidRDefault="00261556" w:rsidP="0000538B">
      <w:pPr>
        <w:pStyle w:val="Default"/>
        <w:numPr>
          <w:ilvl w:val="0"/>
          <w:numId w:val="16"/>
        </w:numPr>
        <w:spacing w:before="120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00538B">
        <w:rPr>
          <w:rFonts w:cstheme="minorHAnsi"/>
        </w:rPr>
        <w:t xml:space="preserve">che il soggetto gestore </w:t>
      </w:r>
      <w:r w:rsidRPr="0000538B">
        <w:rPr>
          <w:rFonts w:cstheme="minorHAnsi"/>
          <w:b/>
        </w:rPr>
        <w:t>(*)</w:t>
      </w:r>
      <w:r w:rsidRPr="0000538B">
        <w:rPr>
          <w:rFonts w:cstheme="minorHAnsi"/>
        </w:rPr>
        <w:t xml:space="preserve">: </w:t>
      </w:r>
    </w:p>
    <w:p w:rsidR="00261556" w:rsidRPr="00261556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261556">
        <w:rPr>
          <w:rFonts w:cstheme="minorHAnsi"/>
        </w:rPr>
        <w:t xml:space="preserve">□ </w:t>
      </w:r>
      <w:r w:rsidRPr="00261556">
        <w:rPr>
          <w:rFonts w:cstheme="minorHAnsi"/>
          <w:b/>
        </w:rPr>
        <w:t>ha</w:t>
      </w:r>
      <w:r w:rsidRPr="00261556">
        <w:rPr>
          <w:rFonts w:cstheme="minorHAnsi"/>
        </w:rPr>
        <w:t xml:space="preserve"> garantito la </w:t>
      </w:r>
      <w:r w:rsidRPr="00261556">
        <w:rPr>
          <w:rFonts w:cstheme="minorHAnsi"/>
          <w:b/>
        </w:rPr>
        <w:t>continuità gestionale e finanziaria</w:t>
      </w:r>
      <w:r w:rsidRPr="00261556">
        <w:rPr>
          <w:rFonts w:cstheme="minorHAnsi"/>
        </w:rPr>
        <w:t xml:space="preserve"> con regolarità, come attestato dall’allegata “relazione sull’ultimo bilancio approvato” </w:t>
      </w:r>
      <w:r w:rsidRPr="00261556">
        <w:rPr>
          <w:rFonts w:cstheme="minorHAnsi"/>
          <w:b/>
        </w:rPr>
        <w:t>(**)</w:t>
      </w:r>
    </w:p>
    <w:p w:rsidR="00261556" w:rsidRPr="00261556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261556">
        <w:rPr>
          <w:rFonts w:cstheme="minorHAnsi"/>
          <w:b/>
        </w:rPr>
        <w:t>oppure</w:t>
      </w:r>
    </w:p>
    <w:p w:rsidR="00261556" w:rsidRPr="00261556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261556">
        <w:rPr>
          <w:rFonts w:cstheme="minorHAnsi"/>
        </w:rPr>
        <w:t xml:space="preserve">□ </w:t>
      </w:r>
      <w:r w:rsidRPr="00261556">
        <w:rPr>
          <w:rFonts w:cstheme="minorHAnsi"/>
          <w:b/>
        </w:rPr>
        <w:t>non ha</w:t>
      </w:r>
      <w:r w:rsidRPr="00261556">
        <w:rPr>
          <w:rFonts w:cstheme="minorHAnsi"/>
        </w:rPr>
        <w:t xml:space="preserve"> garantito la </w:t>
      </w:r>
      <w:r w:rsidRPr="00261556">
        <w:rPr>
          <w:rFonts w:cstheme="minorHAnsi"/>
          <w:b/>
        </w:rPr>
        <w:t>continuità gestionale e finanziaria</w:t>
      </w:r>
      <w:r w:rsidRPr="00261556">
        <w:rPr>
          <w:rFonts w:cstheme="minorHAnsi"/>
        </w:rPr>
        <w:t xml:space="preserve">, come attestato dall’allegata “relazione sull’ultimo bilancio approvato” </w:t>
      </w:r>
      <w:r w:rsidRPr="00261556">
        <w:rPr>
          <w:rFonts w:cstheme="minorHAnsi"/>
          <w:b/>
        </w:rPr>
        <w:t>(**)</w:t>
      </w:r>
    </w:p>
    <w:p w:rsidR="00261556" w:rsidRPr="00261556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</w:rPr>
      </w:pPr>
    </w:p>
    <w:p w:rsidR="00261556" w:rsidRPr="0000538B" w:rsidRDefault="00261556" w:rsidP="0000538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</w:rPr>
      </w:pPr>
      <w:r w:rsidRPr="0000538B">
        <w:rPr>
          <w:rFonts w:cstheme="minorHAnsi"/>
        </w:rPr>
        <w:t>che il soggetto gestore</w:t>
      </w:r>
      <w:r w:rsidRPr="0000538B">
        <w:rPr>
          <w:rFonts w:cstheme="minorHAnsi"/>
          <w:b/>
        </w:rPr>
        <w:t>(*)</w:t>
      </w:r>
      <w:r w:rsidRPr="0000538B">
        <w:rPr>
          <w:rFonts w:cstheme="minorHAnsi"/>
        </w:rPr>
        <w:t xml:space="preserve"> : </w:t>
      </w:r>
    </w:p>
    <w:p w:rsidR="00261556" w:rsidRPr="00A84434" w:rsidRDefault="00261556" w:rsidP="0012692A">
      <w:pPr>
        <w:pStyle w:val="Paragrafoelenco"/>
        <w:autoSpaceDE w:val="0"/>
        <w:autoSpaceDN w:val="0"/>
        <w:adjustRightInd w:val="0"/>
        <w:rPr>
          <w:rFonts w:cstheme="minorHAnsi"/>
        </w:rPr>
      </w:pPr>
      <w:r w:rsidRPr="00261556">
        <w:rPr>
          <w:rFonts w:cstheme="minorHAnsi"/>
        </w:rPr>
        <w:t xml:space="preserve">□ </w:t>
      </w:r>
      <w:r w:rsidRPr="00261556">
        <w:rPr>
          <w:rFonts w:cstheme="minorHAnsi"/>
          <w:b/>
        </w:rPr>
        <w:t>ha istituito apposito organo di controllo economico</w:t>
      </w:r>
      <w:r w:rsidRPr="00261556">
        <w:rPr>
          <w:rFonts w:cstheme="minorHAnsi"/>
        </w:rPr>
        <w:t xml:space="preserve">, denominato ………………………………………………………………………… composto da n. …….. Revisori Contabili, tutti iscritti al Registro dei Revisori contabili </w:t>
      </w:r>
      <w:r w:rsidRPr="00A84434">
        <w:rPr>
          <w:rFonts w:cstheme="minorHAnsi"/>
        </w:rPr>
        <w:t>(……………………………………………………………………………………………………………...………………………………………)</w:t>
      </w:r>
    </w:p>
    <w:p w:rsidR="00261556" w:rsidRPr="00620396" w:rsidRDefault="00261556" w:rsidP="00620396">
      <w:pPr>
        <w:pStyle w:val="Paragrafoelenco"/>
        <w:autoSpaceDE w:val="0"/>
        <w:autoSpaceDN w:val="0"/>
        <w:adjustRightInd w:val="0"/>
        <w:jc w:val="right"/>
        <w:rPr>
          <w:rFonts w:cstheme="minorHAnsi"/>
          <w:i/>
        </w:rPr>
      </w:pPr>
      <w:r w:rsidRPr="00A84434">
        <w:rPr>
          <w:rFonts w:cstheme="minorHAnsi"/>
        </w:rPr>
        <w:tab/>
      </w:r>
      <w:r w:rsidRPr="00A84434">
        <w:rPr>
          <w:rFonts w:cstheme="minorHAnsi"/>
        </w:rPr>
        <w:tab/>
      </w:r>
      <w:r w:rsidRPr="00A84434">
        <w:rPr>
          <w:rFonts w:cstheme="minorHAnsi"/>
        </w:rPr>
        <w:tab/>
      </w:r>
      <w:r w:rsidRPr="00A84434">
        <w:rPr>
          <w:rFonts w:cstheme="minorHAnsi"/>
        </w:rPr>
        <w:tab/>
      </w:r>
      <w:r w:rsidRPr="00620396">
        <w:rPr>
          <w:rFonts w:cstheme="minorHAnsi"/>
          <w:i/>
        </w:rPr>
        <w:t>Indicare per ciascuno il nominativo e qualifica</w:t>
      </w:r>
    </w:p>
    <w:p w:rsidR="00261556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A84434">
        <w:rPr>
          <w:rFonts w:cstheme="minorHAnsi"/>
          <w:b/>
        </w:rPr>
        <w:t xml:space="preserve">oppure </w:t>
      </w:r>
    </w:p>
    <w:p w:rsidR="0000538B" w:rsidRPr="00A84434" w:rsidRDefault="0000538B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A84434">
        <w:rPr>
          <w:rFonts w:cstheme="minorHAnsi"/>
        </w:rPr>
        <w:t xml:space="preserve">□ </w:t>
      </w:r>
      <w:r w:rsidRPr="00A84434">
        <w:rPr>
          <w:rFonts w:cstheme="minorHAnsi"/>
          <w:b/>
        </w:rPr>
        <w:t>non ha istituito apposito organo di controllo economico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</w:rPr>
      </w:pPr>
    </w:p>
    <w:p w:rsidR="00261556" w:rsidRPr="00A84434" w:rsidRDefault="00261556" w:rsidP="00A8443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theme="minorHAnsi"/>
        </w:rPr>
      </w:pPr>
      <w:r w:rsidRPr="00A84434">
        <w:rPr>
          <w:rFonts w:cstheme="minorHAnsi"/>
        </w:rPr>
        <w:t xml:space="preserve"> che il soggetto gestore</w:t>
      </w:r>
      <w:r w:rsidRPr="00A84434">
        <w:rPr>
          <w:rFonts w:cstheme="minorHAnsi"/>
          <w:b/>
        </w:rPr>
        <w:t>(*)</w:t>
      </w:r>
      <w:r w:rsidRPr="00A84434">
        <w:rPr>
          <w:rFonts w:cstheme="minorHAnsi"/>
        </w:rPr>
        <w:t xml:space="preserve"> :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A84434">
        <w:rPr>
          <w:rFonts w:cstheme="minorHAnsi"/>
        </w:rPr>
        <w:t xml:space="preserve">□ </w:t>
      </w:r>
      <w:r w:rsidRPr="00A84434">
        <w:rPr>
          <w:rFonts w:cstheme="minorHAnsi"/>
          <w:b/>
        </w:rPr>
        <w:t>è</w:t>
      </w:r>
      <w:r w:rsidRPr="00A84434">
        <w:rPr>
          <w:rFonts w:cstheme="minorHAnsi"/>
        </w:rPr>
        <w:t xml:space="preserve"> in stato</w:t>
      </w:r>
      <w:r w:rsidRPr="00A84434">
        <w:rPr>
          <w:rFonts w:cstheme="minorHAnsi"/>
          <w:b/>
        </w:rPr>
        <w:t xml:space="preserve"> </w:t>
      </w:r>
      <w:r w:rsidRPr="00A84434">
        <w:rPr>
          <w:rFonts w:cstheme="minorHAnsi"/>
        </w:rPr>
        <w:t>di</w:t>
      </w:r>
      <w:r w:rsidRPr="00A84434">
        <w:rPr>
          <w:rFonts w:cstheme="minorHAnsi"/>
          <w:b/>
        </w:rPr>
        <w:t xml:space="preserve"> fallimento</w:t>
      </w:r>
      <w:r w:rsidRPr="00A84434">
        <w:rPr>
          <w:rFonts w:cstheme="minorHAnsi"/>
        </w:rPr>
        <w:t xml:space="preserve"> </w:t>
      </w:r>
      <w:r w:rsidRPr="00A84434">
        <w:rPr>
          <w:rFonts w:cstheme="minorHAnsi"/>
        </w:rPr>
        <w:tab/>
      </w:r>
      <w:r w:rsidRPr="00A84434">
        <w:rPr>
          <w:rFonts w:cstheme="minorHAnsi"/>
        </w:rPr>
        <w:tab/>
      </w:r>
      <w:r w:rsidRPr="00A84434">
        <w:rPr>
          <w:rFonts w:cstheme="minorHAnsi"/>
          <w:b/>
        </w:rPr>
        <w:t xml:space="preserve">oppure  </w:t>
      </w:r>
      <w:r w:rsidRPr="00A84434">
        <w:rPr>
          <w:rFonts w:cstheme="minorHAnsi"/>
          <w:b/>
        </w:rPr>
        <w:tab/>
      </w:r>
      <w:r w:rsidRPr="00A84434">
        <w:rPr>
          <w:rFonts w:cstheme="minorHAnsi"/>
        </w:rPr>
        <w:t xml:space="preserve">□ </w:t>
      </w:r>
      <w:r w:rsidRPr="00A84434">
        <w:rPr>
          <w:rFonts w:cstheme="minorHAnsi"/>
          <w:b/>
        </w:rPr>
        <w:t>non  è</w:t>
      </w:r>
      <w:r w:rsidRPr="00A84434">
        <w:rPr>
          <w:rFonts w:cstheme="minorHAnsi"/>
        </w:rPr>
        <w:t xml:space="preserve"> in stato</w:t>
      </w:r>
      <w:r w:rsidRPr="00A84434">
        <w:rPr>
          <w:rFonts w:cstheme="minorHAnsi"/>
          <w:b/>
        </w:rPr>
        <w:t xml:space="preserve"> </w:t>
      </w:r>
      <w:r w:rsidRPr="00A84434">
        <w:rPr>
          <w:rFonts w:cstheme="minorHAnsi"/>
        </w:rPr>
        <w:t>di</w:t>
      </w:r>
      <w:r w:rsidRPr="00A84434">
        <w:rPr>
          <w:rFonts w:cstheme="minorHAnsi"/>
          <w:b/>
        </w:rPr>
        <w:t xml:space="preserve"> fallimento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</w:p>
    <w:p w:rsidR="00261556" w:rsidRPr="00A84434" w:rsidRDefault="00261556" w:rsidP="00A8443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theme="minorHAnsi"/>
        </w:rPr>
      </w:pPr>
      <w:r w:rsidRPr="00A84434">
        <w:rPr>
          <w:rFonts w:cstheme="minorHAnsi"/>
        </w:rPr>
        <w:t xml:space="preserve">che il soggetto gestore </w:t>
      </w:r>
      <w:r w:rsidRPr="00A84434">
        <w:rPr>
          <w:rFonts w:cstheme="minorHAnsi"/>
          <w:b/>
        </w:rPr>
        <w:t>(*)</w:t>
      </w:r>
      <w:r w:rsidRPr="00A84434">
        <w:rPr>
          <w:rFonts w:cstheme="minorHAnsi"/>
        </w:rPr>
        <w:t>: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A84434">
        <w:rPr>
          <w:rFonts w:cstheme="minorHAnsi"/>
        </w:rPr>
        <w:t xml:space="preserve">□ </w:t>
      </w:r>
      <w:r w:rsidRPr="00A84434">
        <w:rPr>
          <w:rFonts w:cstheme="minorHAnsi"/>
          <w:b/>
        </w:rPr>
        <w:t>è</w:t>
      </w:r>
      <w:r w:rsidRPr="00A84434">
        <w:rPr>
          <w:rFonts w:cstheme="minorHAnsi"/>
        </w:rPr>
        <w:t xml:space="preserve"> in stato</w:t>
      </w:r>
      <w:r w:rsidRPr="00A84434">
        <w:rPr>
          <w:rFonts w:cstheme="minorHAnsi"/>
          <w:b/>
        </w:rPr>
        <w:t xml:space="preserve"> </w:t>
      </w:r>
      <w:r w:rsidRPr="00A84434">
        <w:rPr>
          <w:rFonts w:cstheme="minorHAnsi"/>
        </w:rPr>
        <w:t>di</w:t>
      </w:r>
      <w:r w:rsidRPr="00A84434">
        <w:rPr>
          <w:rFonts w:cstheme="minorHAnsi"/>
          <w:b/>
        </w:rPr>
        <w:t xml:space="preserve"> liquidazione coatta</w:t>
      </w:r>
      <w:r w:rsidRPr="00A84434">
        <w:rPr>
          <w:rFonts w:cstheme="minorHAnsi"/>
          <w:b/>
        </w:rPr>
        <w:tab/>
        <w:t>oppure</w:t>
      </w:r>
      <w:r w:rsidRPr="00A84434">
        <w:rPr>
          <w:rFonts w:cstheme="minorHAnsi"/>
          <w:b/>
        </w:rPr>
        <w:tab/>
      </w:r>
      <w:r w:rsidRPr="00A84434">
        <w:rPr>
          <w:rFonts w:cstheme="minorHAnsi"/>
          <w:b/>
        </w:rPr>
        <w:tab/>
      </w:r>
      <w:r w:rsidRPr="00A84434">
        <w:rPr>
          <w:rFonts w:cstheme="minorHAnsi"/>
        </w:rPr>
        <w:t xml:space="preserve">□ </w:t>
      </w:r>
      <w:r w:rsidRPr="00A84434">
        <w:rPr>
          <w:rFonts w:cstheme="minorHAnsi"/>
          <w:b/>
        </w:rPr>
        <w:t>non è</w:t>
      </w:r>
      <w:r w:rsidRPr="00A84434">
        <w:rPr>
          <w:rFonts w:cstheme="minorHAnsi"/>
        </w:rPr>
        <w:t xml:space="preserve"> in stato</w:t>
      </w:r>
      <w:r w:rsidRPr="00A84434">
        <w:rPr>
          <w:rFonts w:cstheme="minorHAnsi"/>
          <w:b/>
        </w:rPr>
        <w:t xml:space="preserve"> </w:t>
      </w:r>
      <w:r w:rsidRPr="00A84434">
        <w:rPr>
          <w:rFonts w:cstheme="minorHAnsi"/>
        </w:rPr>
        <w:t>di</w:t>
      </w:r>
      <w:r w:rsidRPr="00A84434">
        <w:rPr>
          <w:rFonts w:cstheme="minorHAnsi"/>
          <w:b/>
        </w:rPr>
        <w:t xml:space="preserve"> liquidazione coatta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</w:p>
    <w:p w:rsidR="00261556" w:rsidRPr="00A84434" w:rsidRDefault="00261556" w:rsidP="00A8443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theme="minorHAnsi"/>
        </w:rPr>
      </w:pPr>
      <w:r w:rsidRPr="00A84434">
        <w:rPr>
          <w:rFonts w:cstheme="minorHAnsi"/>
          <w:b/>
        </w:rPr>
        <w:t xml:space="preserve"> </w:t>
      </w:r>
      <w:r w:rsidRPr="00A84434">
        <w:rPr>
          <w:rFonts w:cstheme="minorHAnsi"/>
        </w:rPr>
        <w:t>che il soggetto gestore</w:t>
      </w:r>
      <w:r w:rsidRPr="00A84434">
        <w:rPr>
          <w:rFonts w:cstheme="minorHAnsi"/>
          <w:b/>
        </w:rPr>
        <w:t>(*)</w:t>
      </w:r>
      <w:r w:rsidRPr="00A84434">
        <w:rPr>
          <w:rFonts w:cstheme="minorHAnsi"/>
        </w:rPr>
        <w:t xml:space="preserve"> :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A84434">
        <w:rPr>
          <w:rFonts w:cstheme="minorHAnsi"/>
        </w:rPr>
        <w:t xml:space="preserve">□ </w:t>
      </w:r>
      <w:r w:rsidRPr="00A84434">
        <w:rPr>
          <w:rFonts w:cstheme="minorHAnsi"/>
          <w:b/>
        </w:rPr>
        <w:t>è</w:t>
      </w:r>
      <w:r w:rsidRPr="00A84434">
        <w:rPr>
          <w:rFonts w:cstheme="minorHAnsi"/>
        </w:rPr>
        <w:t xml:space="preserve"> in stato</w:t>
      </w:r>
      <w:r w:rsidRPr="00A84434">
        <w:rPr>
          <w:rFonts w:cstheme="minorHAnsi"/>
          <w:b/>
        </w:rPr>
        <w:t xml:space="preserve"> </w:t>
      </w:r>
      <w:r w:rsidRPr="00A84434">
        <w:rPr>
          <w:rFonts w:cstheme="minorHAnsi"/>
        </w:rPr>
        <w:t>di</w:t>
      </w:r>
      <w:r w:rsidRPr="00A84434">
        <w:rPr>
          <w:rFonts w:cstheme="minorHAnsi"/>
          <w:b/>
        </w:rPr>
        <w:t xml:space="preserve"> concordato preventivo</w:t>
      </w:r>
      <w:r w:rsidRPr="00A84434">
        <w:rPr>
          <w:rFonts w:cstheme="minorHAnsi"/>
          <w:b/>
        </w:rPr>
        <w:tab/>
        <w:t>oppure</w:t>
      </w:r>
      <w:r w:rsidRPr="00A84434">
        <w:rPr>
          <w:rFonts w:cstheme="minorHAnsi"/>
          <w:b/>
        </w:rPr>
        <w:tab/>
      </w:r>
      <w:r w:rsidRPr="00A84434">
        <w:rPr>
          <w:rFonts w:cstheme="minorHAnsi"/>
          <w:b/>
        </w:rPr>
        <w:tab/>
      </w:r>
      <w:r w:rsidRPr="00A84434">
        <w:rPr>
          <w:rFonts w:cstheme="minorHAnsi"/>
        </w:rPr>
        <w:t xml:space="preserve"> </w:t>
      </w:r>
      <w:r w:rsidR="0000538B" w:rsidRPr="00A84434">
        <w:rPr>
          <w:rFonts w:cstheme="minorHAnsi"/>
        </w:rPr>
        <w:t>□</w:t>
      </w:r>
      <w:r w:rsidR="0000538B">
        <w:rPr>
          <w:rFonts w:cstheme="minorHAnsi"/>
        </w:rPr>
        <w:t xml:space="preserve"> </w:t>
      </w:r>
      <w:r w:rsidRPr="00A84434">
        <w:rPr>
          <w:rFonts w:cstheme="minorHAnsi"/>
          <w:b/>
        </w:rPr>
        <w:t>non è</w:t>
      </w:r>
      <w:r w:rsidRPr="00A84434">
        <w:rPr>
          <w:rFonts w:cstheme="minorHAnsi"/>
        </w:rPr>
        <w:t xml:space="preserve"> in stato</w:t>
      </w:r>
      <w:r w:rsidRPr="00A84434">
        <w:rPr>
          <w:rFonts w:cstheme="minorHAnsi"/>
          <w:b/>
        </w:rPr>
        <w:t xml:space="preserve"> </w:t>
      </w:r>
      <w:r w:rsidRPr="00A84434">
        <w:rPr>
          <w:rFonts w:cstheme="minorHAnsi"/>
        </w:rPr>
        <w:t>di</w:t>
      </w:r>
      <w:r w:rsidRPr="00A84434">
        <w:rPr>
          <w:rFonts w:cstheme="minorHAnsi"/>
          <w:b/>
        </w:rPr>
        <w:t xml:space="preserve"> concordata preventivo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</w:p>
    <w:p w:rsidR="00261556" w:rsidRPr="00A84434" w:rsidRDefault="00261556" w:rsidP="00A8443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theme="minorHAnsi"/>
        </w:rPr>
      </w:pPr>
      <w:r w:rsidRPr="00A84434">
        <w:rPr>
          <w:rFonts w:cstheme="minorHAnsi"/>
          <w:b/>
        </w:rPr>
        <w:t xml:space="preserve"> </w:t>
      </w:r>
      <w:r w:rsidRPr="00A84434">
        <w:rPr>
          <w:rFonts w:cstheme="minorHAnsi"/>
        </w:rPr>
        <w:t xml:space="preserve">che a carico del soggetto gestore </w:t>
      </w:r>
      <w:r w:rsidRPr="00A84434">
        <w:rPr>
          <w:rFonts w:cstheme="minorHAnsi"/>
          <w:b/>
        </w:rPr>
        <w:t>(*)</w:t>
      </w:r>
      <w:r w:rsidRPr="00A84434">
        <w:rPr>
          <w:rFonts w:cstheme="minorHAnsi"/>
        </w:rPr>
        <w:t>: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</w:rPr>
      </w:pPr>
      <w:r w:rsidRPr="00A84434">
        <w:rPr>
          <w:rFonts w:cstheme="minorHAnsi"/>
        </w:rPr>
        <w:t xml:space="preserve">□ </w:t>
      </w:r>
      <w:r w:rsidRPr="00A84434">
        <w:rPr>
          <w:rFonts w:cstheme="minorHAnsi"/>
          <w:b/>
        </w:rPr>
        <w:t>sono</w:t>
      </w:r>
      <w:r w:rsidRPr="00A84434">
        <w:rPr>
          <w:rFonts w:cstheme="minorHAnsi"/>
        </w:rPr>
        <w:t xml:space="preserve"> in corso </w:t>
      </w:r>
      <w:r w:rsidRPr="00A84434">
        <w:rPr>
          <w:rFonts w:cstheme="minorHAnsi"/>
          <w:b/>
        </w:rPr>
        <w:t xml:space="preserve">procedimenti per la dichiarazione di una delle situazioni di cui alle su indicate lettere </w:t>
      </w:r>
      <w:r w:rsidR="00A84434" w:rsidRPr="00A84434">
        <w:rPr>
          <w:rFonts w:cstheme="minorHAnsi"/>
          <w:b/>
        </w:rPr>
        <w:t>f) g) h)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A84434">
        <w:rPr>
          <w:rFonts w:cstheme="minorHAnsi"/>
          <w:b/>
        </w:rPr>
        <w:t xml:space="preserve">oppure </w:t>
      </w:r>
    </w:p>
    <w:p w:rsidR="00261556" w:rsidRPr="00A84434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  <w:b/>
        </w:rPr>
      </w:pPr>
      <w:r w:rsidRPr="00A84434">
        <w:rPr>
          <w:rFonts w:cstheme="minorHAnsi"/>
        </w:rPr>
        <w:t xml:space="preserve">□ </w:t>
      </w:r>
      <w:r w:rsidRPr="00A84434">
        <w:rPr>
          <w:rFonts w:cstheme="minorHAnsi"/>
          <w:b/>
        </w:rPr>
        <w:t xml:space="preserve">non sono </w:t>
      </w:r>
      <w:r w:rsidRPr="00A84434">
        <w:rPr>
          <w:rFonts w:cstheme="minorHAnsi"/>
        </w:rPr>
        <w:t xml:space="preserve"> in corso </w:t>
      </w:r>
      <w:r w:rsidRPr="00A84434">
        <w:rPr>
          <w:rFonts w:cstheme="minorHAnsi"/>
          <w:b/>
        </w:rPr>
        <w:t>procedimenti per la dichiarazione di una delle situazioni di cui alle su indicate lettere f) g) h)</w:t>
      </w:r>
    </w:p>
    <w:p w:rsidR="00A84434" w:rsidRDefault="00A84434" w:rsidP="00A8443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Arial Unicode MS" w:cstheme="minorHAnsi"/>
          <w:lang w:eastAsia="it-IT"/>
        </w:rPr>
      </w:pPr>
      <w:r w:rsidRPr="00A84434">
        <w:rPr>
          <w:rFonts w:cstheme="minorHAnsi"/>
        </w:rPr>
        <w:lastRenderedPageBreak/>
        <w:t xml:space="preserve"> □</w:t>
      </w:r>
      <w:r>
        <w:rPr>
          <w:rFonts w:cstheme="minorHAnsi"/>
        </w:rPr>
        <w:t xml:space="preserve">  </w:t>
      </w:r>
      <w:r w:rsidRPr="00A84434">
        <w:rPr>
          <w:rFonts w:cstheme="minorHAnsi"/>
          <w:b/>
        </w:rPr>
        <w:t>ha</w:t>
      </w:r>
      <w:r w:rsidRPr="00A84434">
        <w:rPr>
          <w:rFonts w:eastAsia="Arial Unicode MS" w:cstheme="minorHAnsi"/>
          <w:b/>
          <w:lang w:eastAsia="it-IT"/>
        </w:rPr>
        <w:t xml:space="preserve"> rispettato</w:t>
      </w:r>
      <w:r w:rsidRPr="00A84434">
        <w:rPr>
          <w:rFonts w:eastAsia="Arial Unicode MS" w:cstheme="minorHAnsi"/>
          <w:lang w:eastAsia="it-IT"/>
        </w:rPr>
        <w:t xml:space="preserve"> gli obblighi relativi al pagamento delle imposte e delle tasse, secondo la legislazione nazionale</w:t>
      </w:r>
    </w:p>
    <w:p w:rsidR="00A84434" w:rsidRDefault="00A84434" w:rsidP="00A84434">
      <w:pPr>
        <w:pStyle w:val="Paragrafoelenco"/>
        <w:spacing w:after="0" w:line="240" w:lineRule="auto"/>
        <w:jc w:val="both"/>
        <w:rPr>
          <w:rFonts w:cstheme="minorHAnsi"/>
          <w:b/>
        </w:rPr>
      </w:pPr>
      <w:r w:rsidRPr="00A84434">
        <w:rPr>
          <w:rFonts w:cstheme="minorHAnsi"/>
          <w:b/>
        </w:rPr>
        <w:t>oppure</w:t>
      </w:r>
    </w:p>
    <w:p w:rsidR="00A84434" w:rsidRDefault="0000538B" w:rsidP="00A84434">
      <w:pPr>
        <w:pStyle w:val="Paragrafoelenco"/>
        <w:spacing w:after="0" w:line="240" w:lineRule="auto"/>
        <w:jc w:val="both"/>
        <w:rPr>
          <w:rFonts w:eastAsia="Arial Unicode MS" w:cstheme="minorHAnsi"/>
          <w:lang w:eastAsia="it-IT"/>
        </w:rPr>
      </w:pPr>
      <w:r w:rsidRPr="00A84434">
        <w:rPr>
          <w:rFonts w:cstheme="minorHAnsi"/>
        </w:rPr>
        <w:t>□</w:t>
      </w:r>
      <w:r>
        <w:rPr>
          <w:rFonts w:cstheme="minorHAnsi"/>
        </w:rPr>
        <w:t xml:space="preserve">  non </w:t>
      </w:r>
      <w:r w:rsidRPr="00A84434">
        <w:rPr>
          <w:rFonts w:cstheme="minorHAnsi"/>
          <w:b/>
        </w:rPr>
        <w:t>ha</w:t>
      </w:r>
      <w:r w:rsidRPr="00A84434">
        <w:rPr>
          <w:rFonts w:eastAsia="Arial Unicode MS" w:cstheme="minorHAnsi"/>
          <w:b/>
          <w:lang w:eastAsia="it-IT"/>
        </w:rPr>
        <w:t xml:space="preserve"> rispettato</w:t>
      </w:r>
      <w:r w:rsidRPr="0000538B">
        <w:rPr>
          <w:rFonts w:eastAsia="Arial Unicode MS" w:cstheme="minorHAnsi"/>
          <w:lang w:eastAsia="it-IT"/>
        </w:rPr>
        <w:t xml:space="preserve"> </w:t>
      </w:r>
      <w:r w:rsidRPr="00A84434">
        <w:rPr>
          <w:rFonts w:eastAsia="Arial Unicode MS" w:cstheme="minorHAnsi"/>
          <w:lang w:eastAsia="it-IT"/>
        </w:rPr>
        <w:t>gli obblighi relativi al pagamento delle imposte e delle tasse, secondo la legislazione nazionale</w:t>
      </w:r>
    </w:p>
    <w:p w:rsidR="0000538B" w:rsidRPr="00A84434" w:rsidRDefault="0000538B" w:rsidP="00A84434">
      <w:pPr>
        <w:pStyle w:val="Paragrafoelenco"/>
        <w:spacing w:after="0" w:line="240" w:lineRule="auto"/>
        <w:jc w:val="both"/>
        <w:rPr>
          <w:rFonts w:eastAsia="Arial Unicode MS" w:cstheme="minorHAnsi"/>
          <w:lang w:eastAsia="it-IT"/>
        </w:rPr>
      </w:pPr>
    </w:p>
    <w:p w:rsidR="00A84434" w:rsidRDefault="0000538B" w:rsidP="00A84434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eastAsia="Arial Unicode MS" w:cstheme="minorHAnsi"/>
          <w:lang w:eastAsia="it-IT"/>
        </w:rPr>
      </w:pPr>
      <w:r w:rsidRPr="00A84434">
        <w:rPr>
          <w:rFonts w:cstheme="minorHAnsi"/>
        </w:rPr>
        <w:t>□</w:t>
      </w:r>
      <w:r>
        <w:rPr>
          <w:rFonts w:cstheme="minorHAnsi"/>
        </w:rPr>
        <w:t xml:space="preserve">  </w:t>
      </w:r>
      <w:r w:rsidRPr="00A84434">
        <w:rPr>
          <w:rFonts w:cstheme="minorHAnsi"/>
          <w:b/>
        </w:rPr>
        <w:t>ha</w:t>
      </w:r>
      <w:r w:rsidRPr="00A84434">
        <w:rPr>
          <w:rFonts w:eastAsia="Arial Unicode MS" w:cstheme="minorHAnsi"/>
          <w:b/>
          <w:lang w:eastAsia="it-IT"/>
        </w:rPr>
        <w:t xml:space="preserve"> rispettato</w:t>
      </w:r>
      <w:r w:rsidRPr="00A84434">
        <w:rPr>
          <w:rFonts w:eastAsia="Arial Unicode MS" w:cstheme="minorHAnsi"/>
          <w:lang w:eastAsia="it-IT"/>
        </w:rPr>
        <w:t xml:space="preserve"> </w:t>
      </w:r>
      <w:r>
        <w:rPr>
          <w:rFonts w:eastAsia="Arial Unicode MS" w:cstheme="minorHAnsi"/>
          <w:lang w:eastAsia="it-IT"/>
        </w:rPr>
        <w:t>gli o</w:t>
      </w:r>
      <w:r w:rsidR="00A84434" w:rsidRPr="00A84434">
        <w:rPr>
          <w:rFonts w:eastAsia="Arial Unicode MS" w:cstheme="minorHAnsi"/>
          <w:lang w:eastAsia="it-IT"/>
        </w:rPr>
        <w:t xml:space="preserve">bblighi relativi al pagamento degli emolumenti e degli incrementi previsti dai rinnovi contrattuali e dei contributi previdenziali nonché </w:t>
      </w:r>
      <w:r>
        <w:rPr>
          <w:rFonts w:eastAsia="Arial Unicode MS" w:cstheme="minorHAnsi"/>
          <w:lang w:eastAsia="it-IT"/>
        </w:rPr>
        <w:t>di tutti gli obblighi derivanti</w:t>
      </w:r>
    </w:p>
    <w:p w:rsidR="0000538B" w:rsidRDefault="0000538B" w:rsidP="0000538B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</w:rPr>
      </w:pPr>
      <w:r w:rsidRPr="00A84434">
        <w:rPr>
          <w:rFonts w:cstheme="minorHAnsi"/>
          <w:b/>
        </w:rPr>
        <w:t>oppure</w:t>
      </w:r>
    </w:p>
    <w:p w:rsidR="00A84434" w:rsidRPr="00A84434" w:rsidRDefault="0000538B" w:rsidP="0000538B">
      <w:pPr>
        <w:pStyle w:val="Paragrafoelenco"/>
        <w:numPr>
          <w:ilvl w:val="0"/>
          <w:numId w:val="14"/>
        </w:numPr>
        <w:rPr>
          <w:rFonts w:eastAsia="Arial Unicode MS" w:cstheme="minorHAnsi"/>
          <w:lang w:eastAsia="it-IT"/>
        </w:rPr>
      </w:pPr>
      <w:r w:rsidRPr="00A84434">
        <w:rPr>
          <w:rFonts w:cstheme="minorHAnsi"/>
        </w:rPr>
        <w:t>□</w:t>
      </w:r>
      <w:r>
        <w:rPr>
          <w:rFonts w:cstheme="minorHAnsi"/>
        </w:rPr>
        <w:t xml:space="preserve">  non </w:t>
      </w:r>
      <w:r w:rsidRPr="00A84434">
        <w:rPr>
          <w:rFonts w:cstheme="minorHAnsi"/>
          <w:b/>
        </w:rPr>
        <w:t>ha</w:t>
      </w:r>
      <w:r w:rsidRPr="00A84434">
        <w:rPr>
          <w:rFonts w:eastAsia="Arial Unicode MS" w:cstheme="minorHAnsi"/>
          <w:b/>
          <w:lang w:eastAsia="it-IT"/>
        </w:rPr>
        <w:t xml:space="preserve"> rispettato</w:t>
      </w:r>
      <w:r>
        <w:rPr>
          <w:rFonts w:eastAsia="Arial Unicode MS" w:cstheme="minorHAnsi"/>
          <w:b/>
          <w:lang w:eastAsia="it-IT"/>
        </w:rPr>
        <w:t xml:space="preserve"> </w:t>
      </w:r>
      <w:r>
        <w:rPr>
          <w:rFonts w:eastAsia="Arial Unicode MS" w:cstheme="minorHAnsi"/>
          <w:lang w:eastAsia="it-IT"/>
        </w:rPr>
        <w:t>gli o</w:t>
      </w:r>
      <w:r w:rsidRPr="00A84434">
        <w:rPr>
          <w:rFonts w:eastAsia="Arial Unicode MS" w:cstheme="minorHAnsi"/>
          <w:lang w:eastAsia="it-IT"/>
        </w:rPr>
        <w:t>bblighi relativi al pagamento degli emolumenti e degli incrementi previsti dai rinnovi contrattuali e dei contributi previdenziali nonché di tutti gli obblighi derivanti</w:t>
      </w:r>
    </w:p>
    <w:p w:rsidR="00A84434" w:rsidRPr="00A84434" w:rsidRDefault="00A84434" w:rsidP="00A84434">
      <w:pPr>
        <w:pStyle w:val="Paragrafoelenco"/>
        <w:spacing w:after="0" w:line="240" w:lineRule="auto"/>
        <w:jc w:val="both"/>
        <w:rPr>
          <w:rFonts w:eastAsia="Arial Unicode MS" w:cstheme="minorHAnsi"/>
          <w:lang w:eastAsia="it-IT"/>
        </w:rPr>
      </w:pPr>
    </w:p>
    <w:p w:rsidR="00261556" w:rsidRPr="00261556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</w:rPr>
      </w:pPr>
      <w:r w:rsidRPr="00261556">
        <w:rPr>
          <w:rFonts w:cstheme="minorHAnsi"/>
        </w:rPr>
        <w:t>_____________________________________________________________________</w:t>
      </w:r>
    </w:p>
    <w:p w:rsidR="00261556" w:rsidRPr="00261556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</w:rPr>
      </w:pPr>
      <w:r w:rsidRPr="00261556">
        <w:rPr>
          <w:rFonts w:cstheme="minorHAnsi"/>
          <w:b/>
        </w:rPr>
        <w:t>(*)</w:t>
      </w:r>
      <w:r w:rsidRPr="00261556">
        <w:rPr>
          <w:rFonts w:cstheme="minorHAnsi"/>
        </w:rPr>
        <w:t xml:space="preserve"> marcare le voce di interesse</w:t>
      </w:r>
    </w:p>
    <w:p w:rsidR="00261556" w:rsidRPr="00261556" w:rsidRDefault="00261556" w:rsidP="00261556">
      <w:pPr>
        <w:pStyle w:val="Paragrafoelenco"/>
        <w:autoSpaceDE w:val="0"/>
        <w:autoSpaceDN w:val="0"/>
        <w:adjustRightInd w:val="0"/>
        <w:jc w:val="both"/>
        <w:rPr>
          <w:rFonts w:cstheme="minorHAnsi"/>
        </w:rPr>
      </w:pPr>
      <w:r w:rsidRPr="00261556">
        <w:rPr>
          <w:rFonts w:cstheme="minorHAnsi"/>
          <w:b/>
        </w:rPr>
        <w:t xml:space="preserve">(**) </w:t>
      </w:r>
      <w:r w:rsidRPr="00261556">
        <w:rPr>
          <w:rFonts w:cstheme="minorHAnsi"/>
        </w:rPr>
        <w:t>allegare</w:t>
      </w:r>
      <w:r w:rsidRPr="00261556">
        <w:rPr>
          <w:rFonts w:cstheme="minorHAnsi"/>
          <w:b/>
        </w:rPr>
        <w:t xml:space="preserve"> </w:t>
      </w:r>
      <w:r w:rsidRPr="00261556">
        <w:rPr>
          <w:rFonts w:cstheme="minorHAnsi"/>
        </w:rPr>
        <w:t>la relazione sull’ultimo bilancio approvato a firma di società/organo di controllo con funzioni di revisore contabile</w:t>
      </w:r>
    </w:p>
    <w:p w:rsidR="00B17E56" w:rsidRPr="0000538B" w:rsidRDefault="001E1E59" w:rsidP="0000538B">
      <w:pPr>
        <w:spacing w:after="0" w:line="240" w:lineRule="auto"/>
        <w:ind w:left="720"/>
        <w:jc w:val="both"/>
        <w:rPr>
          <w:rFonts w:ascii="Century Gothic" w:hAnsi="Century Gothic"/>
        </w:rPr>
      </w:pPr>
      <w:r w:rsidRPr="0000538B">
        <w:rPr>
          <w:rFonts w:eastAsia="Arial Unicode MS" w:cs="Arial Unicode MS"/>
          <w:lang w:eastAsia="it-IT"/>
        </w:rPr>
        <w:t xml:space="preserve"> </w:t>
      </w:r>
    </w:p>
    <w:p w:rsidR="0012692A" w:rsidRPr="007D0353" w:rsidRDefault="0012692A" w:rsidP="0012692A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D</w:t>
      </w:r>
      <w:r w:rsidRPr="007D0353">
        <w:rPr>
          <w:rFonts w:cstheme="minorHAnsi"/>
        </w:rPr>
        <w:t>ichiara inoltre di essere informato, ai sensi e per gli effetti del D.Lgs. n. 196/2003, che i dati personali raccolti saranno trattati, anche con strumenti informatici, esclusivamente nell'ambito del procedimento per il quale la presente dichiarazione viene resa.</w:t>
      </w:r>
    </w:p>
    <w:p w:rsidR="0012692A" w:rsidRDefault="0012692A" w:rsidP="001269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……………………………………….   </w:t>
      </w:r>
    </w:p>
    <w:p w:rsidR="0012692A" w:rsidRPr="007D0353" w:rsidRDefault="0012692A" w:rsidP="0012692A">
      <w:pPr>
        <w:autoSpaceDE w:val="0"/>
        <w:autoSpaceDN w:val="0"/>
        <w:adjustRightInd w:val="0"/>
        <w:rPr>
          <w:rFonts w:cstheme="minorHAnsi"/>
        </w:rPr>
      </w:pPr>
      <w:r w:rsidRPr="007D0353">
        <w:rPr>
          <w:rFonts w:cstheme="minorHAnsi"/>
        </w:rPr>
        <w:t>(luogo, data)</w:t>
      </w:r>
    </w:p>
    <w:p w:rsidR="0012692A" w:rsidRDefault="0012692A" w:rsidP="0012692A">
      <w:pPr>
        <w:autoSpaceDE w:val="0"/>
        <w:autoSpaceDN w:val="0"/>
        <w:adjustRightInd w:val="0"/>
        <w:ind w:left="2124" w:firstLine="708"/>
        <w:rPr>
          <w:rFonts w:cstheme="minorHAnsi"/>
        </w:rPr>
      </w:pPr>
      <w:r w:rsidRPr="007D0353">
        <w:rPr>
          <w:rFonts w:cstheme="minorHAnsi"/>
          <w:b/>
          <w:bCs/>
        </w:rPr>
        <w:t xml:space="preserve">Il Legale Rappresentante </w:t>
      </w:r>
      <w:r w:rsidRPr="007D0353">
        <w:rPr>
          <w:rFonts w:cstheme="minorHAnsi"/>
        </w:rPr>
        <w:t>……………………………………………..</w:t>
      </w:r>
    </w:p>
    <w:p w:rsidR="007C4CF1" w:rsidRDefault="0012692A" w:rsidP="00620396">
      <w:r w:rsidRPr="007D0353">
        <w:rPr>
          <w:rFonts w:cstheme="minorHAnsi"/>
        </w:rPr>
        <w:t>Ai sensi dell’art. 38, D.P.R. 445 del 28 dicembre 2000, la dichiarazione è sottoscritta dall’interessato in presenza del funzionario addetto ovvero sottoscritta e inviata insieme a copia fotostatica non autenticata di un documento di identità del dichiarante, all’ufficio competente mezzo posta oppure via pec</w:t>
      </w:r>
    </w:p>
    <w:p w:rsidR="00620396" w:rsidRDefault="00620396" w:rsidP="00AB34C9"/>
    <w:p w:rsidR="00620396" w:rsidRDefault="00620396" w:rsidP="00AB34C9"/>
    <w:p w:rsidR="00620396" w:rsidRDefault="00620396" w:rsidP="00AB34C9"/>
    <w:p w:rsidR="00AB34C9" w:rsidRDefault="007C4CF1" w:rsidP="00AB34C9">
      <w:r>
        <w:t>Elenco tipologie di u.d.o.</w:t>
      </w:r>
      <w:r w:rsidR="00586D82">
        <w:t xml:space="preserve"> *</w:t>
      </w:r>
      <w:r>
        <w:t>:</w:t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45085</wp:posOffset>
                </wp:positionV>
                <wp:extent cx="107950" cy="107950"/>
                <wp:effectExtent l="0" t="0" r="25400" b="2540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25.5pt;margin-top:3.5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9WHgIAAD4EAAAOAAAAZHJzL2Uyb0RvYy54bWysU8GO0zAQvSPxD5bvNElp2W3UdLXqUoS0&#10;wIqFD3AdJ7GwPWbsNi1fz8Tpli5wQvhgeTzj55n3ZpY3B2vYXmHQ4CpeTHLOlJNQa9dW/OuXzatr&#10;zkIUrhYGnKr4UQV+s3r5Ytn7Uk2hA1MrZATiQtn7incx+jLLguyUFWECXjlyNoBWRDKxzWoUPaFb&#10;k03z/E3WA9YeQaoQ6PZudPJVwm8aJeOnpgkqMlNxyi2mHdO+HfZstRRli8J3Wp7SEP+QhRXa0adn&#10;qDsRBduh/gPKaokQoIkTCTaDptFSpRqomiL/rZrHTniVaiFygj/TFP4frPy4f0Cma9LuNWdOWNLo&#10;s4qkWAsGGF0SQ70PJQU++gccagz+HuS3wBysO4pTt4jQd0rUlFcxxGfPHgxGoKds23+AmvDFLkIi&#10;69CgHQCJBnZImhzPmqhDZJIui/xqMSflJLlO5+EHUT499hjiOwWWDYeKI0mewMX+PsQx9CkkJQ9G&#10;1xttTDKw3a4Nsr2g9tiklfKnGi/DjGN9xRfz6TwhP/OFS4g8rb9BWB2pz422Fb8+B4lyYO2tqylN&#10;UUahzXim6ow70TgwNyqwhfpILCKMTUxDR4cO8AdnPTVwxcP3nUDFmXnvSIlFMZsNHZ+M2fxqSgZe&#10;eraXHuEkQVU8cjYe13Gckp1H3Xb0U5Fqd3BL6jU6MTsoO2Z1SpaaNGlzGqhhCi7tFPVr7Fc/AQAA&#10;//8DAFBLAwQUAAYACAAAACEAPKif8tsAAAAGAQAADwAAAGRycy9kb3ducmV2LnhtbEyPQU+DQBSE&#10;7yb+h80z8WYXUGuLPBqjqYnHll68LfAKKPuWsEuL/nqfJz1OZjLzTbaZba9ONPrOMUK8iEARV67u&#10;uEE4FNubFSgfDNemd0wIX+Rhk19eZCat3Zl3dNqHRkkJ+9QgtCEMqda+askav3ADsXhHN1oTRI6N&#10;rkdzlnLb6ySKltqajmWhNQM9t1R97ieLUHbJwXzvitfIrre34W0uPqb3F8Trq/npEVSgOfyF4Rdf&#10;0CEXptJNXHvVI9zHciUgPMSgxF6uRJYIyV0MOs/0f/z8BwAA//8DAFBLAQItABQABgAIAAAAIQC2&#10;gziS/gAAAOEBAAATAAAAAAAAAAAAAAAAAAAAAABbQ29udGVudF9UeXBlc10ueG1sUEsBAi0AFAAG&#10;AAgAAAAhADj9If/WAAAAlAEAAAsAAAAAAAAAAAAAAAAALwEAAF9yZWxzLy5yZWxzUEsBAi0AFAAG&#10;AAgAAAAhAA/Tv1YeAgAAPgQAAA4AAAAAAAAAAAAAAAAALgIAAGRycy9lMm9Eb2MueG1sUEsBAi0A&#10;FAAGAAgAAAAhADyon/LbAAAABgEAAA8AAAAAAAAAAAAAAAAAeAQAAGRycy9kb3ducmV2LnhtbFBL&#10;BQYAAAAABAAEAPMAAACABQAAAAA=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>A</w:t>
      </w:r>
      <w:r w:rsidR="00EA09A4" w:rsidRPr="00620396">
        <w:rPr>
          <w:rFonts w:asciiTheme="minorHAnsi" w:hAnsiTheme="minorHAnsi"/>
          <w:sz w:val="16"/>
          <w:szCs w:val="16"/>
        </w:rPr>
        <w:t xml:space="preserve">ssistenza domiciliare integrata </w:t>
      </w:r>
      <w:r w:rsidR="00AB34C9" w:rsidRPr="00620396">
        <w:rPr>
          <w:rFonts w:asciiTheme="minorHAnsi" w:hAnsiTheme="minorHAnsi"/>
          <w:sz w:val="16"/>
          <w:szCs w:val="16"/>
        </w:rPr>
        <w:t>(</w:t>
      </w:r>
      <w:r w:rsidR="00EA09A4" w:rsidRPr="00620396">
        <w:rPr>
          <w:rFonts w:asciiTheme="minorHAnsi" w:hAnsiTheme="minorHAnsi"/>
          <w:sz w:val="16"/>
          <w:szCs w:val="16"/>
        </w:rPr>
        <w:t xml:space="preserve">con </w:t>
      </w:r>
      <w:r w:rsidR="00AB34C9" w:rsidRPr="00620396">
        <w:rPr>
          <w:rFonts w:asciiTheme="minorHAnsi" w:hAnsiTheme="minorHAnsi"/>
          <w:sz w:val="16"/>
          <w:szCs w:val="16"/>
        </w:rPr>
        <w:t xml:space="preserve">Cure Palliative </w:t>
      </w:r>
      <w:r w:rsidR="00EA09A4" w:rsidRPr="00620396">
        <w:rPr>
          <w:rFonts w:asciiTheme="minorHAnsi" w:hAnsiTheme="minorHAnsi"/>
          <w:sz w:val="16"/>
          <w:szCs w:val="16"/>
        </w:rPr>
        <w:t>o senza Cure Palliative)</w:t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42545</wp:posOffset>
                </wp:positionV>
                <wp:extent cx="107950" cy="107950"/>
                <wp:effectExtent l="0" t="0" r="25400" b="2540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25.5pt;margin-top:3.3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r4HgIAAD4EAAAOAAAAZHJzL2Uyb0RvYy54bWysU1Fv0zAQfkfiP1h+p0mqlq1R02nqKEIa&#10;bGLwA1zHSSxsnzm7Tcuv5+J0pQOeEH6wfL7z57vvu1veHKxhe4VBg6t4Mck5U05CrV1b8a9fNm+u&#10;OQtRuFoYcKriRxX4zer1q2XvSzWFDkytkBGIC2XvK97F6MssC7JTVoQJeOXI2QBaEcnENqtR9IRu&#10;TTbN87dZD1h7BKlCoNu70clXCb9plIwPTRNUZKbilFtMO6Z9O+zZainKFoXvtDylIf4hCyu0o0/P&#10;UHciCrZD/QeU1RIhQBMnEmwGTaOlSjVQNUX+WzVPnfAq1ULkBH+mKfw/WPlp/4hM16TdlDMnLGn0&#10;WUVSrAUDjC6Jod6HkgKf/CMONQZ/D/JbYA7WHcWpW0ToOyVqyqsY4rMXDwYj0FO27T9CTfhiFyGR&#10;dWjQDoBEAzskTY5nTdQhMkmXRX61mJNyklyn8/CDKJ8fewzxvQLLhkPFkSRP4GJ/H+IY+hySkgej&#10;6402JhnYbtcG2V5Qe2zSSvlTjZdhxrG+4ov5dJ6QX/jCJUSe1t8grI7U50bbil+fg0Q5sPbO1ZSm&#10;KKPQZjxTdcadaByYGxXYQn0kFhHGJqaho0MH+IOznhq44uH7TqDizHxwpMSimM2Gjk/GbH41JQMv&#10;PdtLj3CSoCoeORuP6zhOyc6jbjv6qUi1O7gl9RqdmB2UHbM6JUtNmrQ5DdQwBZd2ivo19qufAAAA&#10;//8DAFBLAwQUAAYACAAAACEAWqug19wAAAAGAQAADwAAAGRycy9kb3ducmV2LnhtbEyPQU+DQBSE&#10;7yb+h80z8WaX0kgr8miMpiYeW3rx9oAVUPYtYZcW/fU+T/U4mcnMN9l2tr06mdF3jhGWiwiU4crV&#10;HTcIx2J3twHlA3FNvWOD8G08bPPrq4zS2p15b06H0CgpYZ8SQhvCkGrtq9ZY8gs3GBbvw42Wgsix&#10;0fVIZym3vY6jKNGWOpaFlgbz3Jrq6zBZhLKLj/SzL14j+7Bbhbe5+JzeXxBvb+anR1DBzOEShj98&#10;QYdcmEo3ce1Vj3C/lCsBIVmDEjvZiCwR4tUadJ7p//j5LwAAAP//AwBQSwECLQAUAAYACAAAACEA&#10;toM4kv4AAADhAQAAEwAAAAAAAAAAAAAAAAAAAAAAW0NvbnRlbnRfVHlwZXNdLnhtbFBLAQItABQA&#10;BgAIAAAAIQA4/SH/1gAAAJQBAAALAAAAAAAAAAAAAAAAAC8BAABfcmVscy8ucmVsc1BLAQItABQA&#10;BgAIAAAAIQCW3yr4HgIAAD4EAAAOAAAAAAAAAAAAAAAAAC4CAABkcnMvZTJvRG9jLnhtbFBLAQIt&#10;ABQABgAIAAAAIQBaq6DX3AAAAAYBAAAPAAAAAAAAAAAAAAAAAHgEAABkcnMvZG93bnJldi54bWxQ&#10;SwUGAAAAAAQABADzAAAAgQUAAAAA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Centro diurno integrato per anziani</w:t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29845</wp:posOffset>
                </wp:positionV>
                <wp:extent cx="107950" cy="107950"/>
                <wp:effectExtent l="0" t="0" r="25400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5.5pt;margin-top:2.3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TQHgIAAD4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Wu4MwJSzX6&#10;rCJVrAUDjC5Jod6HkgKf/CMOOQZ/D/JbYA7WHcWpW0ToOyVq4pXisxcPBiPQU7btP0JN+GIXIYl1&#10;aNAOgCQDO6SaPJ9rog6RSbos8qvFnConyXU8E6NMlKfHHkN8r8Cy4VBxpJIncLG/D3EMPYUk8mB0&#10;vdHGJAPb7dog2wtqj01aQ76EHi7DjGN9xRfz6Twhv/CFS4g8rb9BWB2pz422Fb8+B4lyUO2dq+lP&#10;UUahzXim/40jGiflxgpsoX4mFRHGJqaho0MH+IOznhq44uH7TqDizHxwVIlFMZsNHZ+M2fxqSgZe&#10;eraXHuEkQVU8cjYe13Gckp1H3Xb0U5Fyd3BL1Wt0UnbgN7I6kqUmTeodB2qYgks7Rf0a+9VPAAAA&#10;//8DAFBLAwQUAAYACAAAACEAvXL+7NwAAAAGAQAADwAAAGRycy9kb3ducmV2LnhtbEyPQU+DQBSE&#10;7yb+h80z8WYXUNuKPBqjqYnHll68LfAElH1L2KVFf72vJz1OZjLzTbaZba+ONPrOMUK8iEARV67u&#10;uEE4FNubNSgfDNemd0wI3+Rhk19eZCat3Yl3dNyHRkkJ+9QgtCEMqda+askav3ADsXgfbrQmiBwb&#10;XY/mJOW210kULbU1HctCawZ6bqn62k8WoeySg/nZFa+Rfdjehre5+JzeXxCvr+anR1CB5vAXhjO+&#10;oEMuTKWbuPaqR7iP5UpAuFuBEnu5FlkiJPEKdJ7p//j5LwAAAP//AwBQSwECLQAUAAYACAAAACEA&#10;toM4kv4AAADhAQAAEwAAAAAAAAAAAAAAAAAAAAAAW0NvbnRlbnRfVHlwZXNdLnhtbFBLAQItABQA&#10;BgAIAAAAIQA4/SH/1gAAAJQBAAALAAAAAAAAAAAAAAAAAC8BAABfcmVscy8ucmVsc1BLAQItABQA&#10;BgAIAAAAIQB8zOTQHgIAAD4EAAAOAAAAAAAAAAAAAAAAAC4CAABkcnMvZTJvRG9jLnhtbFBLAQIt&#10;ABQABgAIAAAAIQC9cv7s3AAAAAYBAAAPAAAAAAAAAAAAAAAAAHgEAABkcnMvZG93bnJldi54bWxQ&#10;SwUGAAAAAAQABADzAAAAgQUAAAAA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Centro diurno per disabili</w:t>
      </w:r>
      <w:r w:rsidR="00AB34C9" w:rsidRPr="00620396">
        <w:rPr>
          <w:rFonts w:asciiTheme="minorHAnsi" w:hAnsiTheme="minorHAnsi"/>
          <w:sz w:val="16"/>
          <w:szCs w:val="16"/>
        </w:rPr>
        <w:tab/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29210</wp:posOffset>
                </wp:positionV>
                <wp:extent cx="95250" cy="13335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26.55pt;margin-top:2.3pt;width:7.5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ziIgIAAEcEAAAOAAAAZHJzL2Uyb0RvYy54bWysU9uOEzEMfUfiH6K80+kVdkedrlZdCkgL&#10;rFj4gDSTmYlI4uCknZavx8mU0gWeEHmI4tg5sc+xlzcHa9heYdDgKj4ZjTlTTkKtXVvxL583L644&#10;C1G4WhhwquJHFfjN6vmzZe9LNYUOTK2QEYgLZe8r3sXoy6IIslNWhBF45cjZAFoRycS2qFH0hG5N&#10;MR2PXxY9YO0RpAqBbu8GJ19l/KZRMn5smqAiMxWn3GLeMe/btBerpShbFL7T8pSG+IcsrNCOPj1D&#10;3Yko2A71H1BWS4QATRxJsAU0jZYq10DVTMa/VfPYCa9yLURO8Geawv+DlR/2D8h0TdoRPU5Y0uiT&#10;iqRYCwYYXRJDvQ8lBT76B0w1Bn8P8mtgDtYdxalbROg7JWrKa5LiiycPkhHoKdv276EmfLGLkMk6&#10;NGhZY7R/mx4maCKEHbI6x7M66hCZpMvrxXRBOUryTGazGZ3TV6JMKOmtxxDfKLAsHSqOpH3GFPv7&#10;EIfQnyG5CjC63mhjsoHtdm2Q7QX1ySavE3q4DDOO9UMiGfmJL1xCjPP6G4TVkRreaFvxq3OQKBN9&#10;r11NaYoyCm2GM1Vn3InPROEgxRbqI9GJMHQzTR8dOsDvnPXUyRUP33YCFWfmnSNJrifzeWr9bMwX&#10;r6Zk4KVne+kRThJUxSNnw3Edh3HZedRtRz8NSjm4JRkbnZlNEg9ZnZKlbs3anCYrjcOlnaN+zf/q&#10;BwAAAP//AwBQSwMEFAAGAAgAAAAhAKvC2rPbAAAABgEAAA8AAABkcnMvZG93bnJldi54bWxMjsFq&#10;wzAQRO+F/oPYQG+NHMcxwbUcSqHQXgJNC7nK1tY2sVZGUhz777s9tcdhhjevPMx2EBP60DtSsFkn&#10;IJAaZ3pqFXx9vj7uQYSoyejBESpYMMChur8rdWHcjT5wOsVWMIRCoRV0MY6FlKHp0OqwdiMSd9/O&#10;Wx05+lYar28Mt4NMkySXVvfED50e8aXD5nK6WgVv47F+96ldjlmdyWVutmE6n5V6WM3PTyAizvFv&#10;DL/6rA4VO9XuSiaIQcFuu+GlgiwHwXW+51grSHc5yKqU//WrHwAAAP//AwBQSwECLQAUAAYACAAA&#10;ACEAtoM4kv4AAADhAQAAEwAAAAAAAAAAAAAAAAAAAAAAW0NvbnRlbnRfVHlwZXNdLnhtbFBLAQIt&#10;ABQABgAIAAAAIQA4/SH/1gAAAJQBAAALAAAAAAAAAAAAAAAAAC8BAABfcmVscy8ucmVsc1BLAQIt&#10;ABQABgAIAAAAIQCk3qziIgIAAEcEAAAOAAAAAAAAAAAAAAAAAC4CAABkcnMvZTJvRG9jLnhtbFBL&#10;AQItABQABgAIAAAAIQCrwtqz2wAAAAYBAAAPAAAAAAAAAAAAAAAAAHwEAABkcnMvZG93bnJldi54&#10;bWxQSwUGAAAAAAQABADzAAAAhAUAAAAA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Comunità sociosanitaria per disabili</w:t>
      </w:r>
      <w:r w:rsidR="00AB34C9" w:rsidRPr="00620396">
        <w:rPr>
          <w:rFonts w:asciiTheme="minorHAnsi" w:hAnsiTheme="minorHAnsi"/>
          <w:sz w:val="16"/>
          <w:szCs w:val="16"/>
        </w:rPr>
        <w:tab/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43180</wp:posOffset>
                </wp:positionV>
                <wp:extent cx="107950" cy="107950"/>
                <wp:effectExtent l="0" t="0" r="2540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5.5pt;margin-top:3.4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3R1HA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X3BmRU8S&#10;fVaBBGvBAFtEfgbnS0p7co8YO/TuHuQ3zyysO0pTt4gwdErUVFUR87MXF6Lj6SrbDh+hJnixC5Co&#10;OjTYR0AigR2SIsezIuoQmKSfRX61mJNukkInO74gyufLDn14r6Bn0ag4kuAJXOzvfRhTn1NS8WB0&#10;vdHGJAfb7dog2wsajk36Uv3U42WasWwgeubTeUJ+EfOXEHn6/gbR60BTbnRf8etzkigja+9sTWWK&#10;MghtRpu6M/ZEY2RuVGAL9ZFYRBhHmFaOjA7wB2cDjW/F/fedQMWZ+WBJiUUxm8V5T85sfjUlBy8j&#10;28uIsJKgKh44G811GHdk51C3Hb1UpN4t3JJ6jU7MRmXHqk7F0ogmbU7rFHfg0k9Zv5Z+9RMAAP//&#10;AwBQSwMEFAAGAAgAAAAhACrxM13bAAAABgEAAA8AAABkcnMvZG93bnJldi54bWxMj0FPg0AUhO8m&#10;/ofNM/Fml9JIEHk0RlMTjy29eHvACij7lrBLi/56nyd7nMxk5pt8u9hBnczke8cI61UEynDtmp5b&#10;hGO5u0tB+UDc0ODYIHwbD9vi+iqnrHFn3pvTIbRKSthnhNCFMGZa+7ozlvzKjYbF+3CTpSByanUz&#10;0VnK7aDjKEq0pZ5loaPRPHem/jrMFqHq4yP97MvXyD7sNuFtKT/n9xfE25vl6RFUMEv4D8MfvqBD&#10;IUyVm7nxakC4X8uVgJDIAbGTVGSFEG9S0EWuL/GLXwAAAP//AwBQSwECLQAUAAYACAAAACEAtoM4&#10;kv4AAADhAQAAEwAAAAAAAAAAAAAAAAAAAAAAW0NvbnRlbnRfVHlwZXNdLnhtbFBLAQItABQABgAI&#10;AAAAIQA4/SH/1gAAAJQBAAALAAAAAAAAAAAAAAAAAC8BAABfcmVscy8ucmVsc1BLAQItABQABgAI&#10;AAAAIQAJ03R1HAIAADwEAAAOAAAAAAAAAAAAAAAAAC4CAABkcnMvZTJvRG9jLnhtbFBLAQItABQA&#10;BgAIAAAAIQAq8TNd2wAAAAYBAAAPAAAAAAAAAAAAAAAAAHYEAABkcnMvZG93bnJldi54bWxQSwUG&#10;AAAAAAQABADzAAAAfgUAAAAA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Consultorio familiare</w:t>
      </w:r>
      <w:r w:rsidR="00AB34C9" w:rsidRPr="00620396">
        <w:rPr>
          <w:rFonts w:asciiTheme="minorHAnsi" w:hAnsiTheme="minorHAnsi"/>
          <w:sz w:val="16"/>
          <w:szCs w:val="16"/>
        </w:rPr>
        <w:tab/>
      </w:r>
      <w:r w:rsidR="00AB34C9" w:rsidRPr="00620396">
        <w:rPr>
          <w:rFonts w:asciiTheme="minorHAnsi" w:hAnsiTheme="minorHAnsi"/>
          <w:sz w:val="16"/>
          <w:szCs w:val="16"/>
        </w:rPr>
        <w:tab/>
      </w:r>
      <w:r w:rsidR="00AB34C9" w:rsidRPr="00620396">
        <w:rPr>
          <w:rFonts w:asciiTheme="minorHAnsi" w:hAnsiTheme="minorHAnsi"/>
          <w:sz w:val="16"/>
          <w:szCs w:val="16"/>
        </w:rPr>
        <w:tab/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5.5pt;margin-top:3.2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Z7HA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J6Gs6Emi&#10;zyqQYC0YYNeRn8H5ktKe3CPGDr27B/nNMwvrjtLULSIMnRI1VVXE/OzFheh4usq2w0eoCV7sAiSq&#10;Dg32EZBIYIekyPGsiDoEJulnkV8t5qSbpNDJji+I8vmyQx/eK+hZNCqOJHgCF/t7H8bU55RUPBhd&#10;b7QxycF2uzbI9oKGY5O+VD/1eJlmLBsqvphP5wn5RcxfQuTp+xtErwNNudE90XxOEmVk7Z2tqUxR&#10;BqHNaFN3xp5ojMyNCmyhPhKLCOMI08qR0QH+4Gyg8a24/74TqDgzHywpsShmszjvyZnNr6bk4GVk&#10;exkRVhJUxQNno7kO447sHOq2o5eK1LuFW1Kv0YnZqOxY1alYGtGkzWmd4g5c+inr19KvfgIAAP//&#10;AwBQSwMEFAAGAAgAAAAhAOoTJf/cAAAABgEAAA8AAABkcnMvZG93bnJldi54bWxMj0FPg0AUhO8m&#10;/ofNM/Fml9JKKrI0RlMTjy29eHvAE1D2LWGXFv31Pk/1OJnJzDfZdra9OtHoO8cGlosIFHHl6o4b&#10;A8did7cB5QNyjb1jMvBNHrb59VWGae3OvKfTITRKStinaKANYUi19lVLFv3CDcTifbjRYhA5Nroe&#10;8SzlttdxFCXaYsey0OJAzy1VX4fJGii7+Ig/++I1sg+7VXibi8/p/cWY25v56RFUoDlcwvCHL+iQ&#10;C1PpJq696g3cL+VKMJCsQYmdbESWBuLVGnSe6f/4+S8AAAD//wMAUEsBAi0AFAAGAAgAAAAhALaD&#10;OJL+AAAA4QEAABMAAAAAAAAAAAAAAAAAAAAAAFtDb250ZW50X1R5cGVzXS54bWxQSwECLQAUAAYA&#10;CAAAACEAOP0h/9YAAACUAQAACwAAAAAAAAAAAAAAAAAvAQAAX3JlbHMvLnJlbHNQSwECLQAUAAYA&#10;CAAAACEAAOPGexwCAAA8BAAADgAAAAAAAAAAAAAAAAAuAgAAZHJzL2Uyb0RvYy54bWxQSwECLQAU&#10;AAYACAAAACEA6hMl/9wAAAAGAQAADwAAAAAAAAAAAAAAAAB2BAAAZHJzL2Rvd25yZXYueG1sUEsF&#10;BgAAAAAEAAQA8wAAAH8FAAAAAA==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Servizio territoriale per le Dipendenze (Sert/Smi)</w:t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57150</wp:posOffset>
                </wp:positionV>
                <wp:extent cx="107950" cy="107950"/>
                <wp:effectExtent l="0" t="0" r="25400" b="254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25.5pt;margin-top:4.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0knHQIAADw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4rvuDMip4k&#10;+qwCCdaCAbaI/AzOl5T26B4wdujdHchvnlnYdJSmbhBh6JSoqaoi5mcvLkTH01W2Gz5CTfBiHyBR&#10;dWywj4BEAjsmRZ7OiqhjYJJ+FvliOSfdJIVOdnxBlM+XHfrwXkHPolFxJMETuDjc+TCmPqek4sHo&#10;equNSQ62u41BdhA0HNv0pfqpx8s0Y9lQ8eV8Ok/IL2L+EiJP398geh1oyo3uK351ThJlZO2dralM&#10;UQahzWhTd8aeaIzMjQrsoH4iFhHGEaaVI6MD/MHZQONbcf99L1BxZj5YUmJZzGZx3pMzmy+m5OBl&#10;ZHcZEVYSVMUDZ6O5CeOO7B3qtqOXitS7hRtSr9GJ2ajsWNWpWBrRpM1pneIOXPop69fSr38CAAD/&#10;/wMAUEsDBBQABgAIAAAAIQDyD02Z3AAAAAYBAAAPAAAAZHJzL2Rvd25yZXYueG1sTI/BTsMwEETv&#10;SPyDtUjcqN0gojbEqRCoSBzb9MJtE2+TlNiOYqcNfD3LiZ5Gq1nNvMk3s+3FmcbQeadhuVAgyNXe&#10;dK7RcCi3DysQIaIz2HtHGr4pwKa4vckxM/7idnTex0ZwiAsZamhjHDIpQ92SxbDwAzn2jn60GPkc&#10;G2lGvHC47WWiVCotdo4bWhzotaX6az9ZDVWXHPBnV74ru94+xo+5PE2fb1rf380vzyAizfH/Gf7w&#10;GR0KZqr85EwQvYanJU+JGtYsbKcr1kpDkiqQRS6v8YtfAAAA//8DAFBLAQItABQABgAIAAAAIQC2&#10;gziS/gAAAOEBAAATAAAAAAAAAAAAAAAAAAAAAABbQ29udGVudF9UeXBlc10ueG1sUEsBAi0AFAAG&#10;AAgAAAAhADj9If/WAAAAlAEAAAsAAAAAAAAAAAAAAAAALwEAAF9yZWxzLy5yZWxzUEsBAi0AFAAG&#10;AAgAAAAhAHfzSScdAgAAPAQAAA4AAAAAAAAAAAAAAAAALgIAAGRycy9lMm9Eb2MueG1sUEsBAi0A&#10;FAAGAAgAAAAhAPIPTZncAAAABgEAAA8AAAAAAAAAAAAAAAAAdwQAAGRycy9kb3ducmV2LnhtbFBL&#10;BQYAAAAABAAEAPMAAACABQAAAAA=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Struttura Residenziale per assistenza a persone dipendenti da sostanze lecite e Illecite</w:t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6.25pt;margin-top:4.2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spHQIAADwEAAAOAAAAZHJzL2Uyb0RvYy54bWysU1Fv0zAQfkfiP1h+p0mqtlujptPUUYQ0&#10;YGLwA1zHSSwcnzm7Tcev5+x0pQOeEHmw7nLnz3ffd7e6OfaGHRR6DbbixSTnTFkJtbZtxb9+2b65&#10;5swHYWthwKqKPynPb9avX60GV6opdGBqhYxArC8HV/EuBFdmmZed6oWfgFOWgg1gLwK52GY1ioHQ&#10;e5NN83yRDYC1Q5DKe/p7Nwb5OuE3jZLhU9N4FZipONUW0onp3MUzW69E2aJwnZanMsQ/VNELbenR&#10;M9SdCILtUf8B1WuJ4KEJEwl9Bk2jpUo9UDdF/ls3j51wKvVC5Hh3psn/P1j58fCATNcVX3BmRU8S&#10;fVaBBGvBAFtEfgbnS0p7dA8YO/TuHuQ3zyxsOkpTt4gwdErUVFUR87MXF6Lj6SrbDR+gJnixD5Co&#10;OjbYR0AigR2TIk9nRdQxMEk/i/xqOSfdJIVOdnxBlM+XHfrwTkHPolFxJMETuDjc+zCmPqek4sHo&#10;equNSQ62u41BdhA0HNv0pfqpx8s0Y9lQ8eV8Ok/IL2L+EiJP398geh1oyo3uK359ThJlZO2tralM&#10;UQahzWhTd8aeaIzMjQrsoH4iFhHGEaaVI6MD/MHZQONbcf99L1BxZt5bUmJZzGZx3pMzm19NycHL&#10;yO4yIqwkqIoHzkZzE8Yd2TvUbUcvFal3C7ekXqMTs1HZsapTsTSiSZvTOsUduPRT1q+lX/8EAAD/&#10;/wMAUEsDBBQABgAIAAAAIQD8VBpV2wAAAAYBAAAPAAAAZHJzL2Rvd25yZXYueG1sTI5BT4NAFITv&#10;Jv6HzTPxZhcxNC3yaIymJh5bevG2wCtQ2beEXVr01/s82dNkMpOZL9vMtldnGn3nGOFxEYEirlzd&#10;cYNwKLYPK1A+GK5N75gQvsnDJr+9yUxauwvv6LwPjZIR9qlBaEMYUq191ZI1fuEGYsmObrQmiB0b&#10;XY/mIuO213EULbU1HctDawZ6ban62k8Woezig/nZFe+RXW+fwsdcnKbPN8T7u/nlGVSgOfyX4Q9f&#10;0CEXptJNXHvVIyRxIk2ElYjEy7VoiRAnCeg809f4+S8AAAD//wMAUEsBAi0AFAAGAAgAAAAhALaD&#10;OJL+AAAA4QEAABMAAAAAAAAAAAAAAAAAAAAAAFtDb250ZW50X1R5cGVzXS54bWxQSwECLQAUAAYA&#10;CAAAACEAOP0h/9YAAACUAQAACwAAAAAAAAAAAAAAAAAvAQAAX3JlbHMvLnJlbHNQSwECLQAUAAYA&#10;CAAAACEAfsP7KR0CAAA8BAAADgAAAAAAAAAAAAAAAAAuAgAAZHJzL2Uyb0RvYy54bWxQSwECLQAU&#10;AAYACAAAACEA/FQaVdsAAAAGAQAADwAAAAAAAAAAAAAAAAB3BAAAZHJzL2Rvd25yZXYueG1sUEsF&#10;BgAAAAAEAAQA8wAAAH8FAAAAAA==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Struttura semiresidenziali per assistenza a persone dipendenti da sostanze lecite e illecite</w:t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38735</wp:posOffset>
                </wp:positionV>
                <wp:extent cx="107950" cy="107950"/>
                <wp:effectExtent l="0" t="0" r="25400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25.6pt;margin-top:3.0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06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3NmRU8S&#10;fVaBBGvBAJtHfgbnS0p7co8YO/TuHuQ3zyysO0pTt4gwdErUVFUR87MXF6Lj6SrbDh+hJnixC5Co&#10;OjTYR0AigR2SIsezIuoQmKSfRX61mJNukkInO74gyufLDn14r6Bn0ag4kuAJXOzvfRhTn1NS8WB0&#10;vdHGJAfb7dog2wsajk36Uv3U42WasWyo+GI+nSfkFzF/CZGn728QvQ405Ub3Fb8+J4kysvbO1lSm&#10;KIPQZrSpO2NPNEbmRgW2UB+JRYRxhGnlyOgAf3A20PhW3H/fCVScmQ+WlFgUs1mc9+TM5ldTcvAy&#10;sr2MCCsJquKBs9Fch3FHdg5129FLRerdwi2p1+jEbFR2rOpULI1o0ua0TnEHLv2U9WvpVz8BAAD/&#10;/wMAUEsDBBQABgAIAAAAIQAl47HC2gAAAAYBAAAPAAAAZHJzL2Rvd25yZXYueG1sTI5BT4NAEIXv&#10;Jv6HzZh4sws0kooMjdHUxGNLL94GGAFlZwm7tOivdz3Z48t7+d6XbxczqBNPrreCEK8iUCy1bXpp&#10;EY7l7m4DynmShgYrjPDNDrbF9VVOWWPPsufTwbcqQMRlhNB5P2Zau7pjQ25lR5bQfdjJkA9xanUz&#10;0TnAzaCTKEq1oV7CQ0cjP3dcfx1mg1D1yZF+9uVrZB52a/+2lJ/z+wvi7c3y9AjK8+L/x/CnH9Sh&#10;CE6VnaVxakC4j5OwREhjUKFONyFWCMk6Bl3k+lK/+AUAAP//AwBQSwECLQAUAAYACAAAACEAtoM4&#10;kv4AAADhAQAAEwAAAAAAAAAAAAAAAAAAAAAAW0NvbnRlbnRfVHlwZXNdLnhtbFBLAQItABQABgAI&#10;AAAAIQA4/SH/1gAAAJQBAAALAAAAAAAAAAAAAAAAAC8BAABfcmVscy8ucmVsc1BLAQItABQABgAI&#10;AAAAIQBlky06HQIAADwEAAAOAAAAAAAAAAAAAAAAAC4CAABkcnMvZTJvRG9jLnhtbFBLAQItABQA&#10;BgAIAAAAIQAl47HC2gAAAAYBAAAPAAAAAAAAAAAAAAAAAHcEAABkcnMvZG93bnJldi54bWxQSwUG&#10;AAAAAAQABADzAAAAfgUAAAAA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Hospice</w:t>
      </w:r>
      <w:r w:rsidR="00AB34C9" w:rsidRPr="00620396">
        <w:rPr>
          <w:rFonts w:asciiTheme="minorHAnsi" w:hAnsiTheme="minorHAnsi"/>
          <w:sz w:val="16"/>
          <w:szCs w:val="16"/>
        </w:rPr>
        <w:tab/>
      </w:r>
      <w:r w:rsidR="00AB34C9" w:rsidRPr="00620396">
        <w:rPr>
          <w:rFonts w:asciiTheme="minorHAnsi" w:hAnsiTheme="minorHAnsi"/>
          <w:sz w:val="16"/>
          <w:szCs w:val="16"/>
        </w:rPr>
        <w:tab/>
      </w:r>
      <w:r w:rsidR="00AB34C9" w:rsidRPr="00620396">
        <w:rPr>
          <w:rFonts w:asciiTheme="minorHAnsi" w:hAnsiTheme="minorHAnsi"/>
          <w:sz w:val="16"/>
          <w:szCs w:val="16"/>
        </w:rPr>
        <w:tab/>
      </w:r>
      <w:r w:rsidR="00AB34C9" w:rsidRPr="00620396">
        <w:rPr>
          <w:rFonts w:asciiTheme="minorHAnsi" w:hAnsiTheme="minorHAnsi"/>
          <w:sz w:val="16"/>
          <w:szCs w:val="16"/>
        </w:rPr>
        <w:tab/>
      </w:r>
      <w:r w:rsidR="00AB34C9" w:rsidRPr="00620396">
        <w:rPr>
          <w:rFonts w:asciiTheme="minorHAnsi" w:hAnsiTheme="minorHAnsi"/>
          <w:sz w:val="16"/>
          <w:szCs w:val="16"/>
        </w:rPr>
        <w:tab/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36195</wp:posOffset>
                </wp:positionV>
                <wp:extent cx="107950" cy="107950"/>
                <wp:effectExtent l="0" t="0" r="25400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5.6pt;margin-top:2.8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EdHgIAADw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/IIzK3qS&#10;6IsKJFgLBthF5GdwvqS0B3ePsUPv7kB+98zCuqM0dYMIQ6dETVUVMT97cSE6nq6y7fARaoIXuwCJ&#10;qkODfQQkEtghKfJ4UkQdApP0s8gvF3PSTVLoaMcXRPl82aEP7xX0LBoVRxI8gYv9nQ9j6nNKKh6M&#10;rjfamORgu10bZHtBw7FJX6qfejxPM5YNFV/Mp/OE/CLmzyHy9P0NoteBptzovuJXpyRRRtbe2ZrK&#10;FGUQ2ow2dWfskcbI3KjAFupHYhFhHGFaOTI6wJ+cDTS+Ffc/dgIVZ+aDJSUWxWwW5z05s/nllBw8&#10;j2zPI8JKgqp44Gw012HckZ1D3Xb0UpF6t3BD6jU6MRuVHas6FksjmrQ5rlPcgXM/Zf1a+tUTAAAA&#10;//8DAFBLAwQUAAYACAAAACEA/dI9ktsAAAAGAQAADwAAAGRycy9kb3ducmV2LnhtbEyOwU7DMBBE&#10;70j8g7VI3KjTINoS4lQIVCSObXrhtomXJBCvo9hpA1/PcoLTaDSjmZdvZ9erE42h82xguUhAEdfe&#10;dtwYOJa7mw2oEJEt9p7JwBcF2BaXFzlm1p95T6dDbJSMcMjQQBvjkGkd6pYchoUfiCV796PDKHZs&#10;tB3xLOOu12mSrLTDjuWhxYGeWqo/D5MzUHXpEb/35Uvi7ne38XUuP6a3Z2Our+bHB1CR5vhXhl98&#10;QYdCmCo/sQ2qN3C3TKUpugYl8WojtjKQpmvQRa7/4xc/AAAA//8DAFBLAQItABQABgAIAAAAIQC2&#10;gziS/gAAAOEBAAATAAAAAAAAAAAAAAAAAAAAAABbQ29udGVudF9UeXBlc10ueG1sUEsBAi0AFAAG&#10;AAgAAAAhADj9If/WAAAAlAEAAAsAAAAAAAAAAAAAAAAALwEAAF9yZWxzLy5yZWxzUEsBAi0AFAAG&#10;AAgAAAAhAFMzgR0eAgAAPAQAAA4AAAAAAAAAAAAAAAAALgIAAGRycy9lMm9Eb2MueG1sUEsBAi0A&#10;FAAGAAgAAAAhAP3SPZLbAAAABgEAAA8AAAAAAAAAAAAAAAAAeAQAAGRycy9kb3ducmV2LnhtbFBL&#10;BQYAAAAABAAEAPMAAACABQAAAAA=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Residenza sanitario assistenziale per anziani</w:t>
      </w:r>
      <w:r w:rsidR="00AB34C9" w:rsidRPr="00620396">
        <w:rPr>
          <w:rFonts w:asciiTheme="minorHAnsi" w:hAnsiTheme="minorHAnsi"/>
          <w:sz w:val="16"/>
          <w:szCs w:val="16"/>
        </w:rPr>
        <w:tab/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32385</wp:posOffset>
                </wp:positionV>
                <wp:extent cx="107950" cy="107950"/>
                <wp:effectExtent l="0" t="0" r="25400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5.35pt;margin-top:2.5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MTHQIAADwEAAAOAAAAZHJzL2Uyb0RvYy54bWysU9tu2zAMfR+wfxD0vviCZG2MOEWRLsOA&#10;bi3W7QMUWY6FyaJGKXGyrx8lp1m67WmYHwTSpI7Ic8jFzaE3bK/Qa7A1LyY5Z8pKaLTd1vzrl/Wb&#10;a858ELYRBqyq+VF5frN8/WoxuEqV0IFpFDICsb4aXM27EFyVZV52qhd+Ak5ZCraAvQjk4jZrUAyE&#10;3puszPO32QDYOASpvKe/d2OQLxN+2yoZHtrWq8BMzam2kE5M5yae2XIhqi0K12l5KkP8QxW90JYe&#10;PUPdiSDYDvUfUL2WCB7aMJHQZ9C2WqrUA3VT5L9189QJp1IvRI53Z5r8/4OVn/aPyHRT85IzK3qS&#10;6LMKJNgWDLAy8jM4X1Hak3vE2KF39yC/eWZh1VGaukWEoVOioaqKmJ+9uBAdT1fZZvgIDcGLXYBE&#10;1aHFPgISCeyQFDmeFVGHwCT9LPKr+Yx0kxQ62fEFUT1fdujDewU9i0bNkQRP4GJ/78OY+pySigej&#10;m7U2Jjm43awMsr2g4VinL9VPPV6mGcuGms9n5Swhv4j5S4g8fX+D6HWgKTe6r/n1OUlUkbV3tqEy&#10;RRWENqNN3Rl7ojEyNyqwgeZILCKMI0wrR0YH+IOzgca35v77TqDizHywpMS8mE7jvCdnOrsqycHL&#10;yOYyIqwkqJoHzkZzFcYd2TnU245eKlLvFm5JvVYnZqOyY1WnYmlEkzandYo7cOmnrF9Lv/wJAAD/&#10;/wMAUEsDBBQABgAIAAAAIQBMowLK2wAAAAYBAAAPAAAAZHJzL2Rvd25yZXYueG1sTI7BTsMwEETv&#10;SPyDtUjcqJ0gWkjjVAhUJI5teuG2id0kEK+j2GkDX89yKqfRaEYzL9/MrhcnO4bOk4ZkoUBYqr3p&#10;qNFwKLd3jyBCRDLYe7Iavm2ATXF9lWNm/Jl29rSPjeARChlqaGMcMilD3VqHYeEHS5wd/egwsh0b&#10;aUY887jrZarUUjrsiB9aHOxLa+uv/eQ0VF16wJ9d+abc0/Y+vs/l5/TxqvXtzfy8BhHtHC9l+MNn&#10;dCiYqfITmSB6DQ9qxU3WBATHyxXbSkOaJiCLXP7HL34BAAD//wMAUEsBAi0AFAAGAAgAAAAhALaD&#10;OJL+AAAA4QEAABMAAAAAAAAAAAAAAAAAAAAAAFtDb250ZW50X1R5cGVzXS54bWxQSwECLQAUAAYA&#10;CAAAACEAOP0h/9YAAACUAQAACwAAAAAAAAAAAAAAAAAvAQAAX3JlbHMvLnJlbHNQSwECLQAUAAYA&#10;CAAAACEAWgMzEx0CAAA8BAAADgAAAAAAAAAAAAAAAAAuAgAAZHJzL2Uyb0RvYy54bWxQSwECLQAU&#10;AAYACAAAACEATKMCytsAAAAGAQAADwAAAAAAAAAAAAAAAAB3BAAAZHJzL2Rvd25yZXYueG1sUEsF&#10;BgAAAAAEAAQA8wAAAH8FAAAAAA==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Residenza sanitario assistenziale per disabili</w:t>
      </w:r>
      <w:r w:rsidR="00AB34C9" w:rsidRPr="00620396">
        <w:rPr>
          <w:rFonts w:asciiTheme="minorHAnsi" w:hAnsiTheme="minorHAnsi"/>
          <w:sz w:val="16"/>
          <w:szCs w:val="16"/>
        </w:rPr>
        <w:tab/>
      </w:r>
    </w:p>
    <w:p w:rsidR="00AB34C9" w:rsidRPr="00620396" w:rsidRDefault="00354FBB" w:rsidP="00AB34C9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29845</wp:posOffset>
                </wp:positionV>
                <wp:extent cx="107950" cy="107950"/>
                <wp:effectExtent l="0" t="0" r="25400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4.85pt;margin-top:2.3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UAHAIAADwEAAAOAAAAZHJzL2Uyb0RvYy54bWysU1Fv0zAQfkfiP1h+p0mqlq1R02nqKEIa&#10;bGLwA1zHSSxsnzm7Tcev5+K0pQOeEHmw7nLnz9/dd7e8OVjD9gqDBlfxYpJzppyEWru24l+/bN5c&#10;cxaicLUw4FTFn1XgN6vXr5a9L9UUOjC1QkYgLpS9r3gXoy+zLMhOWREm4JWjYANoRSQX26xG0RO6&#10;Ndk0z99mPWDtEaQKgf7ejUG+SvhNo2R8aJqgIjMVJ24xnZjO7XBmq6UoWxS+0/JIQ/wDCyu0o0fP&#10;UHciCrZD/QeU1RIhQBMnEmwGTaOlSjVQNUX+WzVPnfAq1ULNCf7cpvD/YOWn/SMyXZN2nDlhSaLP&#10;KpJgLRhgxdCf3oeS0p78Iw4VBn8P8ltgDtYdpalbROg7JWpilfKzFxcGJ9BVtu0/Qk3wYhchterQ&#10;oB0AqQnskBR5PiuiDpFJ+lnkV4s56SYpdLSJUSbK02WPIb5XYNlgVBxJ8AQu9vchjqmnlEQejK43&#10;2pjkYLtdG2R7QcOxSd9QL6GHyzTjWF/xxXw6T8gvYuESIk/f3yCsjjTlRtuKX5+TRDl07Z2r6U1R&#10;RqHNaNP7xhGNU+dGBbZQP1MXEcYRppUjowP8wVlP41vx8H0nUHFmPjhSYlHMZsO8J2c2v5qSg5eR&#10;7WVEOElQFY+cjeY6jjuy86jbjl4qUu0Obkm9RqfODvxGVkeyNKKpe8d1Gnbg0k9Zv5Z+9RMAAP//&#10;AwBQSwMEFAAGAAgAAAAhAOzFUpjaAAAABgEAAA8AAABkcnMvZG93bnJldi54bWxMjkFPg0AQhe8m&#10;/ofNmHizS9FQS1kao6mJx5ZevA0wBZSdJezSor/e8aSnL5P38ubLtrPt1ZlG3zk2sFxEoIgrV3fc&#10;GDgWu7tHUD4g19g7JgNf5GGbX19lmNbuwns6H0KjZIR9igbaEIZUa1+1ZNEv3EAs2cmNFoOcY6Pr&#10;ES8ybnsdR1GiLXYsH1oc6Lml6vMwWQNlFx/xe1+8Rna9uw9vc/Exvb8Yc3szP21ABZrDXxl+9UUd&#10;cnEq3cS1V72Bh/VKmkKBxEkiLA3EyxXoPNP/9fMfAAAA//8DAFBLAQItABQABgAIAAAAIQC2gziS&#10;/gAAAOEBAAATAAAAAAAAAAAAAAAAAAAAAABbQ29udGVudF9UeXBlc10ueG1sUEsBAi0AFAAGAAgA&#10;AAAhADj9If/WAAAAlAEAAAsAAAAAAAAAAAAAAAAALwEAAF9yZWxzLy5yZWxzUEsBAi0AFAAGAAgA&#10;AAAhAEFT5QAcAgAAPAQAAA4AAAAAAAAAAAAAAAAALgIAAGRycy9lMm9Eb2MueG1sUEsBAi0AFAAG&#10;AAgAAAAhAOzFUpjaAAAABgEAAA8AAAAAAAAAAAAAAAAAdgQAAGRycy9kb3ducmV2LnhtbFBLBQYA&#10;AAAABAAEAPMAAAB9BQAAAAA=&#10;"/>
            </w:pict>
          </mc:Fallback>
        </mc:AlternateContent>
      </w:r>
      <w:r w:rsidR="00AB34C9" w:rsidRPr="00620396">
        <w:rPr>
          <w:rFonts w:asciiTheme="minorHAnsi" w:hAnsiTheme="minorHAnsi"/>
          <w:sz w:val="16"/>
          <w:szCs w:val="16"/>
        </w:rPr>
        <w:t xml:space="preserve"> Struttura di riabilitazione</w:t>
      </w:r>
    </w:p>
    <w:sectPr w:rsidR="00AB34C9" w:rsidRPr="00620396" w:rsidSect="0012692A">
      <w:footerReference w:type="default" r:id="rId8"/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1C" w:rsidRDefault="00EC5E1C" w:rsidP="0012692A">
      <w:pPr>
        <w:spacing w:after="0" w:line="240" w:lineRule="auto"/>
      </w:pPr>
      <w:r>
        <w:separator/>
      </w:r>
    </w:p>
  </w:endnote>
  <w:endnote w:type="continuationSeparator" w:id="0">
    <w:p w:rsidR="00EC5E1C" w:rsidRDefault="00EC5E1C" w:rsidP="0012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2A" w:rsidRPr="0012692A" w:rsidRDefault="0012692A">
    <w:pPr>
      <w:pStyle w:val="Pidipagina"/>
      <w:rPr>
        <w:sz w:val="20"/>
        <w:szCs w:val="20"/>
      </w:rPr>
    </w:pPr>
    <w:r>
      <w:tab/>
    </w:r>
    <w:r w:rsidRPr="0012692A">
      <w:rPr>
        <w:rFonts w:asciiTheme="majorHAnsi" w:hAnsiTheme="majorHAnsi"/>
        <w:sz w:val="20"/>
        <w:szCs w:val="20"/>
      </w:rPr>
      <w:t xml:space="preserve">pag. </w:t>
    </w:r>
    <w:r w:rsidR="00412C38" w:rsidRPr="0012692A">
      <w:rPr>
        <w:sz w:val="20"/>
        <w:szCs w:val="20"/>
      </w:rPr>
      <w:fldChar w:fldCharType="begin"/>
    </w:r>
    <w:r w:rsidRPr="0012692A">
      <w:rPr>
        <w:sz w:val="20"/>
        <w:szCs w:val="20"/>
      </w:rPr>
      <w:instrText xml:space="preserve"> PAGE    \* MERGEFORMAT </w:instrText>
    </w:r>
    <w:r w:rsidR="00412C38" w:rsidRPr="0012692A">
      <w:rPr>
        <w:sz w:val="20"/>
        <w:szCs w:val="20"/>
      </w:rPr>
      <w:fldChar w:fldCharType="separate"/>
    </w:r>
    <w:r w:rsidR="00354FBB" w:rsidRPr="00354FBB">
      <w:rPr>
        <w:rFonts w:asciiTheme="majorHAnsi" w:hAnsiTheme="majorHAnsi"/>
        <w:noProof/>
        <w:sz w:val="20"/>
        <w:szCs w:val="20"/>
      </w:rPr>
      <w:t>3</w:t>
    </w:r>
    <w:r w:rsidR="00412C38" w:rsidRPr="0012692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1C" w:rsidRDefault="00EC5E1C" w:rsidP="0012692A">
      <w:pPr>
        <w:spacing w:after="0" w:line="240" w:lineRule="auto"/>
      </w:pPr>
      <w:r>
        <w:separator/>
      </w:r>
    </w:p>
  </w:footnote>
  <w:footnote w:type="continuationSeparator" w:id="0">
    <w:p w:rsidR="00EC5E1C" w:rsidRDefault="00EC5E1C" w:rsidP="0012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pt;visibility:visible;mso-wrap-style:square" o:bullet="t">
        <v:imagedata r:id="rId1" o:title=""/>
      </v:shape>
    </w:pict>
  </w:numPicBullet>
  <w:abstractNum w:abstractNumId="0">
    <w:nsid w:val="1AFC5BB6"/>
    <w:multiLevelType w:val="hybridMultilevel"/>
    <w:tmpl w:val="2CD8C2DE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81F65"/>
    <w:multiLevelType w:val="hybridMultilevel"/>
    <w:tmpl w:val="14BCD1AC"/>
    <w:lvl w:ilvl="0" w:tplc="4C4EE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C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47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E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7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A6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C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8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E2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E81B9C"/>
    <w:multiLevelType w:val="hybridMultilevel"/>
    <w:tmpl w:val="C4A452CE"/>
    <w:lvl w:ilvl="0" w:tplc="3F20004C">
      <w:start w:val="12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765D3"/>
    <w:multiLevelType w:val="hybridMultilevel"/>
    <w:tmpl w:val="09F4485E"/>
    <w:lvl w:ilvl="0" w:tplc="0410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F2007"/>
    <w:multiLevelType w:val="hybridMultilevel"/>
    <w:tmpl w:val="80DE2CE4"/>
    <w:lvl w:ilvl="0" w:tplc="F5324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3EF"/>
    <w:multiLevelType w:val="hybridMultilevel"/>
    <w:tmpl w:val="F942F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724189"/>
    <w:multiLevelType w:val="hybridMultilevel"/>
    <w:tmpl w:val="9FCE3FB2"/>
    <w:lvl w:ilvl="0" w:tplc="EAA428DA">
      <w:start w:val="1"/>
      <w:numFmt w:val="lowerLetter"/>
      <w:lvlText w:val="%1."/>
      <w:lvlJc w:val="left"/>
      <w:pPr>
        <w:ind w:left="720" w:hanging="360"/>
      </w:pPr>
      <w:rPr>
        <w:rFonts w:asciiTheme="minorHAnsi" w:eastAsia="Arial Unicode MS" w:hAnsiTheme="minorHAnsi" w:cs="Arial Unicode M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96CC1"/>
    <w:multiLevelType w:val="hybridMultilevel"/>
    <w:tmpl w:val="D130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D6578"/>
    <w:multiLevelType w:val="hybridMultilevel"/>
    <w:tmpl w:val="D8FE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13F88"/>
    <w:multiLevelType w:val="hybridMultilevel"/>
    <w:tmpl w:val="E2AA23AA"/>
    <w:lvl w:ilvl="0" w:tplc="F53244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42519E"/>
    <w:multiLevelType w:val="hybridMultilevel"/>
    <w:tmpl w:val="5C4ADBD6"/>
    <w:lvl w:ilvl="0" w:tplc="F7B6B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17F16"/>
    <w:multiLevelType w:val="hybridMultilevel"/>
    <w:tmpl w:val="77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07BE1"/>
    <w:multiLevelType w:val="hybridMultilevel"/>
    <w:tmpl w:val="EA9AADF8"/>
    <w:lvl w:ilvl="0" w:tplc="60ECA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07C78"/>
    <w:multiLevelType w:val="hybridMultilevel"/>
    <w:tmpl w:val="4DE6D2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79"/>
    <w:rsid w:val="0000538B"/>
    <w:rsid w:val="00010EE2"/>
    <w:rsid w:val="00025FE1"/>
    <w:rsid w:val="000A4F4D"/>
    <w:rsid w:val="000C148C"/>
    <w:rsid w:val="000E0A00"/>
    <w:rsid w:val="000F3DA9"/>
    <w:rsid w:val="0012692A"/>
    <w:rsid w:val="0014062C"/>
    <w:rsid w:val="001777C8"/>
    <w:rsid w:val="001E1E59"/>
    <w:rsid w:val="001F7EEF"/>
    <w:rsid w:val="00227E59"/>
    <w:rsid w:val="00261556"/>
    <w:rsid w:val="002A1085"/>
    <w:rsid w:val="002B07D1"/>
    <w:rsid w:val="002C35DE"/>
    <w:rsid w:val="00354FBB"/>
    <w:rsid w:val="003668FB"/>
    <w:rsid w:val="003B4995"/>
    <w:rsid w:val="003B5F11"/>
    <w:rsid w:val="003E34F3"/>
    <w:rsid w:val="00412C38"/>
    <w:rsid w:val="00426563"/>
    <w:rsid w:val="0044678A"/>
    <w:rsid w:val="00462F74"/>
    <w:rsid w:val="00473D84"/>
    <w:rsid w:val="004E2B3C"/>
    <w:rsid w:val="004E6C83"/>
    <w:rsid w:val="004F603F"/>
    <w:rsid w:val="00542FA2"/>
    <w:rsid w:val="00586D82"/>
    <w:rsid w:val="00620396"/>
    <w:rsid w:val="00647F1B"/>
    <w:rsid w:val="00681360"/>
    <w:rsid w:val="00692453"/>
    <w:rsid w:val="006C77AC"/>
    <w:rsid w:val="006F2EEB"/>
    <w:rsid w:val="006F7830"/>
    <w:rsid w:val="0071706D"/>
    <w:rsid w:val="00776027"/>
    <w:rsid w:val="007C1D6E"/>
    <w:rsid w:val="007C4CF1"/>
    <w:rsid w:val="007D70E3"/>
    <w:rsid w:val="007F574D"/>
    <w:rsid w:val="00845BED"/>
    <w:rsid w:val="008B3479"/>
    <w:rsid w:val="008D2DEC"/>
    <w:rsid w:val="00903026"/>
    <w:rsid w:val="00941557"/>
    <w:rsid w:val="009519B4"/>
    <w:rsid w:val="009C1EC0"/>
    <w:rsid w:val="009D1EB3"/>
    <w:rsid w:val="009F0F3F"/>
    <w:rsid w:val="00A4086A"/>
    <w:rsid w:val="00A84434"/>
    <w:rsid w:val="00A95A38"/>
    <w:rsid w:val="00AB33C8"/>
    <w:rsid w:val="00AB34C9"/>
    <w:rsid w:val="00B17E56"/>
    <w:rsid w:val="00B51A94"/>
    <w:rsid w:val="00B56102"/>
    <w:rsid w:val="00B80FF4"/>
    <w:rsid w:val="00B96BB2"/>
    <w:rsid w:val="00BA2AF3"/>
    <w:rsid w:val="00BC4293"/>
    <w:rsid w:val="00BE3DDC"/>
    <w:rsid w:val="00C674FD"/>
    <w:rsid w:val="00D82663"/>
    <w:rsid w:val="00DD40AF"/>
    <w:rsid w:val="00DF0FAC"/>
    <w:rsid w:val="00E0227A"/>
    <w:rsid w:val="00E306D5"/>
    <w:rsid w:val="00E45767"/>
    <w:rsid w:val="00E85B79"/>
    <w:rsid w:val="00EA09A4"/>
    <w:rsid w:val="00EC5E1C"/>
    <w:rsid w:val="00F0452A"/>
    <w:rsid w:val="00FA6394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5B79"/>
    <w:pPr>
      <w:ind w:left="720"/>
      <w:contextualSpacing/>
    </w:pPr>
  </w:style>
  <w:style w:type="paragraph" w:styleId="NormaleWeb">
    <w:name w:val="Normal (Web)"/>
    <w:basedOn w:val="Normale"/>
    <w:uiPriority w:val="99"/>
    <w:rsid w:val="00AB34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6C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E1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E1E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692A"/>
  </w:style>
  <w:style w:type="paragraph" w:styleId="Pidipagina">
    <w:name w:val="footer"/>
    <w:basedOn w:val="Normale"/>
    <w:link w:val="PidipaginaCarattere"/>
    <w:uiPriority w:val="99"/>
    <w:semiHidden/>
    <w:unhideWhenUsed/>
    <w:rsid w:val="0012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6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5B79"/>
    <w:pPr>
      <w:ind w:left="720"/>
      <w:contextualSpacing/>
    </w:pPr>
  </w:style>
  <w:style w:type="paragraph" w:styleId="NormaleWeb">
    <w:name w:val="Normal (Web)"/>
    <w:basedOn w:val="Normale"/>
    <w:uiPriority w:val="99"/>
    <w:rsid w:val="00AB34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6C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E1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E1E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692A"/>
  </w:style>
  <w:style w:type="paragraph" w:styleId="Pidipagina">
    <w:name w:val="footer"/>
    <w:basedOn w:val="Normale"/>
    <w:link w:val="PidipaginaCarattere"/>
    <w:uiPriority w:val="99"/>
    <w:semiHidden/>
    <w:unhideWhenUsed/>
    <w:rsid w:val="00126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Acerboni Katia</cp:lastModifiedBy>
  <cp:revision>2</cp:revision>
  <cp:lastPrinted>2015-01-21T08:54:00Z</cp:lastPrinted>
  <dcterms:created xsi:type="dcterms:W3CDTF">2017-12-04T10:56:00Z</dcterms:created>
  <dcterms:modified xsi:type="dcterms:W3CDTF">2017-12-04T10:56:00Z</dcterms:modified>
</cp:coreProperties>
</file>