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AC" w:rsidRPr="00283386" w:rsidRDefault="00CE19D4" w:rsidP="00B369AC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Allegato O</w:t>
      </w:r>
    </w:p>
    <w:p w:rsidR="00CD48A0" w:rsidRDefault="00CD48A0" w:rsidP="00B369AC">
      <w:pPr>
        <w:pStyle w:val="Corpodeltesto21"/>
        <w:jc w:val="center"/>
        <w:rPr>
          <w:rFonts w:ascii="Cambria" w:hAnsi="Cambria" w:cstheme="minorHAnsi"/>
          <w:bCs/>
          <w:spacing w:val="20"/>
          <w:szCs w:val="24"/>
          <w:u w:val="single"/>
        </w:rPr>
      </w:pPr>
    </w:p>
    <w:p w:rsidR="00B369AC" w:rsidRDefault="00283386" w:rsidP="00B369AC">
      <w:pPr>
        <w:pStyle w:val="Corpodeltesto21"/>
        <w:jc w:val="center"/>
        <w:rPr>
          <w:rFonts w:ascii="Cambria" w:hAnsi="Cambria" w:cstheme="minorHAnsi"/>
          <w:b/>
          <w:spacing w:val="20"/>
          <w:szCs w:val="24"/>
        </w:rPr>
      </w:pPr>
      <w:r w:rsidRPr="00283386">
        <w:rPr>
          <w:rFonts w:ascii="Cambria" w:hAnsi="Cambria" w:cstheme="minorHAnsi"/>
          <w:bCs/>
          <w:spacing w:val="20"/>
          <w:szCs w:val="24"/>
        </w:rPr>
        <w:t>Fac-simile</w:t>
      </w:r>
      <w:r w:rsidR="00B369AC">
        <w:rPr>
          <w:rFonts w:ascii="Cambria" w:hAnsi="Cambria" w:cstheme="minorHAnsi"/>
          <w:b/>
          <w:spacing w:val="20"/>
          <w:szCs w:val="24"/>
        </w:rPr>
        <w:t xml:space="preserve"> PROCEDURA DI CONTROLLO E </w:t>
      </w:r>
      <w:r w:rsidR="00B369AC" w:rsidRPr="00F02B8F">
        <w:rPr>
          <w:rFonts w:ascii="Cambria" w:hAnsi="Cambria" w:cstheme="minorHAnsi"/>
          <w:b/>
          <w:spacing w:val="20"/>
          <w:szCs w:val="24"/>
        </w:rPr>
        <w:t>MANUTENZIONE MACCHINE</w:t>
      </w:r>
    </w:p>
    <w:p w:rsidR="00CD48A0" w:rsidRDefault="00CD48A0" w:rsidP="00B369AC">
      <w:pPr>
        <w:pStyle w:val="Corpodeltesto21"/>
        <w:jc w:val="center"/>
        <w:rPr>
          <w:rFonts w:ascii="Cambria" w:hAnsi="Cambria" w:cstheme="minorHAnsi"/>
          <w:b/>
          <w:spacing w:val="20"/>
          <w:szCs w:val="24"/>
        </w:rPr>
      </w:pPr>
    </w:p>
    <w:tbl>
      <w:tblPr>
        <w:tblW w:w="0" w:type="auto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708"/>
        <w:gridCol w:w="1134"/>
      </w:tblGrid>
      <w:tr w:rsidR="00B369AC" w:rsidRPr="008A3ADA" w:rsidTr="00DE79E6">
        <w:trPr>
          <w:cantSplit/>
        </w:trPr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B369AC" w:rsidRPr="008A3ADA" w:rsidRDefault="00B369AC" w:rsidP="00DE79E6">
            <w:pPr>
              <w:keepNext/>
              <w:spacing w:line="360" w:lineRule="atLeast"/>
              <w:jc w:val="center"/>
              <w:outlineLvl w:val="1"/>
              <w:rPr>
                <w:rFonts w:ascii="Cambria" w:hAnsi="Cambria" w:cstheme="minorHAnsi"/>
                <w:b/>
                <w:sz w:val="24"/>
              </w:rPr>
            </w:pPr>
            <w:r w:rsidRPr="008A3ADA">
              <w:rPr>
                <w:rFonts w:ascii="Cambria" w:hAnsi="Cambria" w:cstheme="minorHAnsi"/>
                <w:b/>
                <w:sz w:val="24"/>
              </w:rPr>
              <w:t>Azienda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 w:val="24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 w:val="24"/>
              </w:rPr>
            </w:pPr>
            <w:r w:rsidRPr="008A3ADA">
              <w:rPr>
                <w:rFonts w:ascii="Cambria" w:hAnsi="Cambria" w:cstheme="minorHAnsi"/>
                <w:sz w:val="24"/>
              </w:rPr>
              <w:t>___________________</w:t>
            </w:r>
          </w:p>
        </w:tc>
        <w:tc>
          <w:tcPr>
            <w:tcW w:w="5529" w:type="dxa"/>
            <w:vMerge w:val="restart"/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8A3ADA">
              <w:rPr>
                <w:rFonts w:ascii="Cambria" w:hAnsi="Cambria" w:cstheme="minorHAnsi"/>
                <w:b/>
                <w:sz w:val="24"/>
              </w:rPr>
              <w:t>SERVIZIO di PREVENZIONE e PROTEZIONE</w:t>
            </w:r>
          </w:p>
          <w:p w:rsidR="00B369AC" w:rsidRPr="008A3ADA" w:rsidRDefault="00B369AC" w:rsidP="00DE79E6">
            <w:pPr>
              <w:spacing w:line="360" w:lineRule="atLeast"/>
              <w:rPr>
                <w:rFonts w:ascii="Cambria" w:hAnsi="Cambria" w:cstheme="minorHAnsi"/>
                <w:b/>
                <w:sz w:val="24"/>
              </w:rPr>
            </w:pPr>
          </w:p>
          <w:p w:rsidR="00B369AC" w:rsidRPr="008A3ADA" w:rsidRDefault="00B369AC" w:rsidP="00DE79E6">
            <w:pPr>
              <w:keepNext/>
              <w:spacing w:line="360" w:lineRule="atLeast"/>
              <w:jc w:val="center"/>
              <w:outlineLvl w:val="1"/>
              <w:rPr>
                <w:rFonts w:ascii="Cambria" w:hAnsi="Cambria" w:cstheme="minorHAnsi"/>
                <w:b/>
                <w:sz w:val="24"/>
              </w:rPr>
            </w:pPr>
            <w:r w:rsidRPr="008A3ADA">
              <w:rPr>
                <w:rFonts w:ascii="Cambria" w:hAnsi="Cambria" w:cstheme="minorHAnsi"/>
                <w:b/>
                <w:sz w:val="24"/>
              </w:rPr>
              <w:t xml:space="preserve">PROCEDURE di SICUREZZA AZIENDALI 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both"/>
              <w:rPr>
                <w:rFonts w:ascii="Cambria" w:hAnsi="Cambria" w:cstheme="minorHAnsi"/>
                <w:b/>
                <w:sz w:val="24"/>
              </w:rPr>
            </w:pPr>
            <w:r w:rsidRPr="008A3ADA">
              <w:rPr>
                <w:rFonts w:ascii="Cambria" w:hAnsi="Cambria" w:cstheme="minorHAnsi"/>
                <w:b/>
                <w:sz w:val="24"/>
              </w:rPr>
              <w:t xml:space="preserve">Pag. </w:t>
            </w:r>
          </w:p>
          <w:p w:rsidR="00B369AC" w:rsidRPr="008A3ADA" w:rsidRDefault="00B369AC" w:rsidP="00DE79E6">
            <w:pPr>
              <w:spacing w:line="360" w:lineRule="atLeast"/>
              <w:jc w:val="both"/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BD4B4" w:themeFill="accent6" w:themeFillTint="66"/>
          </w:tcPr>
          <w:p w:rsidR="00B369AC" w:rsidRPr="008A3ADA" w:rsidRDefault="00B369AC" w:rsidP="00B369AC">
            <w:pPr>
              <w:spacing w:line="360" w:lineRule="atLeast"/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8A3ADA">
              <w:rPr>
                <w:rFonts w:ascii="Cambria" w:hAnsi="Cambria" w:cstheme="minorHAnsi"/>
                <w:sz w:val="24"/>
              </w:rPr>
              <w:t xml:space="preserve">1di </w:t>
            </w:r>
            <w:r>
              <w:rPr>
                <w:rFonts w:ascii="Cambria" w:hAnsi="Cambria" w:cstheme="minorHAnsi"/>
                <w:sz w:val="24"/>
              </w:rPr>
              <w:t>…</w:t>
            </w:r>
            <w:r w:rsidR="007449BA" w:rsidRPr="008A3ADA">
              <w:rPr>
                <w:rFonts w:ascii="Cambria" w:hAnsi="Cambria" w:cstheme="minorHAnsi"/>
                <w:sz w:val="24"/>
              </w:rPr>
              <w:fldChar w:fldCharType="begin"/>
            </w:r>
            <w:r w:rsidRPr="008A3ADA">
              <w:rPr>
                <w:rFonts w:ascii="Cambria" w:hAnsi="Cambria" w:cstheme="minorHAnsi"/>
                <w:sz w:val="24"/>
              </w:rPr>
              <w:instrText xml:space="preserve"> NUMPAGES </w:instrText>
            </w:r>
            <w:r w:rsidR="007449BA" w:rsidRPr="008A3ADA">
              <w:rPr>
                <w:rFonts w:ascii="Cambria" w:hAnsi="Cambria" w:cstheme="minorHAnsi"/>
                <w:sz w:val="24"/>
              </w:rPr>
              <w:fldChar w:fldCharType="separate"/>
            </w:r>
            <w:r w:rsidR="00EA420F">
              <w:rPr>
                <w:rFonts w:ascii="Cambria" w:hAnsi="Cambria" w:cstheme="minorHAnsi"/>
                <w:noProof/>
                <w:sz w:val="24"/>
              </w:rPr>
              <w:t>4</w:t>
            </w:r>
            <w:r w:rsidR="007449BA" w:rsidRPr="008A3ADA">
              <w:rPr>
                <w:rFonts w:ascii="Cambria" w:hAnsi="Cambria" w:cstheme="minorHAnsi"/>
                <w:sz w:val="24"/>
              </w:rPr>
              <w:fldChar w:fldCharType="end"/>
            </w:r>
          </w:p>
        </w:tc>
      </w:tr>
      <w:tr w:rsidR="00B369AC" w:rsidRPr="008A3ADA" w:rsidTr="00DE79E6">
        <w:trPr>
          <w:cantSplit/>
          <w:trHeight w:val="405"/>
        </w:trPr>
        <w:tc>
          <w:tcPr>
            <w:tcW w:w="2268" w:type="dxa"/>
            <w:vMerge/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both"/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5529" w:type="dxa"/>
            <w:vMerge/>
            <w:shd w:val="clear" w:color="auto" w:fill="FBD4B4" w:themeFill="accent6" w:themeFillTint="66"/>
          </w:tcPr>
          <w:p w:rsidR="00B369AC" w:rsidRPr="008A3ADA" w:rsidRDefault="00B369AC" w:rsidP="00DE79E6">
            <w:pPr>
              <w:keepNext/>
              <w:spacing w:line="360" w:lineRule="atLeast"/>
              <w:jc w:val="center"/>
              <w:outlineLvl w:val="1"/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both"/>
              <w:rPr>
                <w:rFonts w:ascii="Cambria" w:hAnsi="Cambria" w:cstheme="minorHAnsi"/>
                <w:b/>
                <w:sz w:val="24"/>
                <w:lang w:val="en-GB"/>
              </w:rPr>
            </w:pPr>
            <w:r w:rsidRPr="008A3ADA">
              <w:rPr>
                <w:rFonts w:ascii="Cambria" w:hAnsi="Cambria" w:cstheme="minorHAnsi"/>
                <w:b/>
                <w:sz w:val="24"/>
                <w:lang w:val="en-GB"/>
              </w:rPr>
              <w:t>Rev.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center"/>
              <w:rPr>
                <w:rFonts w:ascii="Cambria" w:hAnsi="Cambria" w:cstheme="minorHAnsi"/>
                <w:sz w:val="24"/>
                <w:lang w:val="en-GB"/>
              </w:rPr>
            </w:pPr>
            <w:r w:rsidRPr="008A3ADA">
              <w:rPr>
                <w:rFonts w:ascii="Cambria" w:hAnsi="Cambria" w:cstheme="minorHAnsi"/>
                <w:sz w:val="24"/>
                <w:lang w:val="en-GB"/>
              </w:rPr>
              <w:t>______</w:t>
            </w:r>
          </w:p>
        </w:tc>
      </w:tr>
      <w:tr w:rsidR="00B369AC" w:rsidRPr="008A3ADA" w:rsidTr="00DE79E6">
        <w:trPr>
          <w:cantSplit/>
          <w:trHeight w:val="254"/>
        </w:trPr>
        <w:tc>
          <w:tcPr>
            <w:tcW w:w="2268" w:type="dxa"/>
            <w:vMerge/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both"/>
              <w:rPr>
                <w:rFonts w:ascii="Cambria" w:hAnsi="Cambria" w:cstheme="minorHAnsi"/>
                <w:b/>
                <w:sz w:val="24"/>
                <w:lang w:val="en-GB"/>
              </w:rPr>
            </w:pPr>
          </w:p>
        </w:tc>
        <w:tc>
          <w:tcPr>
            <w:tcW w:w="5529" w:type="dxa"/>
            <w:vMerge/>
            <w:shd w:val="clear" w:color="auto" w:fill="FBD4B4" w:themeFill="accent6" w:themeFillTint="66"/>
          </w:tcPr>
          <w:p w:rsidR="00B369AC" w:rsidRPr="008A3ADA" w:rsidRDefault="00B369AC" w:rsidP="00DE79E6">
            <w:pPr>
              <w:keepNext/>
              <w:spacing w:line="360" w:lineRule="atLeast"/>
              <w:jc w:val="center"/>
              <w:outlineLvl w:val="1"/>
              <w:rPr>
                <w:rFonts w:ascii="Cambria" w:hAnsi="Cambria" w:cstheme="minorHAnsi"/>
                <w:b/>
                <w:sz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bottom w:val="single" w:sz="8" w:space="0" w:color="auto"/>
              <w:right w:val="nil"/>
            </w:tcBorders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both"/>
              <w:rPr>
                <w:rFonts w:ascii="Cambria" w:hAnsi="Cambria" w:cstheme="minorHAnsi"/>
                <w:b/>
                <w:sz w:val="24"/>
                <w:lang w:val="en-GB"/>
              </w:rPr>
            </w:pPr>
            <w:r w:rsidRPr="008A3ADA">
              <w:rPr>
                <w:rFonts w:ascii="Cambria" w:hAnsi="Cambria" w:cstheme="minorHAnsi"/>
                <w:b/>
                <w:sz w:val="24"/>
                <w:lang w:val="en-GB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D4B4" w:themeFill="accent6" w:themeFillTint="66"/>
          </w:tcPr>
          <w:p w:rsidR="00B369AC" w:rsidRPr="008A3ADA" w:rsidRDefault="00B369AC" w:rsidP="00DE79E6">
            <w:pPr>
              <w:spacing w:line="360" w:lineRule="atLeast"/>
              <w:jc w:val="center"/>
              <w:rPr>
                <w:rFonts w:ascii="Cambria" w:hAnsi="Cambria" w:cstheme="minorHAnsi"/>
                <w:sz w:val="24"/>
              </w:rPr>
            </w:pPr>
            <w:r w:rsidRPr="008A3ADA">
              <w:rPr>
                <w:rFonts w:ascii="Cambria" w:hAnsi="Cambria" w:cstheme="minorHAnsi"/>
                <w:sz w:val="24"/>
              </w:rPr>
              <w:t>_________</w:t>
            </w:r>
          </w:p>
        </w:tc>
      </w:tr>
    </w:tbl>
    <w:p w:rsidR="00B369AC" w:rsidRPr="008A3ADA" w:rsidRDefault="00B369AC" w:rsidP="00B369AC">
      <w:pPr>
        <w:rPr>
          <w:rFonts w:ascii="Cambria" w:hAnsi="Cambria"/>
          <w:sz w:val="24"/>
        </w:rPr>
      </w:pPr>
    </w:p>
    <w:p w:rsidR="00B369AC" w:rsidRDefault="00B369AC" w:rsidP="00B369AC">
      <w:pPr>
        <w:pStyle w:val="Corpodeltesto21"/>
        <w:jc w:val="center"/>
        <w:rPr>
          <w:rFonts w:ascii="Cambria" w:hAnsi="Cambria" w:cstheme="minorHAnsi"/>
          <w:b/>
          <w:spacing w:val="20"/>
          <w:sz w:val="28"/>
          <w:szCs w:val="28"/>
        </w:rPr>
      </w:pPr>
      <w:bookmarkStart w:id="0" w:name="_Toc455477297"/>
      <w:r w:rsidRPr="008A3ADA">
        <w:rPr>
          <w:rFonts w:ascii="Cambria" w:hAnsi="Cambria" w:cstheme="minorHAnsi"/>
          <w:b/>
          <w:spacing w:val="20"/>
          <w:sz w:val="28"/>
          <w:szCs w:val="28"/>
        </w:rPr>
        <w:t>PROCEDURA DI CONTROLLO E MANUTENZIONE MACCHINE</w:t>
      </w:r>
    </w:p>
    <w:p w:rsidR="00B369AC" w:rsidRPr="008A3ADA" w:rsidRDefault="00B369AC" w:rsidP="00B369AC">
      <w:pPr>
        <w:pStyle w:val="Corpodeltesto21"/>
        <w:jc w:val="center"/>
        <w:rPr>
          <w:rFonts w:ascii="Cambria" w:hAnsi="Cambria" w:cstheme="minorHAnsi"/>
          <w:b/>
          <w:spacing w:val="20"/>
          <w:sz w:val="28"/>
          <w:szCs w:val="28"/>
        </w:rPr>
      </w:pP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b/>
          <w:spacing w:val="20"/>
          <w:szCs w:val="24"/>
          <w:u w:val="single"/>
        </w:rPr>
      </w:pPr>
      <w:r w:rsidRPr="008A3ADA">
        <w:rPr>
          <w:rFonts w:ascii="Cambria" w:hAnsi="Cambria" w:cstheme="minorHAnsi"/>
          <w:b/>
          <w:spacing w:val="20"/>
          <w:szCs w:val="24"/>
          <w:u w:val="single"/>
        </w:rPr>
        <w:t>1 - SCOPO</w:t>
      </w:r>
      <w:bookmarkEnd w:id="0"/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  <w:r w:rsidRPr="008A3ADA">
        <w:rPr>
          <w:rFonts w:ascii="Cambria" w:hAnsi="Cambria" w:cstheme="minorHAnsi"/>
          <w:sz w:val="24"/>
        </w:rPr>
        <w:t>La presente procedura ha lo scopo di definire le modalità con cui viene gestita l’attività di manutenzione ordinaria e straordinaria.</w:t>
      </w: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spacing w:val="20"/>
          <w:szCs w:val="24"/>
        </w:rPr>
      </w:pP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b/>
          <w:spacing w:val="20"/>
          <w:szCs w:val="24"/>
          <w:u w:val="single"/>
        </w:rPr>
      </w:pPr>
      <w:bookmarkStart w:id="1" w:name="_Toc455477298"/>
      <w:r w:rsidRPr="008A3ADA">
        <w:rPr>
          <w:rFonts w:ascii="Cambria" w:hAnsi="Cambria" w:cstheme="minorHAnsi"/>
          <w:b/>
          <w:spacing w:val="20"/>
          <w:szCs w:val="24"/>
          <w:u w:val="single"/>
        </w:rPr>
        <w:t>2 - CAMPO DI APPLICAZIONE</w:t>
      </w:r>
      <w:bookmarkEnd w:id="1"/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>La presente procedura si applica a tutte le operazioni di manutenzione su macchine e attrezzature presenti in azienda a disposizione degli operatori.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</w:rPr>
      </w:pPr>
    </w:p>
    <w:p w:rsidR="00B369AC" w:rsidRPr="008A3ADA" w:rsidRDefault="00B369AC" w:rsidP="00B369AC">
      <w:pPr>
        <w:pStyle w:val="Corpodeltesto2"/>
        <w:rPr>
          <w:rFonts w:ascii="Cambria" w:hAnsi="Cambria" w:cstheme="minorHAnsi"/>
          <w:b/>
          <w:bCs/>
          <w:szCs w:val="24"/>
          <w:u w:val="single"/>
        </w:rPr>
      </w:pPr>
      <w:r w:rsidRPr="008A3ADA">
        <w:rPr>
          <w:rFonts w:ascii="Cambria" w:hAnsi="Cambria" w:cstheme="minorHAnsi"/>
          <w:b/>
          <w:bCs/>
          <w:szCs w:val="24"/>
          <w:u w:val="single"/>
        </w:rPr>
        <w:t>3 – RIFERIMENTI NORMATIVI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pacing w:val="20"/>
          <w:szCs w:val="24"/>
        </w:rPr>
      </w:pPr>
      <w:r w:rsidRPr="008A3ADA">
        <w:rPr>
          <w:rFonts w:ascii="Cambria" w:hAnsi="Cambria" w:cstheme="minorHAnsi"/>
          <w:szCs w:val="24"/>
        </w:rPr>
        <w:t>Decreto Legislativo 9 aprile 2008 n. 81, artt. 70 e 71</w:t>
      </w:r>
      <w:r>
        <w:rPr>
          <w:rFonts w:ascii="Cambria" w:hAnsi="Cambria" w:cstheme="minorHAnsi"/>
          <w:szCs w:val="24"/>
        </w:rPr>
        <w:t>.</w:t>
      </w: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spacing w:val="20"/>
          <w:szCs w:val="24"/>
        </w:rPr>
      </w:pP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b/>
          <w:spacing w:val="20"/>
          <w:szCs w:val="24"/>
          <w:u w:val="single"/>
        </w:rPr>
      </w:pPr>
      <w:bookmarkStart w:id="2" w:name="_Toc455477299"/>
      <w:r w:rsidRPr="008A3ADA">
        <w:rPr>
          <w:rFonts w:ascii="Cambria" w:hAnsi="Cambria" w:cstheme="minorHAnsi"/>
          <w:b/>
          <w:spacing w:val="20"/>
          <w:szCs w:val="24"/>
          <w:u w:val="single"/>
        </w:rPr>
        <w:t xml:space="preserve">4 - </w:t>
      </w:r>
      <w:bookmarkEnd w:id="2"/>
      <w:r w:rsidRPr="008A3ADA">
        <w:rPr>
          <w:rFonts w:ascii="Cambria" w:hAnsi="Cambria" w:cstheme="minorHAnsi"/>
          <w:b/>
          <w:spacing w:val="20"/>
          <w:szCs w:val="24"/>
          <w:u w:val="single"/>
        </w:rPr>
        <w:t>DEFINIZIONI</w:t>
      </w:r>
    </w:p>
    <w:p w:rsidR="00B369AC" w:rsidRPr="008A3ADA" w:rsidRDefault="00B369AC" w:rsidP="00B369AC">
      <w:pPr>
        <w:pStyle w:val="Corpotesto1"/>
        <w:tabs>
          <w:tab w:val="clear" w:pos="3969"/>
        </w:tabs>
        <w:spacing w:line="240" w:lineRule="auto"/>
        <w:ind w:left="142" w:right="142"/>
        <w:jc w:val="both"/>
        <w:rPr>
          <w:rFonts w:ascii="Cambria" w:hAnsi="Cambria" w:cstheme="minorHAnsi"/>
          <w:sz w:val="24"/>
          <w:szCs w:val="24"/>
        </w:rPr>
      </w:pPr>
      <w:r w:rsidRPr="008A3ADA">
        <w:rPr>
          <w:rFonts w:ascii="Cambria" w:hAnsi="Cambria" w:cstheme="minorHAnsi"/>
          <w:b/>
          <w:bCs/>
          <w:sz w:val="24"/>
          <w:szCs w:val="24"/>
        </w:rPr>
        <w:t>a) Manutenzione ordinaria o programmata:</w:t>
      </w:r>
      <w:r w:rsidRPr="008A3ADA">
        <w:rPr>
          <w:rFonts w:ascii="Cambria" w:hAnsi="Cambria" w:cstheme="minorHAnsi"/>
          <w:sz w:val="24"/>
          <w:szCs w:val="24"/>
        </w:rPr>
        <w:t xml:space="preserve"> interventi di manutenzione pianificati dall’azienda o consigliati dal costruttore della macchina al fine di garantire un ottimale rendimento ed una maggiore durata di esercizio dello stesso.</w:t>
      </w:r>
    </w:p>
    <w:p w:rsidR="00B369AC" w:rsidRPr="008A3ADA" w:rsidRDefault="00B369AC" w:rsidP="00B369AC">
      <w:pPr>
        <w:pStyle w:val="Corpotesto1"/>
        <w:tabs>
          <w:tab w:val="clear" w:pos="3969"/>
        </w:tabs>
        <w:spacing w:line="240" w:lineRule="auto"/>
        <w:ind w:left="142" w:right="142"/>
        <w:jc w:val="both"/>
        <w:rPr>
          <w:rFonts w:ascii="Cambria" w:hAnsi="Cambria" w:cstheme="minorHAnsi"/>
          <w:sz w:val="24"/>
          <w:szCs w:val="24"/>
        </w:rPr>
      </w:pPr>
      <w:r w:rsidRPr="008A3ADA">
        <w:rPr>
          <w:rFonts w:ascii="Cambria" w:hAnsi="Cambria" w:cstheme="minorHAnsi"/>
          <w:sz w:val="24"/>
          <w:szCs w:val="24"/>
        </w:rPr>
        <w:t>Rientrano nella manutenzione ordinaria, a titolo esemplificativo, le attività di sostituzione consumabili, rabbocco dei liquidi, controlli e interventi manutentivi sulle varie componenti della macchina e sui dispositivi di sicurezza.</w:t>
      </w:r>
    </w:p>
    <w:p w:rsidR="00B369AC" w:rsidRPr="008A3ADA" w:rsidRDefault="00B369AC" w:rsidP="00B369AC">
      <w:pPr>
        <w:pStyle w:val="Corpotesto1"/>
        <w:tabs>
          <w:tab w:val="clear" w:pos="3969"/>
        </w:tabs>
        <w:spacing w:line="240" w:lineRule="auto"/>
        <w:ind w:left="142" w:right="142"/>
        <w:jc w:val="both"/>
        <w:rPr>
          <w:rFonts w:ascii="Cambria" w:hAnsi="Cambria" w:cstheme="minorHAnsi"/>
          <w:sz w:val="24"/>
          <w:szCs w:val="24"/>
        </w:rPr>
      </w:pPr>
    </w:p>
    <w:p w:rsidR="00B369AC" w:rsidRPr="008A3ADA" w:rsidRDefault="00B369AC" w:rsidP="00B369AC">
      <w:pPr>
        <w:pStyle w:val="Corpotesto1"/>
        <w:tabs>
          <w:tab w:val="clear" w:pos="3969"/>
        </w:tabs>
        <w:spacing w:line="240" w:lineRule="auto"/>
        <w:ind w:left="142" w:right="142"/>
        <w:jc w:val="both"/>
        <w:rPr>
          <w:rFonts w:ascii="Cambria" w:hAnsi="Cambria" w:cstheme="minorHAnsi"/>
          <w:sz w:val="24"/>
          <w:szCs w:val="24"/>
        </w:rPr>
      </w:pPr>
      <w:r w:rsidRPr="008A3ADA">
        <w:rPr>
          <w:rFonts w:ascii="Cambria" w:hAnsi="Cambria" w:cstheme="minorHAnsi"/>
          <w:b/>
          <w:bCs/>
          <w:sz w:val="24"/>
          <w:szCs w:val="24"/>
        </w:rPr>
        <w:t>b) Manutenzione straordinaria o a guasto:</w:t>
      </w:r>
      <w:r w:rsidRPr="008A3ADA">
        <w:rPr>
          <w:rFonts w:ascii="Cambria" w:hAnsi="Cambria" w:cstheme="minorHAnsi"/>
          <w:sz w:val="24"/>
          <w:szCs w:val="24"/>
        </w:rPr>
        <w:t xml:space="preserve"> interventi non programmabili o prevedibili effettuati a seguito di una rottura o malfunzionamento di una o più parti della macchina</w:t>
      </w: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spacing w:val="20"/>
          <w:szCs w:val="24"/>
        </w:rPr>
      </w:pP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b/>
          <w:caps/>
          <w:spacing w:val="20"/>
          <w:szCs w:val="24"/>
          <w:u w:val="single"/>
        </w:rPr>
      </w:pPr>
      <w:bookmarkStart w:id="3" w:name="_Toc455477301"/>
      <w:r w:rsidRPr="008A3ADA">
        <w:rPr>
          <w:rFonts w:ascii="Cambria" w:hAnsi="Cambria" w:cstheme="minorHAnsi"/>
          <w:b/>
          <w:spacing w:val="20"/>
          <w:szCs w:val="24"/>
          <w:u w:val="single"/>
        </w:rPr>
        <w:t xml:space="preserve">5 - </w:t>
      </w:r>
      <w:r w:rsidRPr="008A3ADA">
        <w:rPr>
          <w:rFonts w:ascii="Cambria" w:hAnsi="Cambria" w:cstheme="minorHAnsi"/>
          <w:b/>
          <w:caps/>
          <w:spacing w:val="20"/>
          <w:szCs w:val="24"/>
          <w:u w:val="single"/>
        </w:rPr>
        <w:t>RESPONSABILITà ED AZIONI</w:t>
      </w:r>
      <w:bookmarkEnd w:id="3"/>
    </w:p>
    <w:p w:rsidR="00B369AC" w:rsidRPr="00F02B8F" w:rsidRDefault="00B369AC" w:rsidP="00B369AC">
      <w:pPr>
        <w:pStyle w:val="Corpodeltesto2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>La pianificazione ed effettuazione degli interventi di manutenzione si può articolare in tre fasi:</w:t>
      </w:r>
    </w:p>
    <w:p w:rsidR="00B369AC" w:rsidRDefault="00B369AC" w:rsidP="00B369AC">
      <w:pPr>
        <w:pStyle w:val="Corpodeltesto21"/>
        <w:jc w:val="both"/>
        <w:rPr>
          <w:rFonts w:ascii="Cambria" w:hAnsi="Cambria" w:cstheme="minorHAnsi"/>
          <w:b/>
          <w:caps/>
          <w:spacing w:val="20"/>
          <w:szCs w:val="24"/>
          <w:u w:val="single"/>
        </w:rPr>
      </w:pPr>
    </w:p>
    <w:p w:rsidR="00B369AC" w:rsidRPr="00805A77" w:rsidRDefault="00B369AC" w:rsidP="00B369AC">
      <w:pPr>
        <w:pStyle w:val="Corpodeltesto21"/>
        <w:jc w:val="both"/>
        <w:rPr>
          <w:rFonts w:ascii="Cambria" w:hAnsi="Cambria" w:cstheme="minorHAnsi"/>
          <w:b/>
          <w:caps/>
          <w:spacing w:val="20"/>
          <w:szCs w:val="24"/>
          <w:u w:val="single"/>
        </w:rPr>
      </w:pPr>
      <w:r w:rsidRPr="00805A77">
        <w:rPr>
          <w:rFonts w:ascii="Cambria" w:hAnsi="Cambria" w:cstheme="minorHAnsi"/>
          <w:b/>
          <w:caps/>
          <w:spacing w:val="20"/>
          <w:szCs w:val="24"/>
          <w:u w:val="single"/>
        </w:rPr>
        <w:t>FASE 1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b/>
          <w:bCs/>
          <w:szCs w:val="24"/>
        </w:rPr>
      </w:pPr>
      <w:r w:rsidRPr="008A3ADA">
        <w:rPr>
          <w:rFonts w:ascii="Cambria" w:hAnsi="Cambria" w:cstheme="minorHAnsi"/>
          <w:b/>
          <w:bCs/>
          <w:szCs w:val="24"/>
        </w:rPr>
        <w:t>Periodicità e individuazione degli elementi da sottoporre a manutenzione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>La periodicità degli interventi e gli elementi da sottoporre a manutenzione sono definiti dal Datore di Lavoro sulla base di quanto indicato sul manuale d’uso e manutenzione della macchina (ove presente) ma anche sulla base dell’esperienza diretta fornita da lavoratori e preposti, della vita residua del macchinario, della valutazione dei rischi e tenendo conto dei possibili “utilizzi non corretti ma ragionevolmente prevedibili”.</w:t>
      </w:r>
    </w:p>
    <w:p w:rsidR="00B369AC" w:rsidRDefault="00B369AC" w:rsidP="00B369AC">
      <w:pPr>
        <w:pStyle w:val="Corpodeltesto2"/>
        <w:rPr>
          <w:rFonts w:ascii="Cambria" w:hAnsi="Cambria" w:cstheme="minorHAnsi"/>
          <w:b/>
          <w:bCs/>
          <w:szCs w:val="24"/>
          <w:u w:val="single"/>
        </w:rPr>
      </w:pPr>
    </w:p>
    <w:p w:rsidR="00B369AC" w:rsidRPr="00805A77" w:rsidRDefault="00B369AC" w:rsidP="00B369AC">
      <w:pPr>
        <w:pStyle w:val="Corpodeltesto2"/>
        <w:rPr>
          <w:rFonts w:ascii="Cambria" w:hAnsi="Cambria" w:cstheme="minorHAnsi"/>
          <w:b/>
          <w:bCs/>
          <w:szCs w:val="24"/>
          <w:u w:val="single"/>
        </w:rPr>
      </w:pPr>
      <w:r w:rsidRPr="00805A77">
        <w:rPr>
          <w:rFonts w:ascii="Cambria" w:hAnsi="Cambria" w:cstheme="minorHAnsi"/>
          <w:b/>
          <w:bCs/>
          <w:szCs w:val="24"/>
          <w:u w:val="single"/>
        </w:rPr>
        <w:t>FASE 2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b/>
          <w:bCs/>
          <w:szCs w:val="24"/>
        </w:rPr>
      </w:pPr>
      <w:r w:rsidRPr="008A3ADA">
        <w:rPr>
          <w:rFonts w:ascii="Cambria" w:hAnsi="Cambria" w:cstheme="minorHAnsi"/>
          <w:b/>
          <w:bCs/>
          <w:szCs w:val="24"/>
        </w:rPr>
        <w:t>Modalità di controllo e manutenzione</w:t>
      </w:r>
    </w:p>
    <w:p w:rsidR="00B369AC" w:rsidRDefault="00B369AC" w:rsidP="00B369AC">
      <w:pPr>
        <w:pStyle w:val="Corpodeltesto2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 xml:space="preserve">Il Datore di Lavoro, anche sulla base di quanto indicato nel libretto d’uso e manutenzione, stabilisce in che modo mantenere in efficienza i componenti e le condizioni di sicurezza identificate precedentemente. 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</w:rPr>
      </w:pPr>
    </w:p>
    <w:p w:rsidR="00B369AC" w:rsidRDefault="00B369AC" w:rsidP="00B369AC">
      <w:pPr>
        <w:pStyle w:val="Corpodeltesto2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 xml:space="preserve">Le modalità possono essere le seguenti: </w:t>
      </w:r>
    </w:p>
    <w:p w:rsidR="00B369AC" w:rsidRDefault="00B369AC" w:rsidP="00B369AC">
      <w:pPr>
        <w:pStyle w:val="Corpodeltesto2"/>
        <w:numPr>
          <w:ilvl w:val="0"/>
          <w:numId w:val="2"/>
        </w:numPr>
        <w:ind w:left="811" w:hanging="357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 xml:space="preserve">verifica dell’assenza di alterazioni dei componenti di sicurezza (ad esempio, controllo </w:t>
      </w:r>
      <w:r w:rsidRPr="00805A77">
        <w:rPr>
          <w:rFonts w:ascii="Cambria" w:hAnsi="Cambria" w:cstheme="minorHAnsi"/>
          <w:szCs w:val="24"/>
        </w:rPr>
        <w:t>dell’integrità del carter protettivo e del relativo dispositivo di interblocco)</w:t>
      </w:r>
      <w:r>
        <w:rPr>
          <w:rFonts w:ascii="Cambria" w:hAnsi="Cambria" w:cstheme="minorHAnsi"/>
          <w:szCs w:val="24"/>
        </w:rPr>
        <w:t>;</w:t>
      </w:r>
      <w:r w:rsidRPr="00805A77">
        <w:rPr>
          <w:rFonts w:ascii="Cambria" w:hAnsi="Cambria" w:cstheme="minorHAnsi"/>
          <w:szCs w:val="24"/>
        </w:rPr>
        <w:t xml:space="preserve"> </w:t>
      </w:r>
    </w:p>
    <w:p w:rsidR="00B369AC" w:rsidRDefault="00B369AC" w:rsidP="00B369AC">
      <w:pPr>
        <w:pStyle w:val="Corpodeltesto2"/>
        <w:numPr>
          <w:ilvl w:val="0"/>
          <w:numId w:val="2"/>
        </w:numPr>
        <w:ind w:left="811" w:hanging="357"/>
        <w:rPr>
          <w:rFonts w:ascii="Cambria" w:hAnsi="Cambria" w:cstheme="minorHAnsi"/>
          <w:szCs w:val="24"/>
        </w:rPr>
      </w:pPr>
      <w:r w:rsidRPr="00805A77">
        <w:rPr>
          <w:rFonts w:ascii="Cambria" w:hAnsi="Cambria" w:cstheme="minorHAnsi"/>
          <w:szCs w:val="24"/>
        </w:rPr>
        <w:t>controllo del funzionamento (ad esempio, con il macchinario funzionante, osservare se lo scorrimento del nastro sulle guide avviene n</w:t>
      </w:r>
      <w:r>
        <w:rPr>
          <w:rFonts w:ascii="Cambria" w:hAnsi="Cambria" w:cstheme="minorHAnsi"/>
          <w:szCs w:val="24"/>
        </w:rPr>
        <w:t>ormalmente, senza inceppamenti);</w:t>
      </w:r>
    </w:p>
    <w:p w:rsidR="00B369AC" w:rsidRPr="00805A77" w:rsidRDefault="00B369AC" w:rsidP="00B369AC">
      <w:pPr>
        <w:pStyle w:val="Corpodeltesto2"/>
        <w:numPr>
          <w:ilvl w:val="0"/>
          <w:numId w:val="2"/>
        </w:numPr>
        <w:ind w:left="811" w:hanging="357"/>
        <w:rPr>
          <w:rFonts w:ascii="Cambria" w:hAnsi="Cambria" w:cstheme="minorHAnsi"/>
          <w:szCs w:val="24"/>
        </w:rPr>
      </w:pPr>
      <w:r w:rsidRPr="00805A77">
        <w:rPr>
          <w:rFonts w:ascii="Cambria" w:hAnsi="Cambria" w:cstheme="minorHAnsi"/>
          <w:szCs w:val="24"/>
        </w:rPr>
        <w:t>intervento manutentivo (ad esempio, lubrificazione delle guide, sostituzione nastro)</w:t>
      </w:r>
      <w:r>
        <w:rPr>
          <w:rFonts w:ascii="Cambria" w:hAnsi="Cambria" w:cstheme="minorHAnsi"/>
          <w:szCs w:val="24"/>
        </w:rPr>
        <w:t>.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>È necessario inoltre descrivere la procedura da seguire nel caso i controlli e le manutenzioni dovessero far emergere guasti o anomalie (ad esempio, se dal controllo dell’integrità del nastro che scorre sulle guide dovesse emergere una anomalia, risulta necessario vietare l’uso del macchinario, avvisando il manutentore).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</w:rPr>
      </w:pPr>
    </w:p>
    <w:p w:rsidR="00B369AC" w:rsidRPr="00805A77" w:rsidRDefault="00B369AC" w:rsidP="00B369AC">
      <w:pPr>
        <w:pStyle w:val="Corpodeltesto2"/>
        <w:rPr>
          <w:rFonts w:ascii="Cambria" w:hAnsi="Cambria" w:cstheme="minorHAnsi"/>
          <w:b/>
          <w:bCs/>
          <w:szCs w:val="24"/>
          <w:u w:val="single"/>
        </w:rPr>
      </w:pPr>
      <w:r w:rsidRPr="00805A77">
        <w:rPr>
          <w:rFonts w:ascii="Cambria" w:hAnsi="Cambria" w:cstheme="minorHAnsi"/>
          <w:b/>
          <w:bCs/>
          <w:szCs w:val="24"/>
          <w:u w:val="single"/>
        </w:rPr>
        <w:t>FASE 3</w:t>
      </w:r>
    </w:p>
    <w:p w:rsidR="00B369AC" w:rsidRPr="008A3ADA" w:rsidRDefault="00B369AC" w:rsidP="00B369AC">
      <w:pPr>
        <w:jc w:val="both"/>
        <w:rPr>
          <w:rFonts w:ascii="Cambria" w:hAnsi="Cambria" w:cstheme="minorHAnsi"/>
          <w:b/>
          <w:sz w:val="24"/>
        </w:rPr>
      </w:pPr>
      <w:r w:rsidRPr="008A3ADA">
        <w:rPr>
          <w:rFonts w:ascii="Cambria" w:hAnsi="Cambria" w:cstheme="minorHAnsi"/>
          <w:b/>
          <w:sz w:val="24"/>
        </w:rPr>
        <w:t xml:space="preserve">Individuazione dei soggetti: 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</w:rPr>
      </w:pPr>
      <w:r w:rsidRPr="008A3ADA">
        <w:rPr>
          <w:rFonts w:ascii="Cambria" w:hAnsi="Cambria" w:cstheme="minorHAnsi"/>
          <w:szCs w:val="24"/>
        </w:rPr>
        <w:t>Le attività di manutenzione ordinaria e straordinaria sono in capo al Datore di Lavoro che designa formalmente lavoratori adeguatamente formati e addestrati per svolgere effettivamente i compiti di manutenzione e controllo.  In caso di interventi più complessi e particolareggiati (ad esempio, manutenzione e controllo di componenti elettriche o guasti) l’attività di manutenzione ordinaria o straordinaria può essere affidata ad aziende o soggetti esterni specializzati.</w:t>
      </w:r>
    </w:p>
    <w:p w:rsidR="00B369AC" w:rsidRPr="008A3ADA" w:rsidRDefault="00B369AC" w:rsidP="00B369AC">
      <w:pPr>
        <w:pStyle w:val="Corpodeltesto2"/>
        <w:rPr>
          <w:rFonts w:ascii="Cambria" w:hAnsi="Cambria" w:cstheme="minorHAnsi"/>
          <w:szCs w:val="24"/>
          <w:u w:val="single"/>
        </w:rPr>
      </w:pPr>
      <w:r w:rsidRPr="008A3ADA">
        <w:rPr>
          <w:rFonts w:ascii="Cambria" w:hAnsi="Cambria" w:cstheme="minorHAnsi"/>
          <w:szCs w:val="24"/>
          <w:u w:val="single"/>
        </w:rPr>
        <w:t xml:space="preserve">Tutti gli interventi ordinari e straordinari (escluso quelli previsti quotidianamente) verranno registrati sulla scheda in </w:t>
      </w:r>
      <w:r w:rsidRPr="00805A77">
        <w:rPr>
          <w:rFonts w:ascii="Cambria" w:hAnsi="Cambria" w:cstheme="minorHAnsi"/>
          <w:b/>
          <w:szCs w:val="24"/>
          <w:u w:val="single"/>
        </w:rPr>
        <w:t>allegato 2.</w:t>
      </w: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  <w:u w:val="single"/>
        </w:rPr>
      </w:pPr>
      <w:r w:rsidRPr="008A3ADA">
        <w:rPr>
          <w:rFonts w:ascii="Cambria" w:hAnsi="Cambria" w:cstheme="minorHAnsi"/>
          <w:sz w:val="24"/>
          <w:u w:val="single"/>
        </w:rPr>
        <w:t>Le tre fasi sopra descritte vengono esplici</w:t>
      </w:r>
      <w:r>
        <w:rPr>
          <w:rFonts w:ascii="Cambria" w:hAnsi="Cambria" w:cstheme="minorHAnsi"/>
          <w:sz w:val="24"/>
          <w:u w:val="single"/>
        </w:rPr>
        <w:t xml:space="preserve">tate nella tabella in </w:t>
      </w:r>
      <w:r>
        <w:rPr>
          <w:rFonts w:ascii="Cambria" w:hAnsi="Cambria" w:cstheme="minorHAnsi"/>
          <w:b/>
          <w:sz w:val="24"/>
          <w:u w:val="single"/>
        </w:rPr>
        <w:t>a</w:t>
      </w:r>
      <w:r w:rsidRPr="00805A77">
        <w:rPr>
          <w:rFonts w:ascii="Cambria" w:hAnsi="Cambria" w:cstheme="minorHAnsi"/>
          <w:b/>
          <w:sz w:val="24"/>
          <w:u w:val="single"/>
        </w:rPr>
        <w:t>llegato 1</w:t>
      </w:r>
      <w:r>
        <w:rPr>
          <w:rFonts w:ascii="Cambria" w:hAnsi="Cambria" w:cstheme="minorHAnsi"/>
          <w:sz w:val="24"/>
          <w:u w:val="single"/>
        </w:rPr>
        <w:t>.</w:t>
      </w: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</w:p>
    <w:p w:rsidR="00B369AC" w:rsidRPr="008A3ADA" w:rsidRDefault="00B369AC" w:rsidP="00B369AC">
      <w:pPr>
        <w:pStyle w:val="Corpodeltesto21"/>
        <w:jc w:val="both"/>
        <w:rPr>
          <w:rFonts w:ascii="Cambria" w:hAnsi="Cambria" w:cstheme="minorHAnsi"/>
          <w:b/>
          <w:spacing w:val="20"/>
          <w:szCs w:val="24"/>
          <w:u w:val="single"/>
        </w:rPr>
      </w:pPr>
      <w:r w:rsidRPr="008A3ADA">
        <w:rPr>
          <w:rFonts w:ascii="Cambria" w:hAnsi="Cambria" w:cstheme="minorHAnsi"/>
          <w:b/>
          <w:spacing w:val="20"/>
          <w:szCs w:val="24"/>
          <w:u w:val="single"/>
        </w:rPr>
        <w:t>6 - ALLEGATI</w:t>
      </w:r>
      <w:r w:rsidR="001E06D6">
        <w:rPr>
          <w:rStyle w:val="Rimandonotaapidipagina"/>
          <w:rFonts w:ascii="Cambria" w:hAnsi="Cambria" w:cstheme="minorHAnsi"/>
          <w:b/>
          <w:spacing w:val="20"/>
          <w:szCs w:val="24"/>
          <w:u w:val="single"/>
        </w:rPr>
        <w:footnoteReference w:id="1"/>
      </w:r>
    </w:p>
    <w:p w:rsidR="00B369AC" w:rsidRPr="003145E9" w:rsidRDefault="00B369AC" w:rsidP="00B369AC">
      <w:pPr>
        <w:pStyle w:val="Titolo9"/>
        <w:jc w:val="both"/>
        <w:rPr>
          <w:rFonts w:ascii="Cambria" w:hAnsi="Cambria" w:cstheme="minorHAnsi"/>
          <w:color w:val="auto"/>
          <w:sz w:val="24"/>
          <w:szCs w:val="24"/>
          <w:u w:val="single"/>
        </w:rPr>
      </w:pPr>
      <w:r w:rsidRPr="008A3ADA">
        <w:rPr>
          <w:rFonts w:ascii="Cambria" w:hAnsi="Cambria" w:cstheme="minorHAnsi"/>
          <w:b/>
          <w:color w:val="auto"/>
          <w:sz w:val="24"/>
          <w:szCs w:val="24"/>
          <w:u w:val="single"/>
        </w:rPr>
        <w:t xml:space="preserve">Allegato 1: </w:t>
      </w:r>
      <w:r w:rsidRPr="003145E9">
        <w:rPr>
          <w:rFonts w:ascii="Cambria" w:hAnsi="Cambria" w:cstheme="minorHAnsi"/>
          <w:b/>
          <w:color w:val="auto"/>
          <w:sz w:val="24"/>
          <w:szCs w:val="24"/>
          <w:u w:val="single"/>
        </w:rPr>
        <w:t>PIANO DI CONTROLLO E MANUTENZIONE</w:t>
      </w: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  <w:r w:rsidRPr="008A3ADA">
        <w:rPr>
          <w:rFonts w:ascii="Cambria" w:hAnsi="Cambria" w:cstheme="minorHAnsi"/>
          <w:sz w:val="24"/>
        </w:rPr>
        <w:t>Viene istituito un piano di controllo e manutenzione dove si definiscono le componenti da sottoporre a manutenzione, la tipologia di intervento, le procedure in caso di anomalia, gli esecutori e la frequenza di manutenzione.</w:t>
      </w:r>
    </w:p>
    <w:p w:rsidR="00B369AC" w:rsidRPr="008A3ADA" w:rsidRDefault="00B369AC" w:rsidP="00B369AC">
      <w:pPr>
        <w:pStyle w:val="Titolo9"/>
        <w:jc w:val="both"/>
        <w:rPr>
          <w:rFonts w:ascii="Cambria" w:hAnsi="Cambria" w:cstheme="minorHAnsi"/>
          <w:b/>
          <w:color w:val="auto"/>
          <w:sz w:val="24"/>
          <w:szCs w:val="24"/>
          <w:u w:val="single"/>
        </w:rPr>
      </w:pPr>
      <w:r w:rsidRPr="008A3ADA">
        <w:rPr>
          <w:rFonts w:ascii="Cambria" w:hAnsi="Cambria" w:cstheme="minorHAnsi"/>
          <w:b/>
          <w:color w:val="auto"/>
          <w:sz w:val="24"/>
          <w:szCs w:val="24"/>
          <w:u w:val="single"/>
        </w:rPr>
        <w:t>Allegato 2: SCHEDA DI CONTROLLO E MANUTENZIONE MACCHINA</w:t>
      </w: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  <w:r w:rsidRPr="008A3ADA">
        <w:rPr>
          <w:rFonts w:ascii="Cambria" w:hAnsi="Cambria" w:cstheme="minorHAnsi"/>
          <w:sz w:val="24"/>
        </w:rPr>
        <w:t>Viene istituita per ogni macchina una Scheda Manutenzione. Su tale scheda vengono registrati gli interventi di manutenzione programmata e a guasto.</w:t>
      </w:r>
    </w:p>
    <w:p w:rsidR="00B369AC" w:rsidRDefault="00B369AC" w:rsidP="00B369AC">
      <w:pPr>
        <w:jc w:val="both"/>
        <w:rPr>
          <w:rFonts w:ascii="Cambria" w:hAnsi="Cambria"/>
          <w:b/>
          <w:bCs/>
          <w:sz w:val="24"/>
        </w:rPr>
      </w:pPr>
    </w:p>
    <w:p w:rsidR="00B369AC" w:rsidRPr="008A3ADA" w:rsidRDefault="00B369AC" w:rsidP="00B369AC">
      <w:pPr>
        <w:jc w:val="both"/>
        <w:rPr>
          <w:rFonts w:ascii="Cambria" w:hAnsi="Cambria" w:cstheme="minorHAnsi"/>
          <w:b/>
          <w:sz w:val="24"/>
        </w:rPr>
      </w:pPr>
      <w:r w:rsidRPr="008A3ADA">
        <w:rPr>
          <w:rFonts w:ascii="Cambria" w:hAnsi="Cambria" w:cstheme="minorHAnsi"/>
          <w:b/>
          <w:sz w:val="24"/>
        </w:rPr>
        <w:t>7. DISTRIBUZIONE</w:t>
      </w:r>
    </w:p>
    <w:p w:rsidR="00B369AC" w:rsidRPr="008A3ADA" w:rsidRDefault="00B369AC" w:rsidP="00B369AC">
      <w:pPr>
        <w:jc w:val="both"/>
        <w:rPr>
          <w:rFonts w:ascii="Cambria" w:hAnsi="Cambria" w:cstheme="minorHAnsi"/>
          <w:b/>
          <w:sz w:val="24"/>
        </w:rPr>
      </w:pPr>
      <w:r w:rsidRPr="008A3ADA">
        <w:rPr>
          <w:rFonts w:ascii="Cambria" w:hAnsi="Cambria" w:cstheme="minorHAnsi"/>
          <w:sz w:val="24"/>
        </w:rPr>
        <w:t>La procedura è distribuita al Responsabile della Manutenzione ed a tutti gli incaricati della manutenzione designati dal Datore di Lavoro.</w:t>
      </w:r>
    </w:p>
    <w:p w:rsidR="00B369AC" w:rsidRDefault="00B369AC" w:rsidP="00B369AC">
      <w:pPr>
        <w:jc w:val="both"/>
        <w:rPr>
          <w:rFonts w:ascii="Cambria" w:hAnsi="Cambria" w:cstheme="minorHAnsi"/>
          <w:sz w:val="24"/>
        </w:rPr>
      </w:pP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</w:rPr>
        <w:t>Data: ___________________________________</w:t>
      </w: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  <w:r w:rsidRPr="008A3ADA">
        <w:rPr>
          <w:rFonts w:ascii="Cambria" w:hAnsi="Cambria" w:cstheme="minorHAnsi"/>
          <w:sz w:val="24"/>
        </w:rPr>
        <w:t>Il Datore di Lavoro:</w:t>
      </w:r>
      <w:r>
        <w:rPr>
          <w:rFonts w:ascii="Cambria" w:hAnsi="Cambria" w:cstheme="minorHAnsi"/>
          <w:sz w:val="24"/>
        </w:rPr>
        <w:t xml:space="preserve"> ___________________________________________</w:t>
      </w:r>
    </w:p>
    <w:p w:rsidR="00B369AC" w:rsidRDefault="00B369AC" w:rsidP="00B369AC">
      <w:pPr>
        <w:jc w:val="both"/>
        <w:rPr>
          <w:rFonts w:ascii="Cambria" w:hAnsi="Cambria" w:cstheme="minorHAnsi"/>
          <w:sz w:val="24"/>
        </w:rPr>
      </w:pP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  <w:r w:rsidRPr="008A3ADA">
        <w:rPr>
          <w:rFonts w:ascii="Cambria" w:hAnsi="Cambria" w:cstheme="minorHAnsi"/>
          <w:sz w:val="24"/>
        </w:rPr>
        <w:t>Gli incaricati alla Manutenzione:</w:t>
      </w:r>
      <w:r>
        <w:rPr>
          <w:rFonts w:ascii="Cambria" w:hAnsi="Cambria" w:cstheme="minorHAnsi"/>
          <w:sz w:val="24"/>
        </w:rPr>
        <w:t xml:space="preserve"> _______________________________________________________________</w:t>
      </w:r>
      <w:r w:rsidRPr="008A3ADA">
        <w:rPr>
          <w:rFonts w:ascii="Cambria" w:hAnsi="Cambria" w:cstheme="minorHAnsi"/>
          <w:sz w:val="24"/>
        </w:rPr>
        <w:tab/>
      </w:r>
    </w:p>
    <w:p w:rsidR="00B369AC" w:rsidRPr="008A3ADA" w:rsidRDefault="00B369AC" w:rsidP="00B369AC">
      <w:pPr>
        <w:jc w:val="both"/>
        <w:rPr>
          <w:rFonts w:ascii="Cambria" w:hAnsi="Cambria" w:cstheme="minorHAnsi"/>
          <w:sz w:val="24"/>
        </w:rPr>
      </w:pPr>
      <w:r w:rsidRPr="008A3ADA">
        <w:rPr>
          <w:rFonts w:ascii="Cambria" w:hAnsi="Cambria" w:cstheme="minorHAnsi"/>
          <w:sz w:val="24"/>
        </w:rPr>
        <w:tab/>
      </w:r>
    </w:p>
    <w:p w:rsidR="00B369AC" w:rsidRPr="008A3ADA" w:rsidRDefault="00B369AC" w:rsidP="00B36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287"/>
        </w:tabs>
        <w:jc w:val="both"/>
        <w:rPr>
          <w:rFonts w:ascii="Cambria" w:hAnsi="Cambria" w:cstheme="minorHAnsi"/>
          <w:sz w:val="22"/>
        </w:rPr>
      </w:pPr>
    </w:p>
    <w:p w:rsidR="00CD48A0" w:rsidRDefault="00CD48A0">
      <w:pPr>
        <w:spacing w:after="200" w:line="276" w:lineRule="auto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br w:type="page"/>
      </w:r>
    </w:p>
    <w:p w:rsidR="00B369AC" w:rsidRDefault="00B369AC" w:rsidP="00B36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287"/>
        </w:tabs>
        <w:jc w:val="both"/>
        <w:rPr>
          <w:rFonts w:ascii="Cambria" w:hAnsi="Cambria" w:cstheme="minorHAnsi"/>
          <w:b/>
          <w:sz w:val="28"/>
          <w:szCs w:val="28"/>
        </w:rPr>
      </w:pPr>
      <w:r w:rsidRPr="008A3ADA">
        <w:rPr>
          <w:rFonts w:ascii="Cambria" w:hAnsi="Cambria" w:cstheme="minorHAnsi"/>
          <w:b/>
          <w:sz w:val="28"/>
          <w:szCs w:val="28"/>
          <w:u w:val="single"/>
        </w:rPr>
        <w:lastRenderedPageBreak/>
        <w:t>Allegato 1</w:t>
      </w:r>
      <w:r w:rsidRPr="008A3ADA">
        <w:rPr>
          <w:rFonts w:ascii="Cambria" w:hAnsi="Cambria" w:cstheme="minorHAnsi"/>
          <w:b/>
          <w:sz w:val="28"/>
          <w:szCs w:val="28"/>
        </w:rPr>
        <w:t>:</w:t>
      </w:r>
      <w:r>
        <w:rPr>
          <w:rFonts w:ascii="Cambria" w:hAnsi="Cambria" w:cstheme="minorHAnsi"/>
          <w:b/>
          <w:sz w:val="28"/>
          <w:szCs w:val="28"/>
        </w:rPr>
        <w:t xml:space="preserve"> </w:t>
      </w:r>
    </w:p>
    <w:p w:rsidR="00B369AC" w:rsidRDefault="00B369AC" w:rsidP="00B36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287"/>
        </w:tabs>
        <w:jc w:val="both"/>
        <w:rPr>
          <w:rFonts w:ascii="Cambria" w:hAnsi="Cambria" w:cstheme="minorHAnsi"/>
          <w:sz w:val="22"/>
        </w:rPr>
      </w:pPr>
    </w:p>
    <w:p w:rsidR="00B369AC" w:rsidRPr="003145E9" w:rsidRDefault="00B369AC" w:rsidP="00B36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287"/>
        </w:tabs>
        <w:jc w:val="both"/>
        <w:rPr>
          <w:rFonts w:ascii="Cambria" w:hAnsi="Cambria" w:cstheme="minorHAnsi"/>
          <w:sz w:val="22"/>
        </w:rPr>
      </w:pPr>
      <w:r w:rsidRPr="008A3ADA">
        <w:rPr>
          <w:rFonts w:ascii="Cambria" w:hAnsi="Cambria" w:cstheme="minorHAnsi"/>
          <w:sz w:val="22"/>
        </w:rPr>
        <w:t>FAC SIMILE</w:t>
      </w:r>
      <w:r>
        <w:rPr>
          <w:rFonts w:ascii="Cambria" w:hAnsi="Cambria" w:cstheme="minorHAnsi"/>
          <w:sz w:val="22"/>
        </w:rPr>
        <w:t xml:space="preserve">: </w:t>
      </w:r>
      <w:r w:rsidRPr="003145E9">
        <w:rPr>
          <w:rFonts w:ascii="Cambria" w:hAnsi="Cambria" w:cstheme="minorHAnsi"/>
          <w:b/>
          <w:bCs/>
          <w:i/>
          <w:sz w:val="22"/>
        </w:rPr>
        <w:t>Piano di controllo e manutenzione</w:t>
      </w:r>
    </w:p>
    <w:p w:rsidR="00B369AC" w:rsidRPr="008A3ADA" w:rsidRDefault="00B369AC" w:rsidP="00B369AC">
      <w:pPr>
        <w:rPr>
          <w:rFonts w:ascii="Cambria" w:hAnsi="Cambria"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2271"/>
        <w:gridCol w:w="2690"/>
        <w:gridCol w:w="1560"/>
        <w:gridCol w:w="1383"/>
      </w:tblGrid>
      <w:tr w:rsidR="00B369AC" w:rsidRPr="008A3ADA" w:rsidTr="00DE79E6">
        <w:tc>
          <w:tcPr>
            <w:tcW w:w="195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b/>
                <w:bCs/>
                <w:szCs w:val="20"/>
              </w:rPr>
              <w:t>Componente/ condizione di sicurezza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(Indicare cosa sottoporre a manutenzione o quale condizione è necessario mantenere normalmente funzionante)</w:t>
            </w:r>
          </w:p>
        </w:tc>
        <w:tc>
          <w:tcPr>
            <w:tcW w:w="227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b/>
                <w:bCs/>
                <w:szCs w:val="20"/>
              </w:rPr>
              <w:t>Tipo di intervento/ procedura in sicurezza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(Indicare la modalità scelta e la procedura di esecuzione in sicurezza)</w:t>
            </w:r>
          </w:p>
        </w:tc>
        <w:tc>
          <w:tcPr>
            <w:tcW w:w="269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b/>
                <w:bCs/>
                <w:szCs w:val="20"/>
              </w:rPr>
              <w:t>Procedura in caso di anomalia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(Indicare la procedura da eseguire in caso di riscontro di problemi/guasti/anomalie)</w:t>
            </w:r>
          </w:p>
        </w:tc>
        <w:tc>
          <w:tcPr>
            <w:tcW w:w="156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b/>
                <w:bCs/>
                <w:szCs w:val="20"/>
              </w:rPr>
              <w:t xml:space="preserve">Esecutore </w:t>
            </w:r>
            <w:r w:rsidRPr="008A3ADA">
              <w:rPr>
                <w:rFonts w:ascii="Cambria" w:hAnsi="Cambria" w:cstheme="minorHAnsi"/>
                <w:szCs w:val="20"/>
              </w:rPr>
              <w:t>(Indicare chi effettua l’intervento)</w:t>
            </w:r>
          </w:p>
        </w:tc>
        <w:tc>
          <w:tcPr>
            <w:tcW w:w="1383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b/>
                <w:bCs/>
                <w:szCs w:val="20"/>
              </w:rPr>
              <w:t>Frequenza</w:t>
            </w:r>
            <w:r w:rsidRPr="008A3ADA">
              <w:rPr>
                <w:rFonts w:ascii="Cambria" w:hAnsi="Cambria" w:cstheme="minorHAnsi"/>
                <w:szCs w:val="20"/>
              </w:rPr>
              <w:t xml:space="preserve"> (Indicare ogni quanto ripetere l’intervento)</w:t>
            </w:r>
          </w:p>
        </w:tc>
      </w:tr>
      <w:tr w:rsidR="00B369AC" w:rsidRPr="008A3ADA" w:rsidTr="00DE79E6">
        <w:tc>
          <w:tcPr>
            <w:tcW w:w="195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Esempio: pulsante di arresto di emergenza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227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Esempio: Controllo funzionamento pulsante arresto: Azionare il macchinario e premere il pulsante di arresto</w:t>
            </w:r>
          </w:p>
        </w:tc>
        <w:tc>
          <w:tcPr>
            <w:tcW w:w="269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Esempio: Divieto di utilizzare il macchinario e segnalazione al manutentore</w:t>
            </w:r>
          </w:p>
        </w:tc>
        <w:tc>
          <w:tcPr>
            <w:tcW w:w="156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Esempio: utilizzatore</w:t>
            </w:r>
          </w:p>
        </w:tc>
        <w:tc>
          <w:tcPr>
            <w:tcW w:w="1383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Esempio: giornaliero (inizio giornata)</w:t>
            </w:r>
          </w:p>
        </w:tc>
      </w:tr>
      <w:tr w:rsidR="00B369AC" w:rsidRPr="008A3ADA" w:rsidTr="00DE79E6">
        <w:tc>
          <w:tcPr>
            <w:tcW w:w="195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 xml:space="preserve">Esempio: Scorrimento nastro sulle guide 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227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  <w:u w:val="single"/>
              </w:rPr>
            </w:pPr>
            <w:r w:rsidRPr="008A3ADA">
              <w:rPr>
                <w:rFonts w:ascii="Cambria" w:hAnsi="Cambria" w:cstheme="minorHAnsi"/>
                <w:szCs w:val="20"/>
              </w:rPr>
              <w:t xml:space="preserve">Fissaggio viti </w:t>
            </w:r>
            <w:r w:rsidRPr="008A3ADA">
              <w:rPr>
                <w:rFonts w:ascii="Cambria" w:hAnsi="Cambria" w:cstheme="minorHAnsi"/>
                <w:szCs w:val="20"/>
                <w:u w:val="single"/>
              </w:rPr>
              <w:t xml:space="preserve">ATTENZIONE! effettuare le successive operazioni con il cavo di alimentazione staccato dalla rete elettrica! 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Aprire il macchinario, fissare viti e guide</w:t>
            </w:r>
          </w:p>
        </w:tc>
        <w:tc>
          <w:tcPr>
            <w:tcW w:w="269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156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Esempio: Preposto</w:t>
            </w:r>
          </w:p>
        </w:tc>
        <w:tc>
          <w:tcPr>
            <w:tcW w:w="1383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Esempio: Bimestrale</w:t>
            </w:r>
          </w:p>
        </w:tc>
      </w:tr>
      <w:tr w:rsidR="00B369AC" w:rsidRPr="008A3ADA" w:rsidTr="00DE79E6">
        <w:tc>
          <w:tcPr>
            <w:tcW w:w="195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  <w:r w:rsidRPr="008A3ADA">
              <w:rPr>
                <w:rFonts w:ascii="Cambria" w:hAnsi="Cambria" w:cstheme="minorHAnsi"/>
                <w:szCs w:val="20"/>
              </w:rPr>
              <w:t>……….</w:t>
            </w: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2271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269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1560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  <w:tc>
          <w:tcPr>
            <w:tcW w:w="1383" w:type="dxa"/>
          </w:tcPr>
          <w:p w:rsidR="00B369AC" w:rsidRPr="008A3ADA" w:rsidRDefault="00B369AC" w:rsidP="00DE79E6">
            <w:pPr>
              <w:rPr>
                <w:rFonts w:ascii="Cambria" w:hAnsi="Cambria" w:cstheme="minorHAnsi"/>
                <w:szCs w:val="20"/>
              </w:rPr>
            </w:pPr>
          </w:p>
        </w:tc>
      </w:tr>
    </w:tbl>
    <w:p w:rsidR="00B369AC" w:rsidRPr="008A3ADA" w:rsidRDefault="00B369AC" w:rsidP="00B369AC">
      <w:pPr>
        <w:rPr>
          <w:rFonts w:ascii="Cambria" w:hAnsi="Cambria" w:cstheme="minorHAnsi"/>
          <w:sz w:val="22"/>
        </w:rPr>
      </w:pPr>
    </w:p>
    <w:p w:rsidR="00B369AC" w:rsidRDefault="00B369AC" w:rsidP="00B369AC">
      <w:pPr>
        <w:rPr>
          <w:rFonts w:ascii="Cambria" w:hAnsi="Cambria" w:cstheme="minorHAnsi"/>
          <w:sz w:val="24"/>
          <w:szCs w:val="22"/>
        </w:rPr>
      </w:pPr>
      <w:r w:rsidRPr="00E22430">
        <w:rPr>
          <w:rFonts w:ascii="Cambria" w:hAnsi="Cambria" w:cstheme="minorHAnsi"/>
          <w:sz w:val="24"/>
          <w:szCs w:val="22"/>
          <w:u w:val="single"/>
        </w:rPr>
        <w:t>NOTE</w:t>
      </w:r>
      <w:r w:rsidRPr="00E22430">
        <w:rPr>
          <w:rFonts w:ascii="Cambria" w:hAnsi="Cambria" w:cstheme="minorHAnsi"/>
          <w:sz w:val="24"/>
          <w:szCs w:val="22"/>
        </w:rPr>
        <w:t>: Il piano di controllo e manutenzione dovrà essere period</w:t>
      </w:r>
      <w:r>
        <w:rPr>
          <w:rFonts w:ascii="Cambria" w:hAnsi="Cambria" w:cstheme="minorHAnsi"/>
          <w:sz w:val="24"/>
          <w:szCs w:val="22"/>
        </w:rPr>
        <w:t xml:space="preserve">icamente aggiornato in base a: </w:t>
      </w:r>
    </w:p>
    <w:p w:rsidR="00B369AC" w:rsidRDefault="00B369AC" w:rsidP="00B369AC">
      <w:pPr>
        <w:pStyle w:val="Paragrafoelenco"/>
        <w:numPr>
          <w:ilvl w:val="0"/>
          <w:numId w:val="2"/>
        </w:numPr>
        <w:rPr>
          <w:rFonts w:ascii="Cambria" w:hAnsi="Cambria" w:cstheme="minorHAnsi"/>
          <w:sz w:val="24"/>
        </w:rPr>
      </w:pPr>
      <w:r w:rsidRPr="00E22430">
        <w:rPr>
          <w:rFonts w:ascii="Cambria" w:hAnsi="Cambria" w:cstheme="minorHAnsi"/>
          <w:sz w:val="24"/>
        </w:rPr>
        <w:t xml:space="preserve">le indicazioni riportate sul manuale d’uso </w:t>
      </w:r>
      <w:r>
        <w:rPr>
          <w:rFonts w:ascii="Cambria" w:hAnsi="Cambria" w:cstheme="minorHAnsi"/>
          <w:sz w:val="24"/>
        </w:rPr>
        <w:t>e manutenzione del fabbricante;</w:t>
      </w:r>
    </w:p>
    <w:p w:rsidR="00B369AC" w:rsidRDefault="00B369AC" w:rsidP="00B369AC">
      <w:pPr>
        <w:pStyle w:val="Paragrafoelenco"/>
        <w:numPr>
          <w:ilvl w:val="0"/>
          <w:numId w:val="2"/>
        </w:numPr>
        <w:rPr>
          <w:rFonts w:ascii="Cambria" w:hAnsi="Cambria" w:cstheme="minorHAnsi"/>
          <w:sz w:val="24"/>
        </w:rPr>
      </w:pPr>
      <w:r w:rsidRPr="00E22430">
        <w:rPr>
          <w:rFonts w:ascii="Cambria" w:hAnsi="Cambria" w:cstheme="minorHAnsi"/>
          <w:sz w:val="24"/>
        </w:rPr>
        <w:t xml:space="preserve">l’esperienza specifica dell’utilizzatore; </w:t>
      </w:r>
    </w:p>
    <w:p w:rsidR="00B369AC" w:rsidRPr="00E22430" w:rsidRDefault="00B369AC" w:rsidP="00B369AC">
      <w:pPr>
        <w:pStyle w:val="Paragrafoelenco"/>
        <w:numPr>
          <w:ilvl w:val="0"/>
          <w:numId w:val="2"/>
        </w:numPr>
        <w:rPr>
          <w:rFonts w:ascii="Cambria" w:hAnsi="Cambria" w:cstheme="minorHAnsi"/>
          <w:sz w:val="24"/>
        </w:rPr>
      </w:pPr>
      <w:r w:rsidRPr="00E22430">
        <w:rPr>
          <w:rFonts w:ascii="Cambria" w:hAnsi="Cambria" w:cstheme="minorHAnsi"/>
          <w:sz w:val="24"/>
        </w:rPr>
        <w:t>lo storico dei guasti.</w:t>
      </w:r>
    </w:p>
    <w:p w:rsidR="00B369AC" w:rsidRPr="008A3ADA" w:rsidRDefault="00B369AC" w:rsidP="00B369AC">
      <w:pPr>
        <w:rPr>
          <w:rFonts w:ascii="Cambria" w:hAnsi="Cambria" w:cstheme="minorHAnsi"/>
          <w:sz w:val="22"/>
          <w:szCs w:val="22"/>
        </w:rPr>
      </w:pPr>
    </w:p>
    <w:p w:rsidR="00B369AC" w:rsidRPr="008A3ADA" w:rsidRDefault="00B369AC" w:rsidP="00B369AC">
      <w:pPr>
        <w:rPr>
          <w:rFonts w:ascii="Cambria" w:hAnsi="Cambria" w:cstheme="minorHAnsi"/>
          <w:sz w:val="22"/>
        </w:rPr>
      </w:pPr>
    </w:p>
    <w:p w:rsidR="00CD48A0" w:rsidRDefault="00CD48A0">
      <w:pPr>
        <w:spacing w:after="200" w:line="276" w:lineRule="auto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  <w:u w:val="single"/>
        </w:rPr>
        <w:br w:type="page"/>
      </w:r>
    </w:p>
    <w:p w:rsidR="00B369AC" w:rsidRPr="008A3ADA" w:rsidRDefault="00B369AC" w:rsidP="00B36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287"/>
        </w:tabs>
        <w:jc w:val="both"/>
        <w:rPr>
          <w:rFonts w:ascii="Cambria" w:hAnsi="Cambria" w:cstheme="minorHAnsi"/>
          <w:b/>
          <w:sz w:val="28"/>
          <w:szCs w:val="28"/>
          <w:u w:val="single"/>
        </w:rPr>
      </w:pPr>
    </w:p>
    <w:p w:rsidR="00B369AC" w:rsidRPr="008A3ADA" w:rsidRDefault="00B369AC" w:rsidP="00B36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right" w:pos="14287"/>
        </w:tabs>
        <w:jc w:val="both"/>
        <w:rPr>
          <w:rFonts w:ascii="Cambria" w:hAnsi="Cambria" w:cstheme="minorHAnsi"/>
          <w:b/>
          <w:sz w:val="28"/>
          <w:szCs w:val="28"/>
          <w:u w:val="single"/>
        </w:rPr>
      </w:pPr>
      <w:r w:rsidRPr="008A3ADA">
        <w:rPr>
          <w:rFonts w:ascii="Cambria" w:hAnsi="Cambria" w:cstheme="minorHAnsi"/>
          <w:b/>
          <w:sz w:val="28"/>
          <w:szCs w:val="28"/>
          <w:u w:val="single"/>
        </w:rPr>
        <w:t xml:space="preserve">Allegato 2: </w:t>
      </w:r>
    </w:p>
    <w:p w:rsidR="00B369AC" w:rsidRPr="008A3ADA" w:rsidRDefault="00B369AC" w:rsidP="00B369AC">
      <w:pPr>
        <w:pStyle w:val="Titolo9"/>
        <w:rPr>
          <w:rFonts w:ascii="Cambria" w:hAnsi="Cambria" w:cstheme="minorHAnsi"/>
          <w:b/>
          <w:color w:val="auto"/>
          <w:sz w:val="22"/>
          <w:szCs w:val="22"/>
          <w:u w:val="single"/>
        </w:rPr>
      </w:pPr>
      <w:r w:rsidRPr="008A3ADA">
        <w:rPr>
          <w:rFonts w:ascii="Cambria" w:hAnsi="Cambria" w:cstheme="minorHAnsi"/>
          <w:bCs/>
          <w:color w:val="auto"/>
          <w:sz w:val="22"/>
          <w:szCs w:val="22"/>
        </w:rPr>
        <w:t>FAC SIMILE:</w:t>
      </w:r>
      <w:r w:rsidRPr="008A3ADA">
        <w:rPr>
          <w:rFonts w:ascii="Cambria" w:hAnsi="Cambria" w:cstheme="minorHAnsi"/>
          <w:b/>
          <w:color w:val="auto"/>
          <w:sz w:val="22"/>
          <w:szCs w:val="22"/>
        </w:rPr>
        <w:t xml:space="preserve"> Scheda di controllo e manutenzione macchina</w:t>
      </w:r>
    </w:p>
    <w:p w:rsidR="00B369AC" w:rsidRPr="008A3ADA" w:rsidRDefault="00B369AC" w:rsidP="00B369AC">
      <w:pPr>
        <w:rPr>
          <w:rFonts w:ascii="Cambria" w:hAnsi="Cambria" w:cstheme="minorHAnsi"/>
          <w:sz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851"/>
        <w:gridCol w:w="1701"/>
        <w:gridCol w:w="1417"/>
        <w:gridCol w:w="2835"/>
      </w:tblGrid>
      <w:tr w:rsidR="00B369AC" w:rsidRPr="008A3ADA" w:rsidTr="00DE79E6">
        <w:trPr>
          <w:cantSplit/>
        </w:trPr>
        <w:tc>
          <w:tcPr>
            <w:tcW w:w="9709" w:type="dxa"/>
            <w:gridSpan w:val="6"/>
            <w:shd w:val="clear" w:color="auto" w:fill="FBD4B4" w:themeFill="accent6" w:themeFillTint="66"/>
          </w:tcPr>
          <w:p w:rsidR="00B369AC" w:rsidRPr="008A3ADA" w:rsidRDefault="00B369AC" w:rsidP="00DE79E6">
            <w:pPr>
              <w:spacing w:before="60" w:after="60"/>
              <w:jc w:val="center"/>
              <w:rPr>
                <w:rFonts w:ascii="Cambria" w:hAnsi="Cambria" w:cstheme="minorHAnsi"/>
                <w:b/>
              </w:rPr>
            </w:pPr>
            <w:r w:rsidRPr="008A3ADA">
              <w:rPr>
                <w:rFonts w:ascii="Cambria" w:hAnsi="Cambria" w:cstheme="minorHAnsi"/>
                <w:b/>
              </w:rPr>
              <w:t xml:space="preserve">SCHEDA DI CONTROLLO E MANUTENZIONE MACCHINA </w:t>
            </w:r>
          </w:p>
        </w:tc>
      </w:tr>
      <w:tr w:rsidR="00B369AC" w:rsidRPr="008A3ADA" w:rsidTr="00DE79E6">
        <w:trPr>
          <w:cantSplit/>
        </w:trPr>
        <w:tc>
          <w:tcPr>
            <w:tcW w:w="2905" w:type="dxa"/>
            <w:gridSpan w:val="2"/>
          </w:tcPr>
          <w:p w:rsidR="00B369AC" w:rsidRPr="008A3ADA" w:rsidRDefault="00B369AC" w:rsidP="00DE79E6">
            <w:pPr>
              <w:spacing w:before="60" w:after="60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 xml:space="preserve">MACCHINA: </w:t>
            </w:r>
          </w:p>
          <w:p w:rsidR="00B369AC" w:rsidRPr="008A3ADA" w:rsidRDefault="00B369AC" w:rsidP="00DE79E6">
            <w:pPr>
              <w:spacing w:before="60" w:after="60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2552" w:type="dxa"/>
            <w:gridSpan w:val="2"/>
          </w:tcPr>
          <w:p w:rsidR="00B369AC" w:rsidRPr="008A3ADA" w:rsidRDefault="00B369AC" w:rsidP="00DE79E6">
            <w:pPr>
              <w:spacing w:before="60" w:after="60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MARCA E MODELLO:</w:t>
            </w:r>
          </w:p>
        </w:tc>
        <w:tc>
          <w:tcPr>
            <w:tcW w:w="4252" w:type="dxa"/>
            <w:gridSpan w:val="2"/>
          </w:tcPr>
          <w:p w:rsidR="00B369AC" w:rsidRPr="008A3ADA" w:rsidRDefault="00B369AC" w:rsidP="00DE79E6">
            <w:pPr>
              <w:spacing w:before="60" w:after="60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MATRICOLA:</w:t>
            </w:r>
          </w:p>
        </w:tc>
      </w:tr>
      <w:tr w:rsidR="00B369AC" w:rsidRPr="008A3ADA" w:rsidTr="003902E6">
        <w:tc>
          <w:tcPr>
            <w:tcW w:w="1063" w:type="dxa"/>
          </w:tcPr>
          <w:p w:rsidR="00B369AC" w:rsidRPr="008A3ADA" w:rsidRDefault="00B369AC" w:rsidP="00DE79E6">
            <w:pPr>
              <w:spacing w:before="60" w:after="60"/>
              <w:jc w:val="center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DATA</w:t>
            </w:r>
          </w:p>
        </w:tc>
        <w:tc>
          <w:tcPr>
            <w:tcW w:w="2693" w:type="dxa"/>
            <w:gridSpan w:val="2"/>
          </w:tcPr>
          <w:p w:rsidR="00B369AC" w:rsidRPr="008A3ADA" w:rsidRDefault="00B369AC" w:rsidP="00DE79E6">
            <w:pPr>
              <w:spacing w:before="60" w:after="60"/>
              <w:jc w:val="center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INTERVENTO EFFETTUATO</w:t>
            </w:r>
          </w:p>
        </w:tc>
        <w:tc>
          <w:tcPr>
            <w:tcW w:w="1701" w:type="dxa"/>
          </w:tcPr>
          <w:p w:rsidR="00B369AC" w:rsidRPr="008A3ADA" w:rsidRDefault="00B369AC" w:rsidP="00DE79E6">
            <w:pPr>
              <w:spacing w:before="60" w:after="60"/>
              <w:jc w:val="center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FIRMA MANUTENTORE</w:t>
            </w:r>
          </w:p>
        </w:tc>
        <w:tc>
          <w:tcPr>
            <w:tcW w:w="1417" w:type="dxa"/>
          </w:tcPr>
          <w:p w:rsidR="00B369AC" w:rsidRPr="008A3ADA" w:rsidRDefault="00B369AC" w:rsidP="00DE79E6">
            <w:pPr>
              <w:spacing w:before="60" w:after="60"/>
              <w:jc w:val="center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DATA PROSSIMO INTERVENTO</w:t>
            </w:r>
          </w:p>
        </w:tc>
        <w:tc>
          <w:tcPr>
            <w:tcW w:w="2835" w:type="dxa"/>
          </w:tcPr>
          <w:p w:rsidR="00B369AC" w:rsidRPr="008A3ADA" w:rsidRDefault="00B369AC" w:rsidP="00DE79E6">
            <w:pPr>
              <w:spacing w:before="60" w:after="60"/>
              <w:jc w:val="center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NOTE</w:t>
            </w:r>
          </w:p>
        </w:tc>
      </w:tr>
      <w:tr w:rsidR="00B369AC" w:rsidRPr="008A3ADA" w:rsidTr="003902E6">
        <w:tc>
          <w:tcPr>
            <w:tcW w:w="1063" w:type="dxa"/>
          </w:tcPr>
          <w:p w:rsidR="00B369AC" w:rsidRPr="008A3ADA" w:rsidRDefault="00B369AC" w:rsidP="00DE79E6">
            <w:pPr>
              <w:spacing w:before="240" w:after="240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10/5/19</w:t>
            </w:r>
          </w:p>
        </w:tc>
        <w:tc>
          <w:tcPr>
            <w:tcW w:w="2693" w:type="dxa"/>
            <w:gridSpan w:val="2"/>
          </w:tcPr>
          <w:p w:rsidR="00B369AC" w:rsidRPr="008A3ADA" w:rsidRDefault="00B369AC" w:rsidP="00DE79E6">
            <w:pPr>
              <w:rPr>
                <w:rFonts w:ascii="Cambria" w:hAnsi="Cambria" w:cstheme="minorHAnsi"/>
                <w:i/>
                <w:iCs w:val="0"/>
              </w:rPr>
            </w:pPr>
          </w:p>
          <w:p w:rsidR="00B369AC" w:rsidRPr="008A3ADA" w:rsidRDefault="00B369AC" w:rsidP="00DE79E6">
            <w:pPr>
              <w:rPr>
                <w:rFonts w:ascii="Cambria" w:hAnsi="Cambria" w:cstheme="minorHAnsi"/>
                <w:i/>
                <w:iCs w:val="0"/>
              </w:rPr>
            </w:pPr>
            <w:r w:rsidRPr="008A3ADA">
              <w:rPr>
                <w:rFonts w:ascii="Cambria" w:hAnsi="Cambria" w:cstheme="minorHAnsi"/>
                <w:i/>
              </w:rPr>
              <w:t xml:space="preserve">Esempio: Controllo Scorrimento nastro sulle guide </w:t>
            </w:r>
          </w:p>
        </w:tc>
        <w:tc>
          <w:tcPr>
            <w:tcW w:w="1701" w:type="dxa"/>
          </w:tcPr>
          <w:p w:rsidR="00B369AC" w:rsidRPr="008A3ADA" w:rsidRDefault="00B369AC" w:rsidP="00DE79E6">
            <w:pPr>
              <w:spacing w:before="240" w:after="240"/>
              <w:rPr>
                <w:rFonts w:ascii="Cambria" w:hAnsi="Cambria" w:cstheme="minorHAnsi"/>
              </w:rPr>
            </w:pPr>
          </w:p>
        </w:tc>
        <w:tc>
          <w:tcPr>
            <w:tcW w:w="1417" w:type="dxa"/>
          </w:tcPr>
          <w:p w:rsidR="00B369AC" w:rsidRPr="008A3ADA" w:rsidRDefault="00B369AC" w:rsidP="00DE79E6">
            <w:pPr>
              <w:spacing w:before="240" w:after="240"/>
              <w:rPr>
                <w:rFonts w:ascii="Cambria" w:hAnsi="Cambria" w:cstheme="minorHAnsi"/>
              </w:rPr>
            </w:pPr>
            <w:r w:rsidRPr="008A3ADA">
              <w:rPr>
                <w:rFonts w:ascii="Cambria" w:hAnsi="Cambria" w:cstheme="minorHAnsi"/>
              </w:rPr>
              <w:t>10/7/19</w:t>
            </w:r>
          </w:p>
        </w:tc>
        <w:tc>
          <w:tcPr>
            <w:tcW w:w="2835" w:type="dxa"/>
          </w:tcPr>
          <w:p w:rsidR="00B369AC" w:rsidRPr="008A3ADA" w:rsidRDefault="00B369AC" w:rsidP="00DE79E6">
            <w:pPr>
              <w:spacing w:before="240" w:after="240"/>
              <w:rPr>
                <w:rFonts w:ascii="Cambria" w:hAnsi="Cambria" w:cstheme="minorHAnsi"/>
                <w:i/>
                <w:iCs w:val="0"/>
              </w:rPr>
            </w:pPr>
            <w:r w:rsidRPr="008A3ADA">
              <w:rPr>
                <w:rFonts w:ascii="Cambria" w:hAnsi="Cambria" w:cstheme="minorHAnsi"/>
                <w:i/>
              </w:rPr>
              <w:t>Esempio: Nastro deformato, sfrega contro i supporti. Disposto fermo del macchinario.</w:t>
            </w: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</w:rPr>
            </w:pP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</w:tr>
      <w:tr w:rsidR="00B369AC" w:rsidRPr="002D16F2" w:rsidTr="003902E6">
        <w:tc>
          <w:tcPr>
            <w:tcW w:w="1063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693" w:type="dxa"/>
            <w:gridSpan w:val="2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417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2835" w:type="dxa"/>
          </w:tcPr>
          <w:p w:rsidR="00B369AC" w:rsidRPr="002D16F2" w:rsidRDefault="00B369AC" w:rsidP="00DE79E6">
            <w:pPr>
              <w:spacing w:before="240" w:after="240"/>
              <w:rPr>
                <w:rFonts w:ascii="Cambria" w:hAnsi="Cambria" w:cstheme="minorHAnsi"/>
                <w:color w:val="FF0000"/>
                <w:sz w:val="22"/>
              </w:rPr>
            </w:pPr>
          </w:p>
        </w:tc>
      </w:tr>
    </w:tbl>
    <w:p w:rsidR="00B369AC" w:rsidRPr="002D16F2" w:rsidRDefault="00B369AC" w:rsidP="00B369AC">
      <w:pPr>
        <w:rPr>
          <w:rFonts w:ascii="Cambria" w:hAnsi="Cambria" w:cstheme="minorHAnsi"/>
          <w:color w:val="FF0000"/>
          <w:sz w:val="22"/>
        </w:rPr>
      </w:pPr>
    </w:p>
    <w:p w:rsidR="00B369AC" w:rsidRPr="002D16F2" w:rsidRDefault="00B369AC" w:rsidP="00B369AC">
      <w:pPr>
        <w:rPr>
          <w:rFonts w:ascii="Cambria" w:hAnsi="Cambria" w:cstheme="minorHAnsi"/>
          <w:color w:val="FF0000"/>
          <w:sz w:val="22"/>
        </w:rPr>
      </w:pPr>
    </w:p>
    <w:p w:rsidR="00B369AC" w:rsidRPr="00E22430" w:rsidRDefault="00B369AC" w:rsidP="00B369AC">
      <w:pPr>
        <w:jc w:val="both"/>
        <w:rPr>
          <w:rFonts w:ascii="Cambria" w:hAnsi="Cambria" w:cstheme="minorHAnsi"/>
          <w:sz w:val="24"/>
          <w:szCs w:val="22"/>
        </w:rPr>
      </w:pPr>
      <w:r w:rsidRPr="00E22430">
        <w:rPr>
          <w:rFonts w:ascii="Cambria" w:hAnsi="Cambria" w:cstheme="minorHAnsi"/>
          <w:sz w:val="24"/>
          <w:szCs w:val="22"/>
          <w:u w:val="single"/>
        </w:rPr>
        <w:t>NOTE</w:t>
      </w:r>
      <w:r w:rsidRPr="00E22430">
        <w:rPr>
          <w:rFonts w:ascii="Cambria" w:hAnsi="Cambria" w:cstheme="minorHAnsi"/>
          <w:sz w:val="24"/>
          <w:szCs w:val="22"/>
        </w:rPr>
        <w:t>: Si consiglia di non usare questa scheda per registrare eventuali controlli/manutenzioni giornalieri. Per dimostrare la loro effettiva esecuzione è più utile infatti poter dimostrare che il personale incaricato è stato adeguatamente formato e addestrato su quali interventi devono essere giornalmente effettuati sullo specifico macchinario.</w:t>
      </w:r>
    </w:p>
    <w:p w:rsidR="00B369AC" w:rsidRDefault="00B369AC" w:rsidP="00B369AC">
      <w:pPr>
        <w:pStyle w:val="Titolo2"/>
        <w:numPr>
          <w:ilvl w:val="0"/>
          <w:numId w:val="0"/>
        </w:numPr>
        <w:tabs>
          <w:tab w:val="left" w:pos="708"/>
        </w:tabs>
        <w:snapToGrid w:val="0"/>
        <w:ind w:left="6521"/>
        <w:jc w:val="both"/>
        <w:rPr>
          <w:rFonts w:ascii="Cambria" w:hAnsi="Cambria"/>
          <w:sz w:val="24"/>
        </w:rPr>
      </w:pPr>
    </w:p>
    <w:p w:rsidR="008E55F5" w:rsidRDefault="008E55F5"/>
    <w:sectPr w:rsidR="008E55F5" w:rsidSect="000E18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426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4D" w:rsidRDefault="0092624D" w:rsidP="00283386">
      <w:r>
        <w:separator/>
      </w:r>
    </w:p>
  </w:endnote>
  <w:endnote w:type="continuationSeparator" w:id="0">
    <w:p w:rsidR="0092624D" w:rsidRDefault="0092624D" w:rsidP="002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6" w:rsidRDefault="0028338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19085695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63724614"/>
          <w:docPartObj>
            <w:docPartGallery w:val="Page Numbers (Top of Page)"/>
            <w:docPartUnique/>
          </w:docPartObj>
        </w:sdtPr>
        <w:sdtEndPr/>
        <w:sdtContent>
          <w:p w:rsidR="000E1801" w:rsidRPr="009523D7" w:rsidRDefault="000E1801" w:rsidP="000E1801">
            <w:pPr>
              <w:pStyle w:val="Pidipagin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23D7">
              <w:rPr>
                <w:rFonts w:asciiTheme="majorHAnsi" w:hAnsiTheme="majorHAnsi"/>
                <w:sz w:val="22"/>
                <w:szCs w:val="22"/>
              </w:rPr>
              <w:t xml:space="preserve">Pag. </w:t>
            </w:r>
            <w:r w:rsidR="007449BA"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="007449BA"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9A4A70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7449BA"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9523D7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r w:rsidR="007449BA"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="007449BA"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9A4A70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="007449BA"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83386" w:rsidRPr="000E1801" w:rsidRDefault="00283386" w:rsidP="000E180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6" w:rsidRDefault="002833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4D" w:rsidRDefault="0092624D" w:rsidP="00283386">
      <w:r>
        <w:separator/>
      </w:r>
    </w:p>
  </w:footnote>
  <w:footnote w:type="continuationSeparator" w:id="0">
    <w:p w:rsidR="0092624D" w:rsidRDefault="0092624D" w:rsidP="00283386">
      <w:r>
        <w:continuationSeparator/>
      </w:r>
    </w:p>
  </w:footnote>
  <w:footnote w:id="1">
    <w:p w:rsidR="001E06D6" w:rsidRDefault="001E06D6" w:rsidP="001E06D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tratto da </w:t>
      </w:r>
      <w:r w:rsidRPr="001E06D6">
        <w:t>AA.VV.,</w:t>
      </w:r>
      <w:bookmarkStart w:id="4" w:name="_GoBack"/>
      <w:bookmarkEnd w:id="4"/>
      <w:r w:rsidRPr="001E06D6">
        <w:t xml:space="preserve"> “</w:t>
      </w:r>
      <w:r w:rsidRPr="001E06D6">
        <w:rPr>
          <w:i/>
        </w:rPr>
        <w:t>Progettare e attuare un piano di controllo e manutenzione delle attrezzature di lavoro</w:t>
      </w:r>
      <w:r w:rsidRPr="001E06D6">
        <w:t>”, Confimi Apindustria Bergamo,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6" w:rsidRDefault="002833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6" w:rsidRPr="00966E77" w:rsidRDefault="00283386" w:rsidP="00283386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634046" cy="31965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66E77">
      <w:rPr>
        <w:rFonts w:asciiTheme="majorHAnsi" w:hAnsiTheme="majorHAnsi"/>
        <w:sz w:val="16"/>
        <w:szCs w:val="16"/>
      </w:rPr>
      <w:t>Piano Mirato di Prevenzione “</w:t>
    </w:r>
    <w:r w:rsidRPr="00966E77">
      <w:rPr>
        <w:rFonts w:asciiTheme="majorHAnsi" w:hAnsiTheme="majorHAnsi"/>
        <w:i/>
        <w:sz w:val="16"/>
        <w:szCs w:val="16"/>
      </w:rPr>
      <w:t>Utilizzo in sicurezza delle macchine</w:t>
    </w:r>
    <w:r w:rsidRPr="00966E77">
      <w:rPr>
        <w:rFonts w:asciiTheme="majorHAnsi" w:hAnsiTheme="majorHAnsi"/>
        <w:sz w:val="16"/>
        <w:szCs w:val="16"/>
      </w:rPr>
      <w:t>” rev. Giugno 2020</w:t>
    </w:r>
  </w:p>
  <w:p w:rsidR="00283386" w:rsidRDefault="002833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6" w:rsidRDefault="002833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E3D"/>
    <w:multiLevelType w:val="multilevel"/>
    <w:tmpl w:val="71CADDB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097"/>
        </w:tabs>
        <w:ind w:left="7097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5A49C9"/>
    <w:multiLevelType w:val="hybridMultilevel"/>
    <w:tmpl w:val="D7BA7736"/>
    <w:lvl w:ilvl="0" w:tplc="508C7C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AC"/>
    <w:rsid w:val="000B07E9"/>
    <w:rsid w:val="000E1801"/>
    <w:rsid w:val="001E06D6"/>
    <w:rsid w:val="00283386"/>
    <w:rsid w:val="003902E6"/>
    <w:rsid w:val="003F09F9"/>
    <w:rsid w:val="00464A2A"/>
    <w:rsid w:val="004D3B03"/>
    <w:rsid w:val="007449BA"/>
    <w:rsid w:val="007A7EE4"/>
    <w:rsid w:val="007C01EA"/>
    <w:rsid w:val="007F19BC"/>
    <w:rsid w:val="008C7CBF"/>
    <w:rsid w:val="008E55F5"/>
    <w:rsid w:val="0092624D"/>
    <w:rsid w:val="00945290"/>
    <w:rsid w:val="00966E77"/>
    <w:rsid w:val="009A4A70"/>
    <w:rsid w:val="00B369AC"/>
    <w:rsid w:val="00CD48A0"/>
    <w:rsid w:val="00CE19D4"/>
    <w:rsid w:val="00D758D2"/>
    <w:rsid w:val="00EA420F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9AC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B369AC"/>
    <w:pPr>
      <w:keepNext/>
      <w:numPr>
        <w:numId w:val="1"/>
      </w:numPr>
      <w:pBdr>
        <w:bottom w:val="single" w:sz="4" w:space="1" w:color="auto"/>
      </w:pBdr>
      <w:outlineLvl w:val="0"/>
    </w:pPr>
    <w:rPr>
      <w:b/>
      <w:i/>
      <w:snapToGrid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369AC"/>
    <w:pPr>
      <w:keepNext/>
      <w:numPr>
        <w:ilvl w:val="1"/>
        <w:numId w:val="1"/>
      </w:numPr>
      <w:outlineLvl w:val="1"/>
    </w:pPr>
    <w:rPr>
      <w:b/>
      <w:iCs w:val="0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B369AC"/>
    <w:pPr>
      <w:keepNext/>
      <w:numPr>
        <w:ilvl w:val="3"/>
        <w:numId w:val="1"/>
      </w:numPr>
      <w:outlineLvl w:val="3"/>
    </w:pPr>
    <w:rPr>
      <w:b/>
      <w:i/>
      <w:iCs w:val="0"/>
      <w:snapToGrid w:val="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9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69AC"/>
    <w:rPr>
      <w:rFonts w:ascii="Arial" w:eastAsia="Times New Roman" w:hAnsi="Arial" w:cs="Times New Roman"/>
      <w:b/>
      <w:i/>
      <w:iCs/>
      <w:snapToGrid w:val="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69A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369AC"/>
    <w:rPr>
      <w:rFonts w:ascii="Arial" w:eastAsia="Times New Roman" w:hAnsi="Arial" w:cs="Times New Roman"/>
      <w:b/>
      <w:i/>
      <w:snapToGrid w:val="0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9AC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369AC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369AC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369AC"/>
    <w:pPr>
      <w:widowControl w:val="0"/>
    </w:pPr>
    <w:rPr>
      <w:iCs w:val="0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rsid w:val="00B369AC"/>
    <w:pPr>
      <w:widowControl w:val="0"/>
      <w:jc w:val="both"/>
    </w:pPr>
    <w:rPr>
      <w:iCs w:val="0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369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testo1">
    <w:name w:val="Corpo testo1"/>
    <w:basedOn w:val="Normale"/>
    <w:semiHidden/>
    <w:rsid w:val="00B369AC"/>
    <w:pPr>
      <w:tabs>
        <w:tab w:val="left" w:pos="3969"/>
      </w:tabs>
      <w:spacing w:line="360" w:lineRule="auto"/>
    </w:pPr>
    <w:rPr>
      <w:iCs w:val="0"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33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38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33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38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3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386"/>
    <w:rPr>
      <w:rFonts w:ascii="Tahoma" w:eastAsia="Times New Roman" w:hAnsi="Tahoma" w:cs="Tahoma"/>
      <w:iCs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6D6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6D6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6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9AC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B369AC"/>
    <w:pPr>
      <w:keepNext/>
      <w:numPr>
        <w:numId w:val="1"/>
      </w:numPr>
      <w:pBdr>
        <w:bottom w:val="single" w:sz="4" w:space="1" w:color="auto"/>
      </w:pBdr>
      <w:outlineLvl w:val="0"/>
    </w:pPr>
    <w:rPr>
      <w:b/>
      <w:i/>
      <w:snapToGrid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369AC"/>
    <w:pPr>
      <w:keepNext/>
      <w:numPr>
        <w:ilvl w:val="1"/>
        <w:numId w:val="1"/>
      </w:numPr>
      <w:outlineLvl w:val="1"/>
    </w:pPr>
    <w:rPr>
      <w:b/>
      <w:iCs w:val="0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B369AC"/>
    <w:pPr>
      <w:keepNext/>
      <w:numPr>
        <w:ilvl w:val="3"/>
        <w:numId w:val="1"/>
      </w:numPr>
      <w:outlineLvl w:val="3"/>
    </w:pPr>
    <w:rPr>
      <w:b/>
      <w:i/>
      <w:iCs w:val="0"/>
      <w:snapToGrid w:val="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9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69AC"/>
    <w:rPr>
      <w:rFonts w:ascii="Arial" w:eastAsia="Times New Roman" w:hAnsi="Arial" w:cs="Times New Roman"/>
      <w:b/>
      <w:i/>
      <w:iCs/>
      <w:snapToGrid w:val="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69A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369AC"/>
    <w:rPr>
      <w:rFonts w:ascii="Arial" w:eastAsia="Times New Roman" w:hAnsi="Arial" w:cs="Times New Roman"/>
      <w:b/>
      <w:i/>
      <w:snapToGrid w:val="0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9AC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369AC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369AC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369AC"/>
    <w:pPr>
      <w:widowControl w:val="0"/>
    </w:pPr>
    <w:rPr>
      <w:iCs w:val="0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rsid w:val="00B369AC"/>
    <w:pPr>
      <w:widowControl w:val="0"/>
      <w:jc w:val="both"/>
    </w:pPr>
    <w:rPr>
      <w:iCs w:val="0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369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testo1">
    <w:name w:val="Corpo testo1"/>
    <w:basedOn w:val="Normale"/>
    <w:semiHidden/>
    <w:rsid w:val="00B369AC"/>
    <w:pPr>
      <w:tabs>
        <w:tab w:val="left" w:pos="3969"/>
      </w:tabs>
      <w:spacing w:line="360" w:lineRule="auto"/>
    </w:pPr>
    <w:rPr>
      <w:iCs w:val="0"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33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38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33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386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3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386"/>
    <w:rPr>
      <w:rFonts w:ascii="Tahoma" w:eastAsia="Times New Roman" w:hAnsi="Tahoma" w:cs="Tahoma"/>
      <w:iCs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6D6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6D6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56D5-9D20-4E58-AE62-6855AE10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2020-06-11T10:24:00Z</cp:lastPrinted>
  <dcterms:created xsi:type="dcterms:W3CDTF">2020-06-11T10:25:00Z</dcterms:created>
  <dcterms:modified xsi:type="dcterms:W3CDTF">2020-06-12T11:27:00Z</dcterms:modified>
</cp:coreProperties>
</file>