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F2029" w14:textId="77777777" w:rsidR="00FF789C" w:rsidRDefault="00FF789C" w:rsidP="00FF789C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ESEMPI DI AUSILI/STRUMENTI PER I QUALI È POSSIBILE RICHIEDERE UN CONTRIBUTO</w:t>
      </w:r>
    </w:p>
    <w:p w14:paraId="50D174FF" w14:textId="77777777" w:rsidR="00FF789C" w:rsidRDefault="00FF789C" w:rsidP="00FF789C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4815"/>
        <w:gridCol w:w="5245"/>
      </w:tblGrid>
      <w:tr w:rsidR="00FF789C" w:rsidRPr="00DE3E82" w14:paraId="37AA9562" w14:textId="77777777" w:rsidTr="00870821">
        <w:tc>
          <w:tcPr>
            <w:tcW w:w="10060" w:type="dxa"/>
            <w:gridSpan w:val="2"/>
          </w:tcPr>
          <w:p w14:paraId="0E824C02" w14:textId="77777777" w:rsidR="00FF789C" w:rsidRPr="00DE3E82" w:rsidRDefault="00FF789C" w:rsidP="0087082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3E8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AREA Altri Ausili</w:t>
            </w:r>
          </w:p>
        </w:tc>
      </w:tr>
      <w:tr w:rsidR="00FF789C" w:rsidRPr="008D7D9F" w14:paraId="3946662A" w14:textId="77777777" w:rsidTr="00870821">
        <w:tc>
          <w:tcPr>
            <w:tcW w:w="4815" w:type="dxa"/>
          </w:tcPr>
          <w:p w14:paraId="2631B455" w14:textId="77777777" w:rsidR="00FF789C" w:rsidRPr="00B47786" w:rsidRDefault="00FF789C" w:rsidP="0087082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47786">
              <w:rPr>
                <w:b/>
                <w:bCs/>
              </w:rPr>
              <w:t>Esempi</w:t>
            </w:r>
          </w:p>
        </w:tc>
        <w:tc>
          <w:tcPr>
            <w:tcW w:w="5245" w:type="dxa"/>
          </w:tcPr>
          <w:p w14:paraId="5BDFF1A6" w14:textId="77777777" w:rsidR="00FF789C" w:rsidRPr="00B47786" w:rsidRDefault="00FF789C" w:rsidP="00870821">
            <w:pPr>
              <w:rPr>
                <w:b/>
                <w:bCs/>
              </w:rPr>
            </w:pPr>
            <w:r w:rsidRPr="00B47786">
              <w:rPr>
                <w:b/>
                <w:bCs/>
              </w:rPr>
              <w:t xml:space="preserve">Note </w:t>
            </w:r>
          </w:p>
        </w:tc>
      </w:tr>
      <w:tr w:rsidR="00FF789C" w:rsidRPr="008D7D9F" w14:paraId="2600888F" w14:textId="77777777" w:rsidTr="00870821">
        <w:tc>
          <w:tcPr>
            <w:tcW w:w="4815" w:type="dxa"/>
          </w:tcPr>
          <w:p w14:paraId="5CCA3292" w14:textId="77777777" w:rsidR="00FF789C" w:rsidRPr="00233BB7" w:rsidRDefault="00FF789C" w:rsidP="00B903A4">
            <w:r w:rsidRPr="00233BB7">
              <w:t>• Protesi acustiche</w:t>
            </w:r>
            <w:r w:rsidRPr="00233BB7">
              <w:br/>
            </w:r>
            <w:r w:rsidRPr="00233BB7">
              <w:br/>
              <w:t>• Ausili per non udenti diversi da protesi acustiche </w:t>
            </w:r>
            <w:r w:rsidRPr="00233BB7">
              <w:br/>
            </w:r>
            <w:r w:rsidRPr="00233BB7">
              <w:br/>
              <w:t xml:space="preserve">• Protesi fisiche/arti </w:t>
            </w:r>
            <w:r w:rsidRPr="00233BB7">
              <w:br/>
            </w:r>
            <w:r w:rsidRPr="00233BB7">
              <w:br/>
              <w:t>• Attrezzature atte alla mobilità per attività sportive (es. handbike, carrozzina da basket, carrozzina da tennis,</w:t>
            </w:r>
            <w:r>
              <w:t xml:space="preserve"> ecc.)</w:t>
            </w:r>
            <w:r w:rsidRPr="00233BB7">
              <w:br/>
            </w:r>
            <w:r w:rsidRPr="00233BB7">
              <w:br/>
              <w:t>• Dispositivi a fini riabilitativi (es. cicloergometro, gondola, macchina per crioterapia, tuta ad elettrodi, ecc.)</w:t>
            </w:r>
            <w:r w:rsidRPr="00233BB7">
              <w:br/>
            </w:r>
            <w:r w:rsidRPr="00233BB7">
              <w:br/>
              <w:t>• Carrozzine</w:t>
            </w:r>
            <w:r>
              <w:t xml:space="preserve">, </w:t>
            </w:r>
            <w:r w:rsidRPr="00233BB7">
              <w:t>tricicli</w:t>
            </w:r>
            <w:r>
              <w:t xml:space="preserve">, </w:t>
            </w:r>
            <w:r w:rsidRPr="00233BB7">
              <w:t xml:space="preserve">scooter elettrici ecc. </w:t>
            </w:r>
          </w:p>
          <w:p w14:paraId="5402F8A9" w14:textId="23975BE9" w:rsidR="00FF789C" w:rsidRDefault="00FF789C" w:rsidP="00B903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3BB7">
              <w:br/>
              <w:t>• Ausili per il tempo libero/inclusione sociale (tandem a guida posteriore a pedalata assistita,</w:t>
            </w:r>
            <w:r w:rsidRPr="00233BB7">
              <w:br/>
              <w:t>carrozzina da mare, sollevatore pieghevole portatile, ecc</w:t>
            </w:r>
            <w:r>
              <w:t>.</w:t>
            </w:r>
            <w:r w:rsidRPr="00233BB7">
              <w:t>)</w:t>
            </w:r>
            <w:r w:rsidRPr="00233BB7">
              <w:br/>
            </w:r>
            <w:r w:rsidRPr="00233BB7">
              <w:br/>
              <w:t>• Altro</w:t>
            </w:r>
          </w:p>
          <w:p w14:paraId="110A3B45" w14:textId="77777777" w:rsidR="00FF789C" w:rsidRDefault="00FF789C" w:rsidP="00B903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09091AB" w14:textId="77777777" w:rsidR="00FF789C" w:rsidRDefault="00FF789C" w:rsidP="00B903A4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</w:rPr>
              <w:t>E’</w:t>
            </w:r>
            <w:proofErr w:type="gramEnd"/>
            <w:r w:rsidRPr="00B47786">
              <w:rPr>
                <w:rFonts w:asciiTheme="minorHAnsi" w:hAnsiTheme="minorHAnsi" w:cstheme="minorHAnsi"/>
                <w:color w:val="000000"/>
              </w:rPr>
              <w:t xml:space="preserve"> possibile richiedere un contributo nei seguenti casi:</w:t>
            </w:r>
          </w:p>
          <w:p w14:paraId="55313186" w14:textId="77777777" w:rsidR="00FF789C" w:rsidRPr="00B47786" w:rsidRDefault="00FF789C" w:rsidP="00B903A4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14:paraId="5B45CACE" w14:textId="77777777" w:rsidR="00FF789C" w:rsidRDefault="00FF789C" w:rsidP="00B903A4">
            <w:pPr>
              <w:pStyle w:val="Paragrafoelenco"/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B47786">
              <w:rPr>
                <w:rFonts w:asciiTheme="minorHAnsi" w:hAnsiTheme="minorHAnsi" w:cstheme="minorHAnsi"/>
                <w:color w:val="000000"/>
              </w:rPr>
              <w:t>qualora lo strumento/ausilio NON rientri nel Nuovo Nomenclatore Tariffario delle protesi (DPCM 12 gennaio 2017 “Definizione e aggiornamento dei livelli essenziali di assistenza”)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  <w:r w:rsidRPr="00B47786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S</w:t>
            </w:r>
            <w:r w:rsidRPr="00B47786">
              <w:rPr>
                <w:rFonts w:asciiTheme="minorHAnsi" w:hAnsiTheme="minorHAnsi" w:cstheme="minorHAnsi"/>
                <w:color w:val="000000"/>
              </w:rPr>
              <w:t xml:space="preserve">e </w:t>
            </w:r>
            <w:r>
              <w:rPr>
                <w:rFonts w:asciiTheme="minorHAnsi" w:hAnsiTheme="minorHAnsi" w:cstheme="minorHAnsi"/>
                <w:color w:val="000000"/>
              </w:rPr>
              <w:t xml:space="preserve">vi </w:t>
            </w:r>
            <w:r w:rsidRPr="00B47786">
              <w:rPr>
                <w:rFonts w:asciiTheme="minorHAnsi" w:hAnsiTheme="minorHAnsi" w:cstheme="minorHAnsi"/>
                <w:color w:val="000000"/>
              </w:rPr>
              <w:t>rientra, lo strumento/ausilio può essere richiesto gratuitamente al SSN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1F82149C" w14:textId="77777777" w:rsidR="00FF789C" w:rsidRPr="00B47786" w:rsidRDefault="00FF789C" w:rsidP="00B903A4">
            <w:pPr>
              <w:pStyle w:val="Paragrafoelenco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14:paraId="0478B691" w14:textId="7118F10E" w:rsidR="00FF789C" w:rsidRPr="00B47786" w:rsidRDefault="00FF789C" w:rsidP="00B903A4">
            <w:pPr>
              <w:pStyle w:val="Paragrafoelenco"/>
              <w:numPr>
                <w:ilvl w:val="0"/>
                <w:numId w:val="2"/>
              </w:numPr>
              <w:shd w:val="clear" w:color="auto" w:fill="FFFFFF"/>
            </w:pPr>
            <w:r w:rsidRPr="00B47786">
              <w:rPr>
                <w:rFonts w:asciiTheme="minorHAnsi" w:hAnsiTheme="minorHAnsi" w:cstheme="minorHAnsi"/>
                <w:color w:val="000000"/>
              </w:rPr>
              <w:t>qualora lo strumento/ausilio sia RICONDUCIBILE al nomenclatore tariffario (e pertanto vi sia una quota di compartecipazione a carico dell’interessato). In questo caso il contributo massimo riconoscibile corrisponde al cumulo dei contributi riconosciuti dal SSN e dalla L. 23 fino a un massimo del 70% del costo dell’ausilio/strumento, nei limiti del contributo massimo previsto dal bando approvato con decreto 14.932 del 18/10/2022, pari a euro 16.000,00</w:t>
            </w:r>
            <w:r w:rsidR="00F50647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="00F50647" w:rsidRPr="00B903A4">
              <w:rPr>
                <w:rFonts w:asciiTheme="minorHAnsi" w:hAnsiTheme="minorHAnsi" w:cstheme="minorHAnsi"/>
              </w:rPr>
              <w:t xml:space="preserve">e nei limiti dei massimali previsti per </w:t>
            </w:r>
            <w:r w:rsidR="009D7631" w:rsidRPr="00B903A4">
              <w:rPr>
                <w:rFonts w:asciiTheme="minorHAnsi" w:hAnsiTheme="minorHAnsi" w:cstheme="minorHAnsi"/>
              </w:rPr>
              <w:t xml:space="preserve">lo </w:t>
            </w:r>
            <w:r w:rsidR="00F50647" w:rsidRPr="00B903A4">
              <w:rPr>
                <w:rFonts w:asciiTheme="minorHAnsi" w:hAnsiTheme="minorHAnsi" w:cstheme="minorHAnsi"/>
              </w:rPr>
              <w:t>specifico ausilio.</w:t>
            </w:r>
          </w:p>
        </w:tc>
      </w:tr>
    </w:tbl>
    <w:p w14:paraId="7D838C0B" w14:textId="77777777" w:rsidR="00FF789C" w:rsidRDefault="00FF789C" w:rsidP="00FF789C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4815"/>
        <w:gridCol w:w="5245"/>
      </w:tblGrid>
      <w:tr w:rsidR="00FF789C" w:rsidRPr="00DE3E82" w14:paraId="3B8466B4" w14:textId="77777777" w:rsidTr="00870821">
        <w:tc>
          <w:tcPr>
            <w:tcW w:w="10060" w:type="dxa"/>
            <w:gridSpan w:val="2"/>
          </w:tcPr>
          <w:p w14:paraId="3AA087BE" w14:textId="77777777" w:rsidR="00FF789C" w:rsidRPr="00DE3E82" w:rsidRDefault="00FF789C" w:rsidP="0087082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3E8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AREA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Domotica</w:t>
            </w:r>
          </w:p>
        </w:tc>
      </w:tr>
      <w:tr w:rsidR="00FF789C" w:rsidRPr="008D7D9F" w14:paraId="276BB0D8" w14:textId="77777777" w:rsidTr="00870821">
        <w:tc>
          <w:tcPr>
            <w:tcW w:w="4815" w:type="dxa"/>
          </w:tcPr>
          <w:p w14:paraId="6164E9B2" w14:textId="77777777" w:rsidR="00FF789C" w:rsidRPr="00B47786" w:rsidRDefault="00FF789C" w:rsidP="0087082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47786">
              <w:rPr>
                <w:b/>
                <w:bCs/>
              </w:rPr>
              <w:t>Esempi</w:t>
            </w:r>
          </w:p>
        </w:tc>
        <w:tc>
          <w:tcPr>
            <w:tcW w:w="5245" w:type="dxa"/>
          </w:tcPr>
          <w:p w14:paraId="7766377D" w14:textId="77777777" w:rsidR="00FF789C" w:rsidRPr="00B47786" w:rsidRDefault="00FF789C" w:rsidP="00870821">
            <w:pPr>
              <w:rPr>
                <w:b/>
                <w:bCs/>
              </w:rPr>
            </w:pPr>
            <w:r w:rsidRPr="00B47786">
              <w:rPr>
                <w:b/>
                <w:bCs/>
              </w:rPr>
              <w:t xml:space="preserve">Note </w:t>
            </w:r>
          </w:p>
        </w:tc>
      </w:tr>
      <w:tr w:rsidR="00FF789C" w:rsidRPr="008D7D9F" w14:paraId="258CC8E8" w14:textId="77777777" w:rsidTr="00870821">
        <w:tc>
          <w:tcPr>
            <w:tcW w:w="4815" w:type="dxa"/>
          </w:tcPr>
          <w:p w14:paraId="696C20D0" w14:textId="2F006020" w:rsidR="00FF789C" w:rsidRDefault="00FF789C" w:rsidP="00B903A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233BB7">
              <w:t xml:space="preserve">• </w:t>
            </w:r>
            <w:r w:rsidRPr="00B47786">
              <w:rPr>
                <w:shd w:val="clear" w:color="auto" w:fill="FFFFFF"/>
              </w:rPr>
              <w:t>Impianto/sistema di domotizzazione per uso abitativo (gestione illuminazione, riscaldamento,</w:t>
            </w:r>
            <w:r w:rsidR="00F50647">
              <w:rPr>
                <w:shd w:val="clear" w:color="auto" w:fill="FFFFFF"/>
              </w:rPr>
              <w:t xml:space="preserve"> </w:t>
            </w:r>
            <w:r w:rsidR="00F50647" w:rsidRPr="00B903A4">
              <w:rPr>
                <w:shd w:val="clear" w:color="auto" w:fill="FFFFFF"/>
              </w:rPr>
              <w:t xml:space="preserve">ecc. </w:t>
            </w:r>
            <w:r w:rsidRPr="00B903A4">
              <w:rPr>
                <w:shd w:val="clear" w:color="auto" w:fill="FFFFFF"/>
              </w:rPr>
              <w:t xml:space="preserve"> </w:t>
            </w:r>
            <w:r w:rsidRPr="00B47786">
              <w:rPr>
                <w:shd w:val="clear" w:color="auto" w:fill="FFFFFF"/>
              </w:rPr>
              <w:t>tramite il sistema domotico), ad esclusione delle opere murarie</w:t>
            </w:r>
            <w:r>
              <w:rPr>
                <w:shd w:val="clear" w:color="auto" w:fill="FFFFFF"/>
              </w:rPr>
              <w:t>.</w:t>
            </w:r>
          </w:p>
          <w:p w14:paraId="7433BD4D" w14:textId="77777777" w:rsidR="00FF789C" w:rsidRPr="00B47786" w:rsidRDefault="00FF789C" w:rsidP="00B903A4">
            <w:pPr>
              <w:shd w:val="clear" w:color="auto" w:fill="FFFFFF"/>
              <w:jc w:val="both"/>
              <w:rPr>
                <w:shd w:val="clear" w:color="auto" w:fill="FFFFFF"/>
              </w:rPr>
            </w:pPr>
          </w:p>
          <w:p w14:paraId="7FF228D5" w14:textId="77777777" w:rsidR="00FF789C" w:rsidRPr="00B47786" w:rsidRDefault="00FF789C" w:rsidP="00B903A4">
            <w:pPr>
              <w:shd w:val="clear" w:color="auto" w:fill="FFFFFF"/>
              <w:jc w:val="both"/>
            </w:pPr>
            <w:r w:rsidRPr="00233BB7">
              <w:t xml:space="preserve">• </w:t>
            </w:r>
            <w:r w:rsidRPr="00B47786">
              <w:rPr>
                <w:shd w:val="clear" w:color="auto" w:fill="FFFFFF"/>
              </w:rPr>
              <w:t>Ausili domotici per autonomia domestica (cucina funzionale, piano cottura a induzione, elettrodomestici personalizzati, ecc.)</w:t>
            </w:r>
          </w:p>
          <w:p w14:paraId="081568F2" w14:textId="77777777" w:rsidR="00FF789C" w:rsidRPr="00B47786" w:rsidRDefault="00FF789C" w:rsidP="00B903A4">
            <w:pPr>
              <w:shd w:val="clear" w:color="auto" w:fill="FFFFFF"/>
              <w:jc w:val="both"/>
            </w:pPr>
          </w:p>
          <w:p w14:paraId="3867BF3E" w14:textId="77777777" w:rsidR="00FF789C" w:rsidRPr="00B47786" w:rsidRDefault="00FF789C" w:rsidP="00B903A4">
            <w:pPr>
              <w:shd w:val="clear" w:color="auto" w:fill="FFFFFF"/>
              <w:jc w:val="both"/>
            </w:pPr>
            <w:r w:rsidRPr="00233BB7">
              <w:t xml:space="preserve">• </w:t>
            </w:r>
            <w:r>
              <w:t>P</w:t>
            </w:r>
            <w:r w:rsidRPr="00B47786">
              <w:t>oltrone elevabili</w:t>
            </w:r>
          </w:p>
          <w:p w14:paraId="7F207141" w14:textId="77777777" w:rsidR="00FF789C" w:rsidRPr="00B47786" w:rsidRDefault="00FF789C" w:rsidP="00B903A4">
            <w:pPr>
              <w:pStyle w:val="Paragrafoelenco"/>
              <w:jc w:val="both"/>
            </w:pPr>
          </w:p>
          <w:p w14:paraId="2646BCDA" w14:textId="77777777" w:rsidR="00FF789C" w:rsidRDefault="00FF789C" w:rsidP="00B903A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233BB7">
              <w:t xml:space="preserve">• </w:t>
            </w:r>
            <w:r w:rsidRPr="00B47786">
              <w:rPr>
                <w:shd w:val="clear" w:color="auto" w:fill="FFFFFF"/>
              </w:rPr>
              <w:t>Altro</w:t>
            </w:r>
          </w:p>
          <w:p w14:paraId="668D7838" w14:textId="00ADCAB9" w:rsidR="00D17CA0" w:rsidRDefault="00D17CA0" w:rsidP="00B903A4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C49FC78" w14:textId="77777777" w:rsidR="00FF789C" w:rsidRPr="00B47786" w:rsidRDefault="00FF789C" w:rsidP="00B903A4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7786">
              <w:rPr>
                <w:rFonts w:asciiTheme="minorHAnsi" w:hAnsiTheme="minorHAnsi" w:cstheme="minorHAnsi"/>
                <w:sz w:val="22"/>
                <w:szCs w:val="22"/>
              </w:rPr>
              <w:t>Sono escluse le richieste di contributo che riguardano provvidenze di cui alla legge 9 gennaio 1989, n. 13 “Disposizioni per favorire il superamento e l’eliminazione delle barriere architettoniche negli edifici privati”, e successive modifiche ed integrazioni, con particolare riferimento a quanto stabilito con decreto regionale n. 14032 del 15/12/2009, che estende le possibilità di richiedere contributi per l'abbattimento delle barriere architettoniche.</w:t>
            </w:r>
          </w:p>
          <w:p w14:paraId="1D6778AA" w14:textId="77777777" w:rsidR="00FF789C" w:rsidRPr="008D7D9F" w:rsidRDefault="00FF789C" w:rsidP="00B903A4">
            <w:pPr>
              <w:jc w:val="both"/>
            </w:pPr>
          </w:p>
        </w:tc>
      </w:tr>
    </w:tbl>
    <w:p w14:paraId="25043A22" w14:textId="77777777" w:rsidR="00FF789C" w:rsidRDefault="00FF789C" w:rsidP="00FF789C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14:paraId="2E36F9A1" w14:textId="77777777" w:rsidR="00FF789C" w:rsidRDefault="00FF789C" w:rsidP="00FF789C"/>
    <w:p w14:paraId="68CE5A76" w14:textId="77777777" w:rsidR="00FF789C" w:rsidRDefault="00FF789C" w:rsidP="00E330D4">
      <w:pPr>
        <w:shd w:val="clear" w:color="auto" w:fill="FFFFFF"/>
      </w:pPr>
    </w:p>
    <w:p w14:paraId="4761725B" w14:textId="77777777" w:rsidR="00FF789C" w:rsidRDefault="00FF789C" w:rsidP="00E330D4">
      <w:pPr>
        <w:shd w:val="clear" w:color="auto" w:fill="FFFFFF"/>
      </w:pPr>
    </w:p>
    <w:p w14:paraId="6BC923E6" w14:textId="77777777" w:rsidR="00FF789C" w:rsidRDefault="00FF789C" w:rsidP="00E330D4">
      <w:pPr>
        <w:shd w:val="clear" w:color="auto" w:fill="FFFFFF"/>
      </w:pPr>
    </w:p>
    <w:p w14:paraId="410CC5D6" w14:textId="77777777" w:rsidR="00FF789C" w:rsidRDefault="00FF789C" w:rsidP="00E330D4">
      <w:pPr>
        <w:shd w:val="clear" w:color="auto" w:fill="FFFFFF"/>
      </w:pPr>
    </w:p>
    <w:sectPr w:rsidR="00FF78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E3B42"/>
    <w:multiLevelType w:val="hybridMultilevel"/>
    <w:tmpl w:val="347CC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A3C9A"/>
    <w:multiLevelType w:val="hybridMultilevel"/>
    <w:tmpl w:val="3FF29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9C49D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color w:val="FF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C4F6E"/>
    <w:multiLevelType w:val="hybridMultilevel"/>
    <w:tmpl w:val="0BD8D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167195">
    <w:abstractNumId w:val="1"/>
  </w:num>
  <w:num w:numId="2" w16cid:durableId="631905433">
    <w:abstractNumId w:val="0"/>
  </w:num>
  <w:num w:numId="3" w16cid:durableId="474226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B1"/>
    <w:rsid w:val="000A1EAD"/>
    <w:rsid w:val="00164DA3"/>
    <w:rsid w:val="00175767"/>
    <w:rsid w:val="001A59E8"/>
    <w:rsid w:val="00233BB7"/>
    <w:rsid w:val="00360B42"/>
    <w:rsid w:val="003B2EC3"/>
    <w:rsid w:val="00427AD6"/>
    <w:rsid w:val="0044154B"/>
    <w:rsid w:val="005054D0"/>
    <w:rsid w:val="00593A78"/>
    <w:rsid w:val="005F2232"/>
    <w:rsid w:val="00741607"/>
    <w:rsid w:val="00785444"/>
    <w:rsid w:val="00833709"/>
    <w:rsid w:val="008D7D9F"/>
    <w:rsid w:val="00900322"/>
    <w:rsid w:val="009D7631"/>
    <w:rsid w:val="00A67923"/>
    <w:rsid w:val="00A858D3"/>
    <w:rsid w:val="00B473A8"/>
    <w:rsid w:val="00B47786"/>
    <w:rsid w:val="00B903A4"/>
    <w:rsid w:val="00C34CB1"/>
    <w:rsid w:val="00C93B0C"/>
    <w:rsid w:val="00D06113"/>
    <w:rsid w:val="00D17CA0"/>
    <w:rsid w:val="00D2615E"/>
    <w:rsid w:val="00DE3E82"/>
    <w:rsid w:val="00E330D4"/>
    <w:rsid w:val="00F50647"/>
    <w:rsid w:val="00FE03B4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2D29"/>
  <w15:docId w15:val="{8FE355FD-01E8-439D-B494-C3D1E2DB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30D4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E3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473A8"/>
    <w:pPr>
      <w:ind w:left="720"/>
      <w:contextualSpacing/>
    </w:pPr>
  </w:style>
  <w:style w:type="paragraph" w:customStyle="1" w:styleId="Default">
    <w:name w:val="Default"/>
    <w:rsid w:val="00233BB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4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EE5CA-618E-4EE8-A805-933EB885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ATS Brescia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Calza</dc:creator>
  <cp:lastModifiedBy>Federica Calza</cp:lastModifiedBy>
  <cp:revision>2</cp:revision>
  <dcterms:created xsi:type="dcterms:W3CDTF">2023-01-11T15:15:00Z</dcterms:created>
  <dcterms:modified xsi:type="dcterms:W3CDTF">2023-01-11T15:15:00Z</dcterms:modified>
</cp:coreProperties>
</file>