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F3" w:rsidRDefault="00194FF3" w:rsidP="00194FF3">
      <w:pPr>
        <w:rPr>
          <w:rFonts w:ascii="Century Gothic" w:hAnsi="Century Gothic"/>
          <w:b/>
          <w:lang w:val="it-IT"/>
        </w:rPr>
      </w:pPr>
      <w:r w:rsidRPr="005351DD">
        <w:rPr>
          <w:rFonts w:ascii="Century Gothic" w:hAnsi="Century Gothic"/>
          <w:b/>
          <w:lang w:val="it-IT"/>
        </w:rPr>
        <w:t>Schema di candidatura</w:t>
      </w:r>
    </w:p>
    <w:p w:rsidR="00194FF3" w:rsidRPr="005351DD" w:rsidRDefault="00194FF3" w:rsidP="00194FF3">
      <w:pPr>
        <w:rPr>
          <w:rFonts w:ascii="Century Gothic" w:hAnsi="Century Gothic"/>
          <w:b/>
          <w:lang w:val="it-IT"/>
        </w:rPr>
      </w:pPr>
    </w:p>
    <w:p w:rsidR="00194FF3" w:rsidRPr="00860916" w:rsidRDefault="00194FF3" w:rsidP="00194FF3">
      <w:pPr>
        <w:rPr>
          <w:rFonts w:ascii="Century Gothic" w:hAnsi="Century Gothic"/>
          <w:lang w:val="it-IT"/>
        </w:rPr>
      </w:pPr>
    </w:p>
    <w:p w:rsidR="00194FF3" w:rsidRPr="009C4463" w:rsidRDefault="00194FF3" w:rsidP="00194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Times New Roman" w:hAnsi="Century Gothic" w:cs="Times New Roman"/>
          <w:b/>
          <w:lang w:val="it-IT"/>
        </w:rPr>
      </w:pPr>
      <w:r w:rsidRPr="009C4463">
        <w:rPr>
          <w:rFonts w:ascii="Century Gothic" w:eastAsia="Times New Roman" w:hAnsi="Century Gothic" w:cs="Times New Roman"/>
          <w:b/>
          <w:lang w:val="it-IT"/>
        </w:rPr>
        <w:t xml:space="preserve">MANIFESTAZIONE DI INTERESSE PER ACQUISIZIONE DI CANDIDATURE PER L’INDIVIDUAZIONE DI RAPPRESENTANTI DELLE STRUTTURE PRIVATE ACCREDITATE A CONTRATTO, DEL TERZO SETTORE E DELLE ASSOCIAZIONI DI FAMILIARI E UTENTI CHE PARTECIPERANNO </w:t>
      </w:r>
      <w:r w:rsidRPr="009C4463">
        <w:rPr>
          <w:rFonts w:ascii="Century Gothic" w:eastAsia="Verdana" w:hAnsi="Century Gothic" w:cs="Arial"/>
          <w:b/>
          <w:szCs w:val="18"/>
          <w:lang w:val="it-IT"/>
        </w:rPr>
        <w:t>IN QUALITÀ DI MEMBRI DI DIRITTO ALL’ORGANISMO DI COORDINAMENTO PER LA SALUTE MENTALE E DELLE DIPENDENZE (OCSMD) DI ATS DELLA BRIANZA</w:t>
      </w:r>
      <w:r w:rsidRPr="009C4463">
        <w:rPr>
          <w:rFonts w:ascii="Century Gothic" w:eastAsia="Times New Roman" w:hAnsi="Century Gothic" w:cs="Times New Roman"/>
          <w:b/>
          <w:lang w:val="it-IT"/>
        </w:rPr>
        <w:t>.</w:t>
      </w:r>
    </w:p>
    <w:p w:rsidR="00194FF3" w:rsidRPr="00860916" w:rsidRDefault="00194FF3" w:rsidP="00194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i/>
          <w:sz w:val="16"/>
          <w:lang w:val="it-IT"/>
        </w:rPr>
      </w:pPr>
      <w:r w:rsidRPr="00860916">
        <w:rPr>
          <w:rFonts w:ascii="Century Gothic" w:hAnsi="Century Gothic"/>
          <w:i/>
          <w:sz w:val="16"/>
          <w:lang w:val="it-IT"/>
        </w:rPr>
        <w:t xml:space="preserve"> (</w:t>
      </w:r>
      <w:r w:rsidRPr="00860916">
        <w:rPr>
          <w:rFonts w:ascii="Century Gothic" w:hAnsi="Century Gothic"/>
          <w:i/>
          <w:sz w:val="14"/>
          <w:lang w:val="it-IT"/>
        </w:rPr>
        <w:t>Resa in forma di dichiarazione sostitutiva di atto notorio, art.47 D.P.R. 445/2000 da predisporre su carta semplice intestata all’Ente richiedente)</w:t>
      </w:r>
    </w:p>
    <w:p w:rsidR="00194FF3" w:rsidRPr="00860916" w:rsidRDefault="00194FF3" w:rsidP="00194FF3">
      <w:pPr>
        <w:jc w:val="both"/>
        <w:rPr>
          <w:rFonts w:ascii="Century Gothic" w:hAnsi="Century Gothic" w:cs="Times New Roman"/>
          <w:bCs/>
          <w:sz w:val="20"/>
          <w:szCs w:val="20"/>
          <w:lang w:val="it-IT" w:eastAsia="it-IT"/>
        </w:rPr>
      </w:pPr>
    </w:p>
    <w:p w:rsidR="00194FF3" w:rsidRPr="00860916" w:rsidRDefault="00194FF3" w:rsidP="00194FF3">
      <w:pPr>
        <w:jc w:val="both"/>
        <w:rPr>
          <w:rFonts w:ascii="Century Gothic" w:hAnsi="Century Gothic" w:cs="Times New Roman"/>
          <w:bCs/>
          <w:sz w:val="20"/>
          <w:szCs w:val="20"/>
          <w:lang w:val="it-IT" w:eastAsia="it-IT"/>
        </w:rPr>
      </w:pP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 w:rsidRPr="00757E1A">
        <w:rPr>
          <w:rFonts w:ascii="Century Gothic" w:eastAsia="Verdana" w:hAnsi="Century Gothic" w:cs="Arial"/>
          <w:szCs w:val="18"/>
          <w:lang w:val="it-IT"/>
        </w:rPr>
        <w:t>Il sottoscritto …………………………………………</w:t>
      </w:r>
      <w:r w:rsidRPr="005351DD">
        <w:rPr>
          <w:rFonts w:ascii="Century Gothic" w:eastAsia="Verdana" w:hAnsi="Century Gothic" w:cs="Arial"/>
          <w:szCs w:val="18"/>
          <w:lang w:val="it-IT"/>
        </w:rPr>
        <w:t xml:space="preserve"> </w:t>
      </w:r>
      <w:r w:rsidRPr="00757E1A">
        <w:rPr>
          <w:rFonts w:ascii="Century Gothic" w:eastAsia="Verdana" w:hAnsi="Century Gothic" w:cs="Arial"/>
          <w:szCs w:val="18"/>
          <w:lang w:val="it-IT"/>
        </w:rPr>
        <w:t>nato a ………………………... il…</w:t>
      </w: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…….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>.….….., residente nel Comune di……………………………..in via……………………………</w:t>
      </w:r>
      <w:r>
        <w:rPr>
          <w:rFonts w:ascii="Century Gothic" w:eastAsia="Verdana" w:hAnsi="Century Gothic" w:cs="Arial"/>
          <w:szCs w:val="18"/>
          <w:lang w:val="it-IT"/>
        </w:rPr>
        <w:t>…………</w:t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n°……..... </w:t>
      </w: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 w:rsidRPr="00757E1A">
        <w:rPr>
          <w:rFonts w:ascii="Century Gothic" w:eastAsia="Verdana" w:hAnsi="Century Gothic" w:cs="Arial"/>
          <w:szCs w:val="18"/>
          <w:lang w:val="it-IT"/>
        </w:rPr>
        <w:t xml:space="preserve">Codice fiscale </w:t>
      </w:r>
      <w:r w:rsidRPr="00757E1A">
        <w:rPr>
          <w:rFonts w:ascii="Century Gothic" w:eastAsia="Verdana" w:hAnsi="Century Gothic" w:cs="Arial"/>
          <w:noProof/>
          <w:szCs w:val="18"/>
        </w:rPr>
        <w:drawing>
          <wp:inline distT="0" distB="0" distL="0" distR="0" wp14:anchorId="68F03097" wp14:editId="6184F123">
            <wp:extent cx="3674110" cy="28829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</w:t>
      </w: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in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 xml:space="preserve"> qualità di Legale Rappresentante dell’Ente/Associazione………………………………………………………………………………</w:t>
      </w:r>
      <w:r>
        <w:rPr>
          <w:rFonts w:ascii="Century Gothic" w:eastAsia="Verdana" w:hAnsi="Century Gothic" w:cs="Arial"/>
          <w:szCs w:val="18"/>
          <w:lang w:val="it-IT"/>
        </w:rPr>
        <w:t>………….</w:t>
      </w: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>
        <w:rPr>
          <w:rFonts w:ascii="Century Gothic" w:eastAsia="Verdana" w:hAnsi="Century Gothic" w:cs="Arial"/>
          <w:szCs w:val="18"/>
          <w:lang w:val="it-IT"/>
        </w:rPr>
        <w:t>c</w:t>
      </w:r>
      <w:r w:rsidRPr="00757E1A">
        <w:rPr>
          <w:rFonts w:ascii="Century Gothic" w:eastAsia="Verdana" w:hAnsi="Century Gothic" w:cs="Arial"/>
          <w:szCs w:val="18"/>
          <w:lang w:val="it-IT"/>
        </w:rPr>
        <w:t>on</w:t>
      </w:r>
      <w:proofErr w:type="gramEnd"/>
      <w:r>
        <w:rPr>
          <w:rFonts w:ascii="Century Gothic" w:eastAsia="Verdana" w:hAnsi="Century Gothic" w:cs="Arial"/>
          <w:szCs w:val="18"/>
          <w:lang w:val="it-IT"/>
        </w:rPr>
        <w:t xml:space="preserve"> </w:t>
      </w:r>
      <w:r w:rsidRPr="00757E1A">
        <w:rPr>
          <w:rFonts w:ascii="Century Gothic" w:eastAsia="Verdana" w:hAnsi="Century Gothic" w:cs="Arial"/>
          <w:szCs w:val="18"/>
          <w:lang w:val="it-IT"/>
        </w:rPr>
        <w:t>sede legale nel comune di ………………………………………….CAP…………...</w:t>
      </w:r>
      <w:proofErr w:type="spellStart"/>
      <w:r w:rsidRPr="00757E1A">
        <w:rPr>
          <w:rFonts w:ascii="Century Gothic" w:eastAsia="Verdana" w:hAnsi="Century Gothic" w:cs="Arial"/>
          <w:szCs w:val="18"/>
          <w:lang w:val="it-IT"/>
        </w:rPr>
        <w:t>prov</w:t>
      </w:r>
      <w:proofErr w:type="spellEnd"/>
      <w:r w:rsidRPr="00757E1A">
        <w:rPr>
          <w:rFonts w:ascii="Century Gothic" w:eastAsia="Verdana" w:hAnsi="Century Gothic" w:cs="Arial"/>
          <w:szCs w:val="18"/>
          <w:lang w:val="it-IT"/>
        </w:rPr>
        <w:t>. …………</w:t>
      </w: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in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 xml:space="preserve"> via ………………………………………………………………...n° …..................</w:t>
      </w: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codice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 xml:space="preserve"> fiscale e o partita IVA </w:t>
      </w:r>
      <w:r w:rsidRPr="00757E1A">
        <w:rPr>
          <w:rFonts w:ascii="Century Gothic" w:eastAsia="Verdana" w:hAnsi="Century Gothic" w:cs="Arial"/>
          <w:noProof/>
          <w:szCs w:val="18"/>
        </w:rPr>
        <w:drawing>
          <wp:inline distT="0" distB="0" distL="0" distR="0" wp14:anchorId="4423B537" wp14:editId="28EBCF3B">
            <wp:extent cx="3674110" cy="28829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 </w:t>
      </w: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telefono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>…………………………………………………….</w:t>
      </w: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posta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 xml:space="preserve"> PEC……….…………………………………………….</w:t>
      </w: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>
        <w:rPr>
          <w:rFonts w:ascii="Century Gothic" w:eastAsia="Verdana" w:hAnsi="Century Gothic" w:cs="Arial"/>
          <w:szCs w:val="18"/>
          <w:lang w:val="it-IT"/>
        </w:rPr>
        <w:t>(</w:t>
      </w:r>
      <w:proofErr w:type="gramStart"/>
      <w:r>
        <w:rPr>
          <w:rFonts w:ascii="Century Gothic" w:eastAsia="Verdana" w:hAnsi="Century Gothic" w:cs="Arial"/>
          <w:szCs w:val="18"/>
          <w:lang w:val="it-IT"/>
        </w:rPr>
        <w:t>per</w:t>
      </w:r>
      <w:proofErr w:type="gramEnd"/>
      <w:r>
        <w:rPr>
          <w:rFonts w:ascii="Century Gothic" w:eastAsia="Verdana" w:hAnsi="Century Gothic" w:cs="Arial"/>
          <w:szCs w:val="18"/>
          <w:lang w:val="it-IT"/>
        </w:rPr>
        <w:t xml:space="preserve"> le strutture sanitarie) </w:t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iscritta al registro regionale delle strutture sanitarie  </w:t>
      </w: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>
        <w:rPr>
          <w:rFonts w:ascii="Century Gothic" w:eastAsia="Verdana" w:hAnsi="Century Gothic" w:cs="Arial"/>
          <w:szCs w:val="18"/>
          <w:lang w:val="it-IT"/>
        </w:rPr>
        <w:t>c</w:t>
      </w:r>
      <w:r w:rsidRPr="00757E1A">
        <w:rPr>
          <w:rFonts w:ascii="Century Gothic" w:eastAsia="Verdana" w:hAnsi="Century Gothic" w:cs="Arial"/>
          <w:szCs w:val="18"/>
          <w:lang w:val="it-IT"/>
        </w:rPr>
        <w:t>odice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 xml:space="preserve"> ………………………………………………….</w:t>
      </w: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>
        <w:rPr>
          <w:rFonts w:ascii="Century Gothic" w:eastAsia="Verdana" w:hAnsi="Century Gothic" w:cs="Arial"/>
          <w:szCs w:val="18"/>
          <w:lang w:val="it-IT"/>
        </w:rPr>
        <w:t>(</w:t>
      </w:r>
      <w:proofErr w:type="gramStart"/>
      <w:r>
        <w:rPr>
          <w:rFonts w:ascii="Century Gothic" w:eastAsia="Verdana" w:hAnsi="Century Gothic" w:cs="Arial"/>
          <w:szCs w:val="18"/>
          <w:lang w:val="it-IT"/>
        </w:rPr>
        <w:t>per</w:t>
      </w:r>
      <w:proofErr w:type="gramEnd"/>
      <w:r>
        <w:rPr>
          <w:rFonts w:ascii="Century Gothic" w:eastAsia="Verdana" w:hAnsi="Century Gothic" w:cs="Arial"/>
          <w:szCs w:val="18"/>
          <w:lang w:val="it-IT"/>
        </w:rPr>
        <w:t xml:space="preserve"> le strutture sociosanitarie) </w:t>
      </w:r>
      <w:r w:rsidRPr="00757E1A">
        <w:rPr>
          <w:rFonts w:ascii="Century Gothic" w:eastAsia="Verdana" w:hAnsi="Century Gothic" w:cs="Arial"/>
          <w:szCs w:val="18"/>
          <w:lang w:val="it-IT"/>
        </w:rPr>
        <w:t>iscritta al registro delle strutture sociosanitarie</w:t>
      </w: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codice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 xml:space="preserve"> …………………………………………………. </w:t>
      </w:r>
    </w:p>
    <w:p w:rsidR="00194FF3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>
        <w:rPr>
          <w:rFonts w:ascii="Century Gothic" w:eastAsia="Verdana" w:hAnsi="Century Gothic" w:cs="Arial"/>
          <w:szCs w:val="18"/>
          <w:lang w:val="it-IT"/>
        </w:rPr>
        <w:t>(</w:t>
      </w:r>
      <w:proofErr w:type="gramStart"/>
      <w:r>
        <w:rPr>
          <w:rFonts w:ascii="Century Gothic" w:eastAsia="Verdana" w:hAnsi="Century Gothic" w:cs="Arial"/>
          <w:szCs w:val="18"/>
          <w:lang w:val="it-IT"/>
        </w:rPr>
        <w:t>per</w:t>
      </w:r>
      <w:proofErr w:type="gramEnd"/>
      <w:r>
        <w:rPr>
          <w:rFonts w:ascii="Century Gothic" w:eastAsia="Verdana" w:hAnsi="Century Gothic" w:cs="Arial"/>
          <w:szCs w:val="18"/>
          <w:lang w:val="it-IT"/>
        </w:rPr>
        <w:t xml:space="preserve"> gli Enti del Terzo settore) </w:t>
      </w:r>
      <w:r w:rsidRPr="00757E1A">
        <w:rPr>
          <w:rFonts w:ascii="Century Gothic" w:eastAsia="Verdana" w:hAnsi="Century Gothic" w:cs="Arial"/>
          <w:szCs w:val="18"/>
          <w:lang w:val="it-IT"/>
        </w:rPr>
        <w:t>iscritta al RUNTS (Registro Unico Nazionale del Terzo Settore) codice ………………………………………………….</w:t>
      </w: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Pr="00757E1A" w:rsidRDefault="00194FF3" w:rsidP="00194FF3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sz w:val="10"/>
          <w:lang w:val="it-IT"/>
        </w:rPr>
      </w:pPr>
    </w:p>
    <w:p w:rsidR="00194FF3" w:rsidRPr="00BD5204" w:rsidRDefault="00194FF3" w:rsidP="00194FF3">
      <w:pPr>
        <w:spacing w:line="259" w:lineRule="auto"/>
        <w:jc w:val="both"/>
        <w:rPr>
          <w:rFonts w:ascii="Century Gothic" w:eastAsia="Times New Roman" w:hAnsi="Century Gothic" w:cs="Times New Roman"/>
          <w:lang w:val="it-IT"/>
        </w:rPr>
      </w:pPr>
      <w:r w:rsidRPr="00BD5204">
        <w:rPr>
          <w:rFonts w:ascii="Century Gothic" w:eastAsia="Times New Roman" w:hAnsi="Century Gothic" w:cs="Times New Roman"/>
          <w:lang w:val="it-IT"/>
        </w:rPr>
        <w:t xml:space="preserve">Comunica la propria disponibilità e interesse a partecipare   come componente di diritto dell’OCSMD di ATS DELLA BRIANZA </w:t>
      </w:r>
      <w:r>
        <w:rPr>
          <w:rFonts w:ascii="Century Gothic" w:eastAsia="Times New Roman" w:hAnsi="Century Gothic" w:cs="Times New Roman"/>
          <w:lang w:val="it-IT"/>
        </w:rPr>
        <w:t>nella funzione di</w:t>
      </w:r>
      <w:r w:rsidRPr="00BD5204">
        <w:rPr>
          <w:rFonts w:ascii="Century Gothic" w:eastAsia="Times New Roman" w:hAnsi="Century Gothic" w:cs="Times New Roman"/>
          <w:lang w:val="it-IT"/>
        </w:rPr>
        <w:t xml:space="preserve">: </w:t>
      </w:r>
    </w:p>
    <w:p w:rsidR="00194FF3" w:rsidRDefault="00194FF3" w:rsidP="00194FF3">
      <w:pPr>
        <w:spacing w:line="259" w:lineRule="auto"/>
        <w:ind w:hanging="709"/>
        <w:jc w:val="both"/>
        <w:rPr>
          <w:rFonts w:ascii="Century Gothic" w:hAnsi="Century Gothic"/>
          <w:lang w:val="it-IT"/>
        </w:rPr>
      </w:pPr>
    </w:p>
    <w:p w:rsidR="00194FF3" w:rsidRPr="00BD5204" w:rsidRDefault="00194FF3" w:rsidP="00194FF3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ascii="Century Gothic" w:eastAsia="Verdana" w:hAnsi="Century Gothic" w:cs="Arial"/>
          <w:spacing w:val="-1"/>
          <w:szCs w:val="18"/>
          <w:lang w:val="it-IT"/>
        </w:rPr>
      </w:pPr>
      <w:proofErr w:type="gramStart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>rappresentante</w:t>
      </w:r>
      <w:proofErr w:type="gramEnd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 xml:space="preserve"> strutture private accreditate a contratto area dipendenze</w:t>
      </w:r>
    </w:p>
    <w:p w:rsidR="00194FF3" w:rsidRPr="00BD5204" w:rsidRDefault="00194FF3" w:rsidP="00194FF3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ascii="Century Gothic" w:eastAsia="Verdana" w:hAnsi="Century Gothic" w:cs="Arial"/>
          <w:spacing w:val="-1"/>
          <w:szCs w:val="18"/>
          <w:lang w:val="it-IT"/>
        </w:rPr>
      </w:pPr>
      <w:proofErr w:type="gramStart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>rappresentante</w:t>
      </w:r>
      <w:proofErr w:type="gramEnd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 xml:space="preserve"> strutture private accreditate a contratto area psichiatria</w:t>
      </w:r>
    </w:p>
    <w:p w:rsidR="00194FF3" w:rsidRPr="00BD5204" w:rsidRDefault="00194FF3" w:rsidP="00194FF3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ascii="Century Gothic" w:eastAsia="Verdana" w:hAnsi="Century Gothic" w:cs="Arial"/>
          <w:spacing w:val="-1"/>
          <w:szCs w:val="18"/>
          <w:lang w:val="it-IT"/>
        </w:rPr>
      </w:pPr>
      <w:proofErr w:type="gramStart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>rappresentante</w:t>
      </w:r>
      <w:proofErr w:type="gramEnd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 xml:space="preserve"> strutture private accreditate a contratto area NPIA</w:t>
      </w:r>
    </w:p>
    <w:p w:rsidR="00194FF3" w:rsidRPr="00BD5204" w:rsidRDefault="00194FF3" w:rsidP="00194FF3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ascii="Century Gothic" w:eastAsia="Verdana" w:hAnsi="Century Gothic" w:cs="Arial"/>
          <w:spacing w:val="-1"/>
          <w:szCs w:val="18"/>
          <w:lang w:val="it-IT"/>
        </w:rPr>
      </w:pPr>
      <w:proofErr w:type="gramStart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>rappresentante</w:t>
      </w:r>
      <w:proofErr w:type="gramEnd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 xml:space="preserve"> Ente del  Terzo Settore </w:t>
      </w:r>
    </w:p>
    <w:p w:rsidR="00194FF3" w:rsidRPr="00BD5204" w:rsidRDefault="00194FF3" w:rsidP="00194FF3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both"/>
        <w:rPr>
          <w:rFonts w:ascii="Century Gothic" w:eastAsia="Verdana" w:hAnsi="Century Gothic" w:cs="Arial"/>
          <w:spacing w:val="-1"/>
          <w:szCs w:val="18"/>
          <w:lang w:val="it-IT"/>
        </w:rPr>
      </w:pPr>
      <w:proofErr w:type="gramStart"/>
      <w:r>
        <w:rPr>
          <w:rFonts w:ascii="Century Gothic" w:eastAsia="Verdana" w:hAnsi="Century Gothic" w:cs="Arial"/>
          <w:spacing w:val="-1"/>
          <w:szCs w:val="18"/>
          <w:lang w:val="it-IT"/>
        </w:rPr>
        <w:t>rappresentante</w:t>
      </w:r>
      <w:proofErr w:type="gramEnd"/>
      <w:r>
        <w:rPr>
          <w:rFonts w:ascii="Century Gothic" w:eastAsia="Verdana" w:hAnsi="Century Gothic" w:cs="Arial"/>
          <w:spacing w:val="-1"/>
          <w:szCs w:val="18"/>
          <w:lang w:val="it-IT"/>
        </w:rPr>
        <w:t xml:space="preserve"> A</w:t>
      </w:r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>ssociazion</w:t>
      </w:r>
      <w:r>
        <w:rPr>
          <w:rFonts w:ascii="Century Gothic" w:eastAsia="Verdana" w:hAnsi="Century Gothic" w:cs="Arial"/>
          <w:spacing w:val="-1"/>
          <w:szCs w:val="18"/>
          <w:lang w:val="it-IT"/>
        </w:rPr>
        <w:t>e</w:t>
      </w:r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 xml:space="preserve"> di tutela dei malati </w:t>
      </w:r>
    </w:p>
    <w:p w:rsidR="00194FF3" w:rsidRPr="00BD5204" w:rsidRDefault="00194FF3" w:rsidP="00194FF3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Century Gothic" w:hAnsi="Century Gothic"/>
          <w:sz w:val="28"/>
          <w:lang w:val="it-IT"/>
        </w:rPr>
      </w:pPr>
      <w:proofErr w:type="gramStart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lastRenderedPageBreak/>
        <w:t>rappresentante</w:t>
      </w:r>
      <w:proofErr w:type="gramEnd"/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 xml:space="preserve"> </w:t>
      </w:r>
      <w:r>
        <w:rPr>
          <w:rFonts w:ascii="Century Gothic" w:eastAsia="Verdana" w:hAnsi="Century Gothic" w:cs="Arial"/>
          <w:spacing w:val="-1"/>
          <w:szCs w:val="18"/>
          <w:lang w:val="it-IT"/>
        </w:rPr>
        <w:t>A</w:t>
      </w:r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>ssociazion</w:t>
      </w:r>
      <w:r>
        <w:rPr>
          <w:rFonts w:ascii="Century Gothic" w:eastAsia="Verdana" w:hAnsi="Century Gothic" w:cs="Arial"/>
          <w:spacing w:val="-1"/>
          <w:szCs w:val="18"/>
          <w:lang w:val="it-IT"/>
        </w:rPr>
        <w:t>e</w:t>
      </w:r>
      <w:r w:rsidRPr="00BD5204">
        <w:rPr>
          <w:rFonts w:ascii="Century Gothic" w:eastAsia="Verdana" w:hAnsi="Century Gothic" w:cs="Arial"/>
          <w:spacing w:val="-1"/>
          <w:szCs w:val="18"/>
          <w:lang w:val="it-IT"/>
        </w:rPr>
        <w:t xml:space="preserve"> di tutela dei familiari</w:t>
      </w:r>
    </w:p>
    <w:p w:rsidR="00194FF3" w:rsidRPr="00860916" w:rsidRDefault="00194FF3" w:rsidP="00194FF3">
      <w:pPr>
        <w:spacing w:line="259" w:lineRule="auto"/>
        <w:ind w:hanging="709"/>
        <w:jc w:val="both"/>
        <w:rPr>
          <w:rFonts w:ascii="Century Gothic" w:hAnsi="Century Gothic"/>
          <w:lang w:val="it-IT"/>
        </w:rPr>
      </w:pPr>
    </w:p>
    <w:p w:rsidR="00194FF3" w:rsidRDefault="00194FF3" w:rsidP="00194FF3">
      <w:pPr>
        <w:spacing w:line="259" w:lineRule="auto"/>
        <w:jc w:val="both"/>
        <w:rPr>
          <w:rFonts w:ascii="Century Gothic" w:hAnsi="Century Gothic"/>
          <w:b/>
          <w:lang w:val="it-IT"/>
        </w:rPr>
      </w:pPr>
    </w:p>
    <w:p w:rsidR="00194FF3" w:rsidRDefault="00194FF3" w:rsidP="00194FF3">
      <w:pPr>
        <w:spacing w:line="259" w:lineRule="auto"/>
        <w:jc w:val="both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A</w:t>
      </w:r>
      <w:r w:rsidRPr="00E05CAD">
        <w:rPr>
          <w:rFonts w:ascii="Century Gothic" w:hAnsi="Century Gothic"/>
          <w:b/>
          <w:lang w:val="it-IT"/>
        </w:rPr>
        <w:t>llega</w:t>
      </w:r>
      <w:r>
        <w:rPr>
          <w:rFonts w:ascii="Century Gothic" w:hAnsi="Century Gothic"/>
          <w:b/>
          <w:lang w:val="it-IT"/>
        </w:rPr>
        <w:t>:</w:t>
      </w:r>
    </w:p>
    <w:p w:rsidR="00194FF3" w:rsidRDefault="00194FF3" w:rsidP="00194FF3">
      <w:pPr>
        <w:spacing w:line="259" w:lineRule="auto"/>
        <w:jc w:val="both"/>
        <w:rPr>
          <w:rFonts w:ascii="Century Gothic" w:hAnsi="Century Gothic"/>
          <w:b/>
          <w:lang w:val="it-IT"/>
        </w:rPr>
      </w:pPr>
    </w:p>
    <w:p w:rsidR="00194FF3" w:rsidRDefault="00194FF3" w:rsidP="00194FF3">
      <w:pPr>
        <w:pStyle w:val="Paragrafoelenco"/>
        <w:numPr>
          <w:ilvl w:val="0"/>
          <w:numId w:val="2"/>
        </w:numPr>
        <w:spacing w:line="259" w:lineRule="auto"/>
        <w:jc w:val="both"/>
        <w:rPr>
          <w:rFonts w:ascii="Century Gothic" w:hAnsi="Century Gothic"/>
          <w:lang w:val="it-IT"/>
        </w:rPr>
      </w:pPr>
      <w:r w:rsidRPr="00023B39">
        <w:rPr>
          <w:rFonts w:ascii="Century Gothic" w:hAnsi="Century Gothic"/>
          <w:b/>
          <w:lang w:val="it-IT"/>
        </w:rPr>
        <w:t>Curriculum tecnico</w:t>
      </w:r>
      <w:r w:rsidRPr="00023B39">
        <w:rPr>
          <w:rFonts w:ascii="Century Gothic" w:hAnsi="Century Gothic"/>
          <w:lang w:val="it-IT"/>
        </w:rPr>
        <w:t xml:space="preserve"> con particolare riferimento a</w:t>
      </w:r>
      <w:r>
        <w:rPr>
          <w:rFonts w:ascii="Century Gothic" w:hAnsi="Century Gothic"/>
          <w:lang w:val="it-IT"/>
        </w:rPr>
        <w:t>lle aree oggetto di valutazione da parte della commissione (paragrafo “C</w:t>
      </w:r>
      <w:r w:rsidRPr="000D3668">
        <w:rPr>
          <w:rFonts w:ascii="Century Gothic" w:hAnsi="Century Gothic"/>
          <w:lang w:val="it-IT"/>
        </w:rPr>
        <w:t xml:space="preserve">riteri di valutazione delle proposte”: </w:t>
      </w:r>
      <w:r w:rsidRPr="00023B39">
        <w:rPr>
          <w:rFonts w:ascii="Century Gothic" w:hAnsi="Century Gothic"/>
          <w:lang w:val="it-IT"/>
        </w:rPr>
        <w:t>precedenti documentate esperienze nell’ area della salute mentale e nella prevenzione e cura delle dipendenze;</w:t>
      </w:r>
      <w:r w:rsidRPr="000D3668">
        <w:rPr>
          <w:rFonts w:ascii="Century Gothic" w:hAnsi="Century Gothic"/>
          <w:lang w:val="it-IT"/>
        </w:rPr>
        <w:t xml:space="preserve"> copertura del territorio </w:t>
      </w:r>
      <w:r>
        <w:rPr>
          <w:rFonts w:ascii="Century Gothic" w:hAnsi="Century Gothic"/>
          <w:lang w:val="it-IT"/>
        </w:rPr>
        <w:t>ATS della B</w:t>
      </w:r>
      <w:r w:rsidRPr="000D3668">
        <w:rPr>
          <w:rFonts w:ascii="Century Gothic" w:hAnsi="Century Gothic"/>
          <w:lang w:val="it-IT"/>
        </w:rPr>
        <w:t>rianza; ruoli/collaborazioni/raccordi con altri soggetti; pregressa partecipazione all’OCSMD</w:t>
      </w:r>
      <w:r>
        <w:rPr>
          <w:rFonts w:ascii="Century Gothic" w:hAnsi="Century Gothic"/>
          <w:lang w:val="it-IT"/>
        </w:rPr>
        <w:t>).</w:t>
      </w:r>
    </w:p>
    <w:p w:rsidR="00194FF3" w:rsidRPr="00023B39" w:rsidRDefault="00194FF3" w:rsidP="00194FF3">
      <w:pPr>
        <w:pStyle w:val="Paragrafoelenco"/>
        <w:spacing w:line="259" w:lineRule="auto"/>
        <w:ind w:left="720"/>
        <w:jc w:val="both"/>
        <w:rPr>
          <w:rFonts w:ascii="Century Gothic" w:hAnsi="Century Gothic"/>
          <w:lang w:val="it-IT"/>
        </w:rPr>
      </w:pPr>
    </w:p>
    <w:p w:rsidR="00194FF3" w:rsidRPr="00023B39" w:rsidRDefault="00194FF3" w:rsidP="00194FF3">
      <w:pPr>
        <w:pStyle w:val="Paragrafoelenco"/>
        <w:numPr>
          <w:ilvl w:val="0"/>
          <w:numId w:val="2"/>
        </w:numPr>
        <w:spacing w:line="259" w:lineRule="auto"/>
        <w:jc w:val="both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</w:t>
      </w:r>
      <w:r w:rsidRPr="00023B39">
        <w:rPr>
          <w:rFonts w:ascii="Century Gothic" w:hAnsi="Century Gothic"/>
          <w:b/>
          <w:lang w:val="it-IT"/>
        </w:rPr>
        <w:t>opia del documento d’identità del Legale rappresentante in corso di validità.</w:t>
      </w:r>
    </w:p>
    <w:p w:rsidR="00194FF3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  <w:r w:rsidRPr="00317EEA">
        <w:rPr>
          <w:rFonts w:ascii="Century Gothic" w:hAnsi="Century Gothic"/>
          <w:lang w:val="it-IT"/>
        </w:rPr>
        <w:t xml:space="preserve"> </w:t>
      </w:r>
    </w:p>
    <w:p w:rsidR="00194FF3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Default="00194FF3" w:rsidP="00194FF3">
      <w:pPr>
        <w:autoSpaceDE w:val="0"/>
        <w:autoSpaceDN w:val="0"/>
        <w:adjustRightInd w:val="0"/>
        <w:spacing w:line="259" w:lineRule="auto"/>
        <w:jc w:val="center"/>
        <w:rPr>
          <w:rFonts w:ascii="Century Gothic" w:hAnsi="Century Gothic"/>
          <w:b/>
          <w:lang w:val="it-IT"/>
        </w:rPr>
      </w:pPr>
      <w:r w:rsidRPr="00023B39">
        <w:rPr>
          <w:rFonts w:ascii="Century Gothic" w:hAnsi="Century Gothic"/>
          <w:b/>
          <w:lang w:val="it-IT"/>
        </w:rPr>
        <w:t>DICHIARA L’IMPEGNO</w:t>
      </w:r>
    </w:p>
    <w:p w:rsidR="00194FF3" w:rsidRPr="00023B39" w:rsidRDefault="00194FF3" w:rsidP="00194FF3">
      <w:pPr>
        <w:autoSpaceDE w:val="0"/>
        <w:autoSpaceDN w:val="0"/>
        <w:adjustRightInd w:val="0"/>
        <w:spacing w:line="259" w:lineRule="auto"/>
        <w:jc w:val="center"/>
        <w:rPr>
          <w:rFonts w:ascii="Century Gothic" w:hAnsi="Century Gothic"/>
          <w:b/>
          <w:lang w:val="it-IT"/>
        </w:rPr>
      </w:pPr>
    </w:p>
    <w:p w:rsidR="00194FF3" w:rsidRPr="00AD0A81" w:rsidRDefault="00194FF3" w:rsidP="00194FF3">
      <w:pPr>
        <w:autoSpaceDE w:val="0"/>
        <w:autoSpaceDN w:val="0"/>
        <w:adjustRightInd w:val="0"/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Pr="00AD0A81" w:rsidRDefault="00194FF3" w:rsidP="00194FF3">
      <w:pPr>
        <w:autoSpaceDE w:val="0"/>
        <w:autoSpaceDN w:val="0"/>
        <w:adjustRightInd w:val="0"/>
        <w:spacing w:line="259" w:lineRule="auto"/>
        <w:jc w:val="both"/>
        <w:rPr>
          <w:rFonts w:ascii="Century Gothic" w:hAnsi="Century Gothic"/>
          <w:lang w:val="it-IT"/>
        </w:rPr>
      </w:pPr>
      <w:proofErr w:type="gramStart"/>
      <w:r w:rsidRPr="00AD0A81">
        <w:rPr>
          <w:rFonts w:ascii="Century Gothic" w:hAnsi="Century Gothic"/>
          <w:lang w:val="it-IT"/>
        </w:rPr>
        <w:t>nel</w:t>
      </w:r>
      <w:proofErr w:type="gramEnd"/>
      <w:r w:rsidRPr="00AD0A81">
        <w:rPr>
          <w:rFonts w:ascii="Century Gothic" w:hAnsi="Century Gothic"/>
          <w:lang w:val="it-IT"/>
        </w:rPr>
        <w:t xml:space="preserve"> caso in cui la presente candid</w:t>
      </w:r>
      <w:r>
        <w:rPr>
          <w:rFonts w:ascii="Century Gothic" w:hAnsi="Century Gothic"/>
          <w:lang w:val="it-IT"/>
        </w:rPr>
        <w:t>atura sia positivamente accolta</w:t>
      </w:r>
      <w:r w:rsidRPr="00AD0A81">
        <w:rPr>
          <w:rFonts w:ascii="Century Gothic" w:hAnsi="Century Gothic"/>
          <w:lang w:val="it-IT"/>
        </w:rPr>
        <w:t xml:space="preserve"> di aderire   a quanto  previsto nel  Regolamento  dell’Organismo di </w:t>
      </w:r>
      <w:r>
        <w:rPr>
          <w:rFonts w:ascii="Century Gothic" w:hAnsi="Century Gothic"/>
          <w:lang w:val="it-IT"/>
        </w:rPr>
        <w:t>C</w:t>
      </w:r>
      <w:r w:rsidRPr="00AD0A81">
        <w:rPr>
          <w:rFonts w:ascii="Century Gothic" w:hAnsi="Century Gothic"/>
          <w:lang w:val="it-IT"/>
        </w:rPr>
        <w:t xml:space="preserve">oordinamento </w:t>
      </w:r>
      <w:r>
        <w:rPr>
          <w:rFonts w:ascii="Century Gothic" w:hAnsi="Century Gothic"/>
          <w:lang w:val="it-IT"/>
        </w:rPr>
        <w:t>S</w:t>
      </w:r>
      <w:r w:rsidRPr="00AD0A81">
        <w:rPr>
          <w:rFonts w:ascii="Century Gothic" w:hAnsi="Century Gothic"/>
          <w:lang w:val="it-IT"/>
        </w:rPr>
        <w:t xml:space="preserve">alute </w:t>
      </w:r>
      <w:r>
        <w:rPr>
          <w:rFonts w:ascii="Century Gothic" w:hAnsi="Century Gothic"/>
          <w:lang w:val="it-IT"/>
        </w:rPr>
        <w:t>M</w:t>
      </w:r>
      <w:r w:rsidRPr="00AD0A81">
        <w:rPr>
          <w:rFonts w:ascii="Century Gothic" w:hAnsi="Century Gothic"/>
          <w:lang w:val="it-IT"/>
        </w:rPr>
        <w:t xml:space="preserve">entale e </w:t>
      </w:r>
      <w:r>
        <w:rPr>
          <w:rFonts w:ascii="Century Gothic" w:hAnsi="Century Gothic"/>
          <w:lang w:val="it-IT"/>
        </w:rPr>
        <w:t>D</w:t>
      </w:r>
      <w:r w:rsidRPr="00AD0A81">
        <w:rPr>
          <w:rFonts w:ascii="Century Gothic" w:hAnsi="Century Gothic"/>
          <w:lang w:val="it-IT"/>
        </w:rPr>
        <w:t>ipendenze (OCSMD)</w:t>
      </w:r>
      <w:r>
        <w:rPr>
          <w:rFonts w:ascii="Century Gothic" w:hAnsi="Century Gothic"/>
          <w:lang w:val="it-IT"/>
        </w:rPr>
        <w:t>.</w:t>
      </w:r>
      <w:r w:rsidRPr="00AD0A81">
        <w:rPr>
          <w:rFonts w:ascii="Century Gothic" w:hAnsi="Century Gothic"/>
          <w:lang w:val="it-IT"/>
        </w:rPr>
        <w:t xml:space="preserve"> </w:t>
      </w:r>
    </w:p>
    <w:p w:rsidR="00194FF3" w:rsidRPr="00AD0A81" w:rsidRDefault="00194FF3" w:rsidP="00194FF3">
      <w:pPr>
        <w:spacing w:line="259" w:lineRule="auto"/>
        <w:jc w:val="both"/>
        <w:rPr>
          <w:rFonts w:ascii="Century Gothic" w:hAnsi="Century Gothic"/>
          <w:b/>
          <w:lang w:val="it-IT"/>
        </w:rPr>
      </w:pPr>
    </w:p>
    <w:p w:rsidR="00194FF3" w:rsidRPr="00860916" w:rsidRDefault="00194FF3" w:rsidP="00194FF3">
      <w:pPr>
        <w:pStyle w:val="Corpotesto"/>
        <w:autoSpaceDE w:val="0"/>
        <w:autoSpaceDN w:val="0"/>
        <w:spacing w:line="259" w:lineRule="auto"/>
        <w:ind w:left="0"/>
        <w:jc w:val="both"/>
        <w:rPr>
          <w:rFonts w:ascii="Century Gothic" w:hAnsi="Century Gothic" w:cs="Arial"/>
          <w:lang w:val="it-IT"/>
        </w:rPr>
      </w:pPr>
    </w:p>
    <w:p w:rsidR="00194FF3" w:rsidRPr="00860916" w:rsidRDefault="00194FF3" w:rsidP="00194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lang w:val="it-IT"/>
        </w:rPr>
      </w:pPr>
      <w:r w:rsidRPr="00860916">
        <w:rPr>
          <w:rFonts w:ascii="Century Gothic" w:hAnsi="Century Gothic"/>
          <w:lang w:val="it-IT"/>
        </w:rPr>
        <w:t>Riferimenti del referente dell’Ente per la presente candidatura:</w:t>
      </w:r>
    </w:p>
    <w:p w:rsidR="00194FF3" w:rsidRDefault="00194FF3" w:rsidP="00194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lang w:val="it-IT"/>
        </w:rPr>
      </w:pPr>
      <w:r w:rsidRPr="00860916">
        <w:rPr>
          <w:rFonts w:ascii="Century Gothic" w:hAnsi="Century Gothic"/>
          <w:lang w:val="it-IT"/>
        </w:rPr>
        <w:t>Nominativo………………………………………………………………………………………………….</w:t>
      </w:r>
    </w:p>
    <w:p w:rsidR="00194FF3" w:rsidRPr="00860916" w:rsidRDefault="00194FF3" w:rsidP="00194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8"/>
          <w:lang w:val="it-IT"/>
        </w:rPr>
      </w:pPr>
      <w:r w:rsidRPr="00860916">
        <w:rPr>
          <w:rFonts w:ascii="Century Gothic" w:hAnsi="Century Gothic"/>
          <w:lang w:val="it-IT"/>
        </w:rPr>
        <w:t>Cell……</w:t>
      </w:r>
      <w:proofErr w:type="gramStart"/>
      <w:r w:rsidRPr="00860916">
        <w:rPr>
          <w:rFonts w:ascii="Century Gothic" w:hAnsi="Century Gothic"/>
          <w:lang w:val="it-IT"/>
        </w:rPr>
        <w:t>…….</w:t>
      </w:r>
      <w:proofErr w:type="gramEnd"/>
      <w:r w:rsidRPr="00860916">
        <w:rPr>
          <w:rFonts w:ascii="Century Gothic" w:hAnsi="Century Gothic"/>
          <w:lang w:val="it-IT"/>
        </w:rPr>
        <w:t>………………………………………….E-mail………………………………………………</w:t>
      </w:r>
    </w:p>
    <w:p w:rsidR="00194FF3" w:rsidRDefault="00194FF3" w:rsidP="00194FF3">
      <w:pPr>
        <w:spacing w:line="259" w:lineRule="auto"/>
        <w:jc w:val="both"/>
        <w:rPr>
          <w:rFonts w:ascii="Century Gothic" w:hAnsi="Century Gothic"/>
          <w:sz w:val="28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  <w:r w:rsidRPr="00860916">
        <w:rPr>
          <w:rFonts w:ascii="Century Gothic" w:hAnsi="Century Gothic"/>
          <w:lang w:val="it-IT"/>
        </w:rPr>
        <w:t>Consapevole di rendere tutte le precedenti dichiarazioni ai sensi dell’articolo 47 del D.P.R. 28/12/2000 n.445, e consapevole delle responsabilità penali e delle sanzioni cui può andare incontro in caso di dichiarazione mendace o di esibizione di atto falso o contenente dati non rispondenti a verità, ai sensi dell’articolo 75 e 76 del D.P.R. 28/12/2000 n.445.</w:t>
      </w: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  <w:lang w:val="it-IT"/>
        </w:rPr>
      </w:pPr>
      <w:r w:rsidRPr="00860916">
        <w:rPr>
          <w:rFonts w:ascii="Century Gothic" w:hAnsi="Century Gothic"/>
          <w:lang w:val="it-IT"/>
        </w:rPr>
        <w:t xml:space="preserve">Luogo e data____________                                     Firma del Legale Rappresentante  </w:t>
      </w:r>
    </w:p>
    <w:p w:rsidR="00194FF3" w:rsidRPr="00860916" w:rsidRDefault="00194FF3" w:rsidP="00194FF3">
      <w:pPr>
        <w:spacing w:line="259" w:lineRule="auto"/>
        <w:jc w:val="both"/>
        <w:rPr>
          <w:rFonts w:ascii="Century Gothic" w:hAnsi="Century Gothic"/>
        </w:rPr>
      </w:pPr>
      <w:r w:rsidRPr="00860916">
        <w:rPr>
          <w:rFonts w:ascii="Century Gothic" w:hAnsi="Century Gothic"/>
          <w:lang w:val="it-IT"/>
        </w:rPr>
        <w:t xml:space="preserve">                                                                                   </w:t>
      </w:r>
      <w:r w:rsidRPr="00860916">
        <w:rPr>
          <w:rFonts w:ascii="Century Gothic" w:hAnsi="Century Gothic"/>
        </w:rPr>
        <w:t>________________________________</w:t>
      </w:r>
    </w:p>
    <w:p w:rsidR="00194FF3" w:rsidRPr="00860916" w:rsidRDefault="00194FF3" w:rsidP="00194FF3">
      <w:pPr>
        <w:jc w:val="both"/>
        <w:rPr>
          <w:rFonts w:ascii="Century Gothic" w:hAnsi="Century Gothic"/>
        </w:rPr>
      </w:pPr>
    </w:p>
    <w:p w:rsidR="00194FF3" w:rsidRPr="00860916" w:rsidRDefault="00194FF3" w:rsidP="00194FF3">
      <w:pPr>
        <w:jc w:val="both"/>
      </w:pPr>
    </w:p>
    <w:p w:rsidR="00194FF3" w:rsidRPr="00860916" w:rsidRDefault="00194FF3" w:rsidP="00194FF3">
      <w:pPr>
        <w:jc w:val="both"/>
      </w:pPr>
    </w:p>
    <w:p w:rsidR="008055F1" w:rsidRDefault="00194FF3">
      <w:bookmarkStart w:id="0" w:name="_GoBack"/>
      <w:bookmarkEnd w:id="0"/>
    </w:p>
    <w:sectPr w:rsidR="008055F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6664"/>
    <w:multiLevelType w:val="hybridMultilevel"/>
    <w:tmpl w:val="8DB282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4299D"/>
    <w:multiLevelType w:val="hybridMultilevel"/>
    <w:tmpl w:val="33D85F32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D"/>
    <w:rsid w:val="00065D3F"/>
    <w:rsid w:val="00194FF3"/>
    <w:rsid w:val="0078518D"/>
    <w:rsid w:val="008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8A186-A768-4FB8-9785-E755BCFA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94FF3"/>
    <w:pPr>
      <w:widowControl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4FF3"/>
    <w:pPr>
      <w:ind w:left="953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4FF3"/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qFormat/>
    <w:rsid w:val="001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Sara Ferrario</dc:creator>
  <cp:keywords/>
  <dc:description/>
  <cp:lastModifiedBy>Alessia Sara Ferrario</cp:lastModifiedBy>
  <cp:revision>2</cp:revision>
  <dcterms:created xsi:type="dcterms:W3CDTF">2023-08-08T13:00:00Z</dcterms:created>
  <dcterms:modified xsi:type="dcterms:W3CDTF">2023-08-08T13:00:00Z</dcterms:modified>
</cp:coreProperties>
</file>