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98DB1" w14:textId="606E202F" w:rsidR="007C73DB" w:rsidRDefault="008F4D47" w:rsidP="008F4D47">
      <w:pPr>
        <w:pStyle w:val="Nessunaspaziatura"/>
        <w:ind w:left="708"/>
        <w:rPr>
          <w:b/>
        </w:rPr>
      </w:pPr>
      <w:r>
        <w:rPr>
          <w:rFonts w:ascii="Arial" w:hAnsi="Arial" w:cs="Arial"/>
        </w:rPr>
        <w:t xml:space="preserve">                              </w:t>
      </w:r>
    </w:p>
    <w:p w14:paraId="658D667C" w14:textId="77777777" w:rsidR="007C73DB" w:rsidRDefault="007C73DB">
      <w:pPr>
        <w:pStyle w:val="Nessunaspaziatura"/>
      </w:pPr>
    </w:p>
    <w:p w14:paraId="7CA1A32C" w14:textId="6AE8F86E" w:rsidR="007C73DB" w:rsidRDefault="00CB79BB" w:rsidP="008F4D47">
      <w:pPr>
        <w:pStyle w:val="Nessunaspaziatura"/>
        <w:spacing w:line="360" w:lineRule="auto"/>
        <w:jc w:val="center"/>
        <w:rPr>
          <w:rFonts w:ascii="Arial" w:hAnsi="Arial" w:cs="Arial"/>
        </w:rPr>
      </w:pPr>
      <w:r w:rsidRPr="003B3C1B">
        <w:rPr>
          <w:rFonts w:ascii="Arial" w:hAnsi="Arial" w:cs="Arial"/>
        </w:rPr>
        <w:t>DICHIARAZIONE SOSTITUTIVA</w:t>
      </w:r>
      <w:r w:rsidR="00382F9C">
        <w:rPr>
          <w:rFonts w:ascii="Arial" w:hAnsi="Arial" w:cs="Arial"/>
        </w:rPr>
        <w:t xml:space="preserve"> DI</w:t>
      </w:r>
      <w:r w:rsidRPr="003B3C1B">
        <w:rPr>
          <w:rFonts w:ascii="Arial" w:hAnsi="Arial" w:cs="Arial"/>
        </w:rPr>
        <w:t xml:space="preserve"> ATTO NOTORIO</w:t>
      </w:r>
    </w:p>
    <w:p w14:paraId="4E29FF33" w14:textId="4274673E" w:rsidR="008F4D47" w:rsidRPr="003B3C1B" w:rsidRDefault="008F4D47" w:rsidP="008F4D47">
      <w:pPr>
        <w:pStyle w:val="Nessunaspaziatura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RELATIVA A</w:t>
      </w:r>
      <w:r w:rsidR="00382F9C">
        <w:rPr>
          <w:rFonts w:ascii="Arial" w:hAnsi="Arial" w:cs="Arial"/>
        </w:rPr>
        <w:t>LLA</w:t>
      </w:r>
      <w:r>
        <w:rPr>
          <w:rFonts w:ascii="Arial" w:hAnsi="Arial" w:cs="Arial"/>
        </w:rPr>
        <w:t xml:space="preserve"> DOMANDA DI INTEGRAZIONE D</w:t>
      </w:r>
      <w:r w:rsidR="00382F9C">
        <w:rPr>
          <w:rFonts w:ascii="Arial" w:hAnsi="Arial" w:cs="Arial"/>
        </w:rPr>
        <w:t xml:space="preserve">ELLA COMPOSIZIONE </w:t>
      </w:r>
      <w:r w:rsidR="00BC4ABD">
        <w:rPr>
          <w:rFonts w:ascii="Arial" w:hAnsi="Arial" w:cs="Arial"/>
        </w:rPr>
        <w:t>DI EQUIPE</w:t>
      </w:r>
      <w:r>
        <w:rPr>
          <w:rFonts w:ascii="Arial" w:hAnsi="Arial" w:cs="Arial"/>
        </w:rPr>
        <w:t xml:space="preserve"> </w:t>
      </w:r>
      <w:r w:rsidR="00382F9C">
        <w:rPr>
          <w:rFonts w:ascii="Arial" w:hAnsi="Arial" w:cs="Arial"/>
        </w:rPr>
        <w:t xml:space="preserve">PRIVATA AUTORIZZATA </w:t>
      </w:r>
      <w:r w:rsidR="00AF6080">
        <w:rPr>
          <w:rFonts w:ascii="Arial" w:hAnsi="Arial" w:cs="Arial"/>
        </w:rPr>
        <w:t>PER PRIMA</w:t>
      </w:r>
      <w:r>
        <w:rPr>
          <w:rFonts w:ascii="Arial" w:hAnsi="Arial" w:cs="Arial"/>
        </w:rPr>
        <w:t xml:space="preserve"> CERTIFICAZIONE DIAGNOSTICA DSA</w:t>
      </w:r>
    </w:p>
    <w:p w14:paraId="5FFDC00D" w14:textId="130FC6B4" w:rsidR="007C73DB" w:rsidRPr="003B3C1B" w:rsidRDefault="00CB79BB">
      <w:pPr>
        <w:pStyle w:val="Nessunaspaziatura"/>
        <w:spacing w:line="360" w:lineRule="auto"/>
        <w:jc w:val="center"/>
        <w:rPr>
          <w:rFonts w:ascii="Arial" w:hAnsi="Arial" w:cs="Arial"/>
          <w:lang w:val="en-GB"/>
        </w:rPr>
      </w:pPr>
      <w:r w:rsidRPr="003B3C1B">
        <w:rPr>
          <w:rFonts w:ascii="Arial" w:hAnsi="Arial" w:cs="Arial"/>
          <w:lang w:val="en-GB"/>
        </w:rPr>
        <w:t>(art. 47 D.P.R. n. 445 del 28</w:t>
      </w:r>
      <w:r w:rsidR="00A45C42">
        <w:rPr>
          <w:rFonts w:ascii="Arial" w:hAnsi="Arial" w:cs="Arial"/>
          <w:lang w:val="en-GB"/>
        </w:rPr>
        <w:t>.</w:t>
      </w:r>
      <w:r w:rsidRPr="003B3C1B">
        <w:rPr>
          <w:rFonts w:ascii="Arial" w:hAnsi="Arial" w:cs="Arial"/>
          <w:lang w:val="en-GB"/>
        </w:rPr>
        <w:t>12</w:t>
      </w:r>
      <w:r w:rsidR="00A45C42">
        <w:rPr>
          <w:rFonts w:ascii="Arial" w:hAnsi="Arial" w:cs="Arial"/>
          <w:lang w:val="en-GB"/>
        </w:rPr>
        <w:t>.</w:t>
      </w:r>
      <w:r w:rsidRPr="003B3C1B">
        <w:rPr>
          <w:rFonts w:ascii="Arial" w:hAnsi="Arial" w:cs="Arial"/>
          <w:lang w:val="en-GB"/>
        </w:rPr>
        <w:t>2000)</w:t>
      </w:r>
    </w:p>
    <w:p w14:paraId="24BD904F" w14:textId="77777777" w:rsidR="007C73DB" w:rsidRPr="003B3C1B" w:rsidRDefault="007C73DB">
      <w:pPr>
        <w:pStyle w:val="Nessunaspaziatura"/>
        <w:spacing w:line="276" w:lineRule="auto"/>
        <w:jc w:val="center"/>
        <w:rPr>
          <w:rFonts w:ascii="Arial" w:hAnsi="Arial" w:cs="Arial"/>
          <w:lang w:val="en-GB"/>
        </w:rPr>
      </w:pPr>
    </w:p>
    <w:p w14:paraId="1755FB85" w14:textId="77777777" w:rsidR="007C73DB" w:rsidRPr="003B3C1B" w:rsidRDefault="007C73DB" w:rsidP="008F4D47">
      <w:pPr>
        <w:pStyle w:val="Nessunaspaziatura"/>
        <w:spacing w:line="276" w:lineRule="auto"/>
        <w:jc w:val="both"/>
        <w:rPr>
          <w:rFonts w:ascii="Arial" w:hAnsi="Arial" w:cs="Arial"/>
          <w:lang w:val="en-GB"/>
        </w:rPr>
      </w:pPr>
    </w:p>
    <w:p w14:paraId="589EE878" w14:textId="77777777" w:rsidR="007C73DB" w:rsidRPr="003B3C1B" w:rsidRDefault="00CB79BB" w:rsidP="008F4D47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Il sottoscritto _____________________nato a _______________ il ___________</w:t>
      </w:r>
    </w:p>
    <w:p w14:paraId="6349248D" w14:textId="77777777" w:rsidR="007C73DB" w:rsidRPr="008F4D47" w:rsidRDefault="00CB79BB" w:rsidP="008F4D47">
      <w:pPr>
        <w:spacing w:after="0"/>
        <w:jc w:val="both"/>
        <w:rPr>
          <w:rFonts w:ascii="Arial" w:hAnsi="Arial" w:cs="Arial"/>
        </w:rPr>
      </w:pPr>
      <w:r w:rsidRPr="008F4D47">
        <w:rPr>
          <w:rFonts w:ascii="Arial" w:hAnsi="Arial" w:cs="Arial"/>
        </w:rPr>
        <w:t xml:space="preserve">residente a ___________________ in Via _____________ n. ___________ </w:t>
      </w:r>
    </w:p>
    <w:p w14:paraId="1F8D56B3" w14:textId="77777777" w:rsidR="00AC0C3D" w:rsidRPr="008F4D47" w:rsidRDefault="00AC0C3D" w:rsidP="008F4D47">
      <w:pPr>
        <w:spacing w:after="0"/>
        <w:jc w:val="both"/>
        <w:rPr>
          <w:rFonts w:ascii="Arial" w:hAnsi="Arial" w:cs="Arial"/>
        </w:rPr>
      </w:pPr>
      <w:r w:rsidRPr="008F4D47">
        <w:rPr>
          <w:rFonts w:ascii="Arial" w:hAnsi="Arial" w:cs="Arial"/>
        </w:rPr>
        <w:t xml:space="preserve">Cell_________________________ mail__________________________________, </w:t>
      </w:r>
      <w:proofErr w:type="spellStart"/>
      <w:r w:rsidRPr="008F4D47">
        <w:rPr>
          <w:rFonts w:ascii="Arial" w:hAnsi="Arial" w:cs="Arial"/>
        </w:rPr>
        <w:t>pec</w:t>
      </w:r>
      <w:proofErr w:type="spellEnd"/>
      <w:r w:rsidRPr="008F4D47">
        <w:rPr>
          <w:rFonts w:ascii="Arial" w:hAnsi="Arial" w:cs="Arial"/>
        </w:rPr>
        <w:t>____________________________________</w:t>
      </w:r>
    </w:p>
    <w:p w14:paraId="080C10B7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51E9E7A3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consapevole delle sanzioni penali previste dall’art. 76 del D.P.R. 445/2000 nel caso di mendaci dichiarazioni, falsità negli atti, uso o esibizione di atti falsi contenenti dati non più rispondenti a verità, </w:t>
      </w:r>
    </w:p>
    <w:p w14:paraId="48D3E9A7" w14:textId="77777777" w:rsidR="00F86EC9" w:rsidRDefault="00F86EC9" w:rsidP="00F86EC9">
      <w:pPr>
        <w:spacing w:line="360" w:lineRule="auto"/>
        <w:jc w:val="both"/>
        <w:rPr>
          <w:rFonts w:ascii="Arial" w:eastAsia="SimSun" w:hAnsi="Arial" w:cs="Arial"/>
          <w:b/>
          <w:bCs/>
          <w:color w:val="00000A"/>
        </w:rPr>
      </w:pPr>
    </w:p>
    <w:p w14:paraId="092E1B24" w14:textId="77777777" w:rsidR="00F86EC9" w:rsidRPr="002E5324" w:rsidRDefault="00F86EC9" w:rsidP="00F86EC9">
      <w:pPr>
        <w:spacing w:line="360" w:lineRule="auto"/>
        <w:jc w:val="both"/>
        <w:rPr>
          <w:rFonts w:ascii="Arial" w:eastAsia="SimSun" w:hAnsi="Arial" w:cs="Arial"/>
          <w:b/>
          <w:bCs/>
          <w:color w:val="00000A"/>
        </w:rPr>
      </w:pPr>
      <w:r w:rsidRPr="00AD19CE">
        <w:rPr>
          <w:rFonts w:ascii="Arial" w:eastAsia="SimSun" w:hAnsi="Arial" w:cs="Arial"/>
          <w:b/>
          <w:bCs/>
          <w:color w:val="00000A"/>
        </w:rPr>
        <w:t>Letto e preso atto di quanto contenuto nell’Avviso per l’anno 2026 approvato da ATS della Brianza</w:t>
      </w:r>
    </w:p>
    <w:p w14:paraId="5CECEB5F" w14:textId="77777777" w:rsidR="007C73DB" w:rsidRPr="003B3C1B" w:rsidRDefault="00CB79BB">
      <w:pPr>
        <w:pStyle w:val="Nessunaspaziatura"/>
        <w:spacing w:line="276" w:lineRule="auto"/>
        <w:jc w:val="center"/>
        <w:rPr>
          <w:rFonts w:ascii="Arial" w:hAnsi="Arial" w:cs="Arial"/>
        </w:rPr>
      </w:pPr>
      <w:r w:rsidRPr="003B3C1B">
        <w:rPr>
          <w:rFonts w:ascii="Arial" w:hAnsi="Arial" w:cs="Arial"/>
        </w:rPr>
        <w:t>DICHIARA</w:t>
      </w:r>
    </w:p>
    <w:p w14:paraId="080E8CE2" w14:textId="77777777" w:rsidR="007C73DB" w:rsidRPr="009A430B" w:rsidRDefault="007C73DB">
      <w:pPr>
        <w:pStyle w:val="Nessunaspaziatura"/>
        <w:spacing w:line="276" w:lineRule="auto"/>
        <w:jc w:val="center"/>
        <w:rPr>
          <w:rFonts w:ascii="Arial" w:hAnsi="Arial" w:cs="Arial"/>
        </w:rPr>
      </w:pPr>
    </w:p>
    <w:p w14:paraId="4FCC6100" w14:textId="77777777" w:rsidR="009A430B" w:rsidRDefault="00CB79BB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A430B">
        <w:rPr>
          <w:rFonts w:ascii="Arial" w:hAnsi="Arial" w:cs="Arial"/>
        </w:rPr>
        <w:t xml:space="preserve">di essere già autorizzato all’attività di prima </w:t>
      </w:r>
      <w:r w:rsidR="008E18F0" w:rsidRPr="009A430B">
        <w:rPr>
          <w:rFonts w:ascii="Arial" w:hAnsi="Arial" w:cs="Arial"/>
        </w:rPr>
        <w:t xml:space="preserve">certificazione diagnostica </w:t>
      </w:r>
      <w:r w:rsidRPr="009A430B">
        <w:rPr>
          <w:rFonts w:ascii="Arial" w:hAnsi="Arial" w:cs="Arial"/>
        </w:rPr>
        <w:t>del Disturbo Specifico dell’Apprendimento (DSA</w:t>
      </w:r>
      <w:r w:rsidR="006676E1" w:rsidRPr="009A430B">
        <w:rPr>
          <w:rFonts w:ascii="Arial" w:hAnsi="Arial" w:cs="Arial"/>
        </w:rPr>
        <w:t>)</w:t>
      </w:r>
      <w:r w:rsidR="00927087" w:rsidRPr="009A430B">
        <w:rPr>
          <w:rFonts w:ascii="Arial" w:hAnsi="Arial" w:cs="Arial"/>
        </w:rPr>
        <w:t xml:space="preserve"> </w:t>
      </w:r>
      <w:r w:rsidR="00A41F06" w:rsidRPr="009A430B">
        <w:rPr>
          <w:rFonts w:ascii="Arial" w:hAnsi="Arial" w:cs="Arial"/>
        </w:rPr>
        <w:t>in quanto</w:t>
      </w:r>
      <w:r w:rsidR="00E276C8" w:rsidRPr="009A430B">
        <w:rPr>
          <w:rFonts w:ascii="Arial" w:hAnsi="Arial" w:cs="Arial"/>
        </w:rPr>
        <w:t xml:space="preserve"> </w:t>
      </w:r>
    </w:p>
    <w:p w14:paraId="401A93AD" w14:textId="77777777" w:rsidR="009A430B" w:rsidRDefault="009A430B" w:rsidP="009A430B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</w:p>
    <w:p w14:paraId="347C17A0" w14:textId="6EB20FF1" w:rsidR="00F11574" w:rsidRPr="009A430B" w:rsidRDefault="00E276C8" w:rsidP="009A430B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  <w:r w:rsidRPr="009A430B">
        <w:rPr>
          <w:rFonts w:ascii="Arial" w:hAnsi="Arial" w:cs="Arial"/>
        </w:rPr>
        <w:t>(barrare la casistica corrispondente)</w:t>
      </w:r>
      <w:r w:rsidR="00F11574" w:rsidRPr="009A430B">
        <w:rPr>
          <w:rFonts w:ascii="Arial" w:hAnsi="Arial" w:cs="Arial"/>
        </w:rPr>
        <w:t>:</w:t>
      </w:r>
    </w:p>
    <w:p w14:paraId="483B6500" w14:textId="77777777" w:rsidR="00E276C8" w:rsidRDefault="00E276C8" w:rsidP="00E276C8">
      <w:pPr>
        <w:pStyle w:val="Nessunaspaziatura"/>
        <w:spacing w:line="276" w:lineRule="auto"/>
        <w:jc w:val="both"/>
        <w:rPr>
          <w:rFonts w:ascii="Arial" w:hAnsi="Arial" w:cs="Arial"/>
          <w:color w:val="76923C" w:themeColor="accent3" w:themeShade="BF"/>
        </w:rPr>
      </w:pPr>
    </w:p>
    <w:p w14:paraId="5D56D1F6" w14:textId="06375A69" w:rsidR="00E276C8" w:rsidRDefault="00CB79BB" w:rsidP="00AF6080">
      <w:pPr>
        <w:pStyle w:val="Nessunaspaziatur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76923C" w:themeColor="accent3" w:themeShade="BF"/>
        </w:rPr>
      </w:pPr>
      <w:r w:rsidRPr="009A430B">
        <w:rPr>
          <w:rFonts w:ascii="Arial" w:hAnsi="Arial" w:cs="Arial"/>
          <w:b/>
          <w:bCs/>
        </w:rPr>
        <w:t xml:space="preserve">componente </w:t>
      </w:r>
      <w:r w:rsidR="00E276C8" w:rsidRPr="009A430B">
        <w:rPr>
          <w:rFonts w:ascii="Arial" w:hAnsi="Arial" w:cs="Arial"/>
          <w:b/>
          <w:bCs/>
        </w:rPr>
        <w:t>di</w:t>
      </w:r>
      <w:r w:rsidRPr="009A430B">
        <w:rPr>
          <w:rFonts w:ascii="Arial" w:hAnsi="Arial" w:cs="Arial"/>
          <w:b/>
          <w:bCs/>
        </w:rPr>
        <w:t xml:space="preserve"> </w:t>
      </w:r>
      <w:r w:rsidR="00F03293" w:rsidRPr="009A430B">
        <w:rPr>
          <w:rFonts w:ascii="Arial" w:hAnsi="Arial" w:cs="Arial"/>
          <w:b/>
          <w:bCs/>
        </w:rPr>
        <w:t>é</w:t>
      </w:r>
      <w:r w:rsidRPr="009A430B">
        <w:rPr>
          <w:rFonts w:ascii="Arial" w:hAnsi="Arial" w:cs="Arial"/>
          <w:b/>
          <w:bCs/>
        </w:rPr>
        <w:t xml:space="preserve">quipe DSA Privata </w:t>
      </w:r>
      <w:r w:rsidR="008E18F0" w:rsidRPr="009A430B">
        <w:rPr>
          <w:rFonts w:ascii="Arial" w:hAnsi="Arial" w:cs="Arial"/>
          <w:b/>
          <w:bCs/>
        </w:rPr>
        <w:t>a</w:t>
      </w:r>
      <w:r w:rsidRPr="009A430B">
        <w:rPr>
          <w:rFonts w:ascii="Arial" w:hAnsi="Arial" w:cs="Arial"/>
          <w:b/>
          <w:bCs/>
        </w:rPr>
        <w:t>utorizzata</w:t>
      </w:r>
      <w:r w:rsidRPr="009A430B">
        <w:rPr>
          <w:rFonts w:ascii="Arial" w:hAnsi="Arial" w:cs="Arial"/>
        </w:rPr>
        <w:t xml:space="preserve"> </w:t>
      </w:r>
    </w:p>
    <w:p w14:paraId="313F66C3" w14:textId="5B5BCB8B" w:rsidR="007C73DB" w:rsidRPr="00232443" w:rsidRDefault="00CB79BB" w:rsidP="00AF6080">
      <w:pPr>
        <w:pStyle w:val="Nessunaspaziatura"/>
        <w:spacing w:line="276" w:lineRule="auto"/>
        <w:ind w:left="360"/>
        <w:jc w:val="both"/>
        <w:rPr>
          <w:rFonts w:ascii="Arial" w:hAnsi="Arial" w:cs="Arial"/>
          <w:iCs/>
        </w:rPr>
      </w:pPr>
      <w:r w:rsidRPr="009A430B">
        <w:rPr>
          <w:rFonts w:ascii="Arial" w:hAnsi="Arial" w:cs="Arial"/>
          <w:i/>
        </w:rPr>
        <w:t>denominata ______________</w:t>
      </w:r>
      <w:r w:rsidR="00E276C8" w:rsidRPr="009A430B">
        <w:rPr>
          <w:rFonts w:ascii="Arial" w:hAnsi="Arial" w:cs="Arial"/>
          <w:i/>
        </w:rPr>
        <w:t xml:space="preserve"> </w:t>
      </w:r>
      <w:r w:rsidRPr="00232443">
        <w:rPr>
          <w:rFonts w:ascii="Arial" w:hAnsi="Arial" w:cs="Arial"/>
          <w:iCs/>
        </w:rPr>
        <w:t>n</w:t>
      </w:r>
      <w:r w:rsidR="003B3C1B" w:rsidRPr="00232443">
        <w:rPr>
          <w:rFonts w:ascii="Arial" w:hAnsi="Arial" w:cs="Arial"/>
          <w:iCs/>
        </w:rPr>
        <w:t>. identificativo ____________</w:t>
      </w:r>
      <w:r w:rsidRPr="00232443">
        <w:rPr>
          <w:rFonts w:ascii="Arial" w:hAnsi="Arial" w:cs="Arial"/>
          <w:iCs/>
        </w:rPr>
        <w:t>con sede a _____________</w:t>
      </w:r>
      <w:r w:rsidR="003B3C1B" w:rsidRPr="00232443">
        <w:rPr>
          <w:rFonts w:ascii="Arial" w:hAnsi="Arial" w:cs="Arial"/>
          <w:iCs/>
        </w:rPr>
        <w:t>________</w:t>
      </w:r>
      <w:r w:rsidRPr="00232443">
        <w:rPr>
          <w:rFonts w:ascii="Arial" w:hAnsi="Arial" w:cs="Arial"/>
          <w:iCs/>
        </w:rPr>
        <w:t>_</w:t>
      </w:r>
      <w:r w:rsidR="003B3C1B" w:rsidRPr="00232443">
        <w:rPr>
          <w:rFonts w:ascii="Arial" w:hAnsi="Arial" w:cs="Arial"/>
          <w:iCs/>
        </w:rPr>
        <w:t xml:space="preserve"> </w:t>
      </w:r>
      <w:r w:rsidRPr="00232443">
        <w:rPr>
          <w:rFonts w:ascii="Arial" w:hAnsi="Arial" w:cs="Arial"/>
          <w:iCs/>
        </w:rPr>
        <w:t>indirizzo ____________ tel.____________________ e-mail ___________________</w:t>
      </w:r>
    </w:p>
    <w:p w14:paraId="68560434" w14:textId="67973072" w:rsidR="007C73DB" w:rsidRPr="009A430B" w:rsidRDefault="00CB79BB" w:rsidP="00AF6080">
      <w:pPr>
        <w:pStyle w:val="Nessunaspaziatura"/>
        <w:spacing w:line="276" w:lineRule="auto"/>
        <w:ind w:left="360"/>
        <w:jc w:val="both"/>
        <w:rPr>
          <w:rFonts w:ascii="Arial" w:hAnsi="Arial" w:cs="Arial"/>
          <w:i/>
        </w:rPr>
      </w:pPr>
      <w:r w:rsidRPr="009A430B">
        <w:rPr>
          <w:rFonts w:ascii="Arial" w:hAnsi="Arial" w:cs="Arial"/>
          <w:i/>
        </w:rPr>
        <w:t xml:space="preserve">(indicare tutte le </w:t>
      </w:r>
      <w:r w:rsidR="00F03293" w:rsidRPr="009A430B">
        <w:rPr>
          <w:rFonts w:ascii="Arial" w:hAnsi="Arial" w:cs="Arial"/>
          <w:i/>
        </w:rPr>
        <w:t>équipe</w:t>
      </w:r>
      <w:r w:rsidRPr="009A430B">
        <w:rPr>
          <w:rFonts w:ascii="Arial" w:hAnsi="Arial" w:cs="Arial"/>
          <w:i/>
        </w:rPr>
        <w:t xml:space="preserve"> nell’ambito delle quali si svolge</w:t>
      </w:r>
      <w:r w:rsidR="00232443">
        <w:rPr>
          <w:rFonts w:ascii="Arial" w:hAnsi="Arial" w:cs="Arial"/>
          <w:i/>
        </w:rPr>
        <w:t>/si è svolto</w:t>
      </w:r>
      <w:r w:rsidRPr="009A430B">
        <w:rPr>
          <w:rFonts w:ascii="Arial" w:hAnsi="Arial" w:cs="Arial"/>
          <w:i/>
        </w:rPr>
        <w:t xml:space="preserve"> attività di prima certificazione DSA);</w:t>
      </w:r>
    </w:p>
    <w:p w14:paraId="0C040637" w14:textId="77777777" w:rsidR="00E276C8" w:rsidRDefault="00E276C8" w:rsidP="00E276C8">
      <w:pPr>
        <w:pStyle w:val="Nessunaspaziatura"/>
        <w:spacing w:line="276" w:lineRule="auto"/>
        <w:jc w:val="both"/>
        <w:rPr>
          <w:rFonts w:ascii="Arial" w:hAnsi="Arial" w:cs="Arial"/>
          <w:i/>
          <w:color w:val="76923C" w:themeColor="accent3" w:themeShade="BF"/>
        </w:rPr>
      </w:pPr>
    </w:p>
    <w:p w14:paraId="61666AF0" w14:textId="5896D8A0" w:rsidR="00BC4ABD" w:rsidRPr="00D07A0D" w:rsidRDefault="00BC4ABD" w:rsidP="00D07A0D">
      <w:pPr>
        <w:pStyle w:val="Paragrafoelenco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</w:rPr>
      </w:pPr>
      <w:r w:rsidRPr="00BC4ABD">
        <w:rPr>
          <w:rFonts w:ascii="Arial" w:hAnsi="Arial" w:cs="Arial"/>
          <w:b/>
          <w:bCs/>
        </w:rPr>
        <w:t xml:space="preserve">in quiescenza pensione da precedente rapporto di dipendenza presso </w:t>
      </w:r>
      <w:r w:rsidR="00D07A0D" w:rsidRPr="00D07A0D">
        <w:rPr>
          <w:rFonts w:ascii="Arial" w:hAnsi="Arial" w:cs="Arial"/>
          <w:b/>
          <w:bCs/>
        </w:rPr>
        <w:t>serviz</w:t>
      </w:r>
      <w:r w:rsidR="00D07A0D">
        <w:rPr>
          <w:rFonts w:ascii="Arial" w:hAnsi="Arial" w:cs="Arial"/>
          <w:b/>
          <w:bCs/>
        </w:rPr>
        <w:t>io</w:t>
      </w:r>
      <w:r w:rsidR="00D07A0D" w:rsidRPr="00D07A0D">
        <w:rPr>
          <w:rFonts w:ascii="Arial" w:hAnsi="Arial" w:cs="Arial"/>
          <w:b/>
          <w:bCs/>
        </w:rPr>
        <w:t xml:space="preserve"> di Neuropsichiatria dell’Infanzia e dell’Adolescenza pubblic</w:t>
      </w:r>
      <w:r w:rsidR="00D07A0D">
        <w:rPr>
          <w:rFonts w:ascii="Arial" w:hAnsi="Arial" w:cs="Arial"/>
          <w:b/>
          <w:bCs/>
        </w:rPr>
        <w:t>o/</w:t>
      </w:r>
      <w:r w:rsidR="00D07A0D" w:rsidRPr="00D07A0D">
        <w:rPr>
          <w:rFonts w:ascii="Arial" w:hAnsi="Arial" w:cs="Arial"/>
          <w:b/>
          <w:bCs/>
        </w:rPr>
        <w:t>privat</w:t>
      </w:r>
      <w:r w:rsidR="00D07A0D">
        <w:rPr>
          <w:rFonts w:ascii="Arial" w:hAnsi="Arial" w:cs="Arial"/>
          <w:b/>
          <w:bCs/>
        </w:rPr>
        <w:t>o</w:t>
      </w:r>
      <w:r w:rsidR="00D07A0D" w:rsidRPr="00D07A0D">
        <w:rPr>
          <w:rFonts w:ascii="Arial" w:hAnsi="Arial" w:cs="Arial"/>
          <w:b/>
          <w:bCs/>
        </w:rPr>
        <w:t xml:space="preserve"> accreditat</w:t>
      </w:r>
      <w:r w:rsidR="00D07A0D">
        <w:rPr>
          <w:rFonts w:ascii="Arial" w:hAnsi="Arial" w:cs="Arial"/>
          <w:b/>
          <w:bCs/>
        </w:rPr>
        <w:t>o</w:t>
      </w:r>
    </w:p>
    <w:p w14:paraId="58E8A49F" w14:textId="18E5AC4B" w:rsidR="00E276C8" w:rsidRPr="00FF4179" w:rsidRDefault="00BC4ABD" w:rsidP="00FF4179">
      <w:pPr>
        <w:pStyle w:val="Nessunaspaziatura"/>
        <w:spacing w:line="276" w:lineRule="auto"/>
        <w:ind w:left="360"/>
        <w:rPr>
          <w:rFonts w:ascii="Arial" w:hAnsi="Arial" w:cs="Arial"/>
          <w:iCs/>
          <w:strike/>
        </w:rPr>
      </w:pPr>
      <w:r w:rsidRPr="00FF4179">
        <w:rPr>
          <w:rFonts w:ascii="Arial" w:hAnsi="Arial" w:cs="Arial"/>
        </w:rPr>
        <w:t>Denominazione</w:t>
      </w:r>
      <w:r>
        <w:rPr>
          <w:rFonts w:ascii="Arial" w:hAnsi="Arial" w:cs="Arial"/>
        </w:rPr>
        <w:t xml:space="preserve"> Ente:</w:t>
      </w:r>
      <w:r w:rsidRPr="00FF4179">
        <w:rPr>
          <w:rFonts w:ascii="Arial" w:hAnsi="Arial" w:cs="Arial"/>
        </w:rPr>
        <w:t xml:space="preserve"> _</w:t>
      </w:r>
      <w:r w:rsidR="00E276C8" w:rsidRPr="00FF4179">
        <w:rPr>
          <w:rFonts w:ascii="Arial" w:hAnsi="Arial" w:cs="Arial"/>
        </w:rPr>
        <w:t>________________________ Servizio/UO</w:t>
      </w:r>
      <w:r w:rsidR="00A91051" w:rsidRPr="00FF4179">
        <w:rPr>
          <w:rFonts w:ascii="Arial" w:hAnsi="Arial" w:cs="Arial"/>
        </w:rPr>
        <w:t>:</w:t>
      </w:r>
      <w:r w:rsidR="00E276C8" w:rsidRPr="00FF4179">
        <w:rPr>
          <w:rFonts w:ascii="Arial" w:hAnsi="Arial" w:cs="Arial"/>
        </w:rPr>
        <w:t xml:space="preserve"> ______________________</w:t>
      </w:r>
      <w:r w:rsidR="00E276C8" w:rsidRPr="00FF4179">
        <w:rPr>
          <w:rFonts w:ascii="Arial" w:hAnsi="Arial" w:cs="Arial"/>
        </w:rPr>
        <w:br/>
        <w:t>indirizzo Ente: ____________________________, tel. _____________, e-mail ____________</w:t>
      </w:r>
      <w:r w:rsidR="00E276C8" w:rsidRPr="00FF4179">
        <w:rPr>
          <w:rFonts w:ascii="Arial" w:hAnsi="Arial" w:cs="Arial"/>
        </w:rPr>
        <w:br/>
        <w:t>nel periodo: dal __________ al __________</w:t>
      </w:r>
      <w:r w:rsidR="00E276C8" w:rsidRPr="00FF4179">
        <w:rPr>
          <w:rFonts w:ascii="Arial" w:hAnsi="Arial" w:cs="Arial"/>
          <w:i/>
        </w:rPr>
        <w:t xml:space="preserve"> </w:t>
      </w:r>
    </w:p>
    <w:p w14:paraId="05922090" w14:textId="486548A6" w:rsidR="00FF4179" w:rsidRPr="00FF4179" w:rsidRDefault="00AF6080" w:rsidP="00FF4179">
      <w:pPr>
        <w:pStyle w:val="Nessunaspaziatura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00054A1" w14:textId="4D53D08D" w:rsidR="00E276C8" w:rsidRPr="00FF4179" w:rsidRDefault="00E276C8" w:rsidP="00FF4179">
      <w:pPr>
        <w:pStyle w:val="Nessunaspaziatura"/>
        <w:spacing w:line="276" w:lineRule="auto"/>
        <w:jc w:val="both"/>
        <w:rPr>
          <w:rFonts w:ascii="Arial" w:hAnsi="Arial" w:cs="Arial"/>
          <w:i/>
        </w:rPr>
      </w:pPr>
      <w:r w:rsidRPr="00FF4179">
        <w:rPr>
          <w:rFonts w:ascii="Arial" w:hAnsi="Arial" w:cs="Arial"/>
          <w:i/>
        </w:rPr>
        <w:t xml:space="preserve">(da compilare per ogni Ente presso il quale si è prestato servizio </w:t>
      </w:r>
      <w:r w:rsidR="00FF4179" w:rsidRPr="00FF4179">
        <w:rPr>
          <w:rFonts w:ascii="Arial" w:hAnsi="Arial" w:cs="Arial"/>
          <w:i/>
        </w:rPr>
        <w:t xml:space="preserve">di attività di </w:t>
      </w:r>
      <w:r w:rsidRPr="00FF4179">
        <w:rPr>
          <w:rFonts w:ascii="Arial" w:hAnsi="Arial" w:cs="Arial"/>
          <w:i/>
        </w:rPr>
        <w:t xml:space="preserve">prima diagnosi DSA); </w:t>
      </w:r>
    </w:p>
    <w:p w14:paraId="3836BC01" w14:textId="77777777" w:rsidR="004A44E8" w:rsidRDefault="004A44E8" w:rsidP="009A430B">
      <w:pPr>
        <w:pStyle w:val="Nessunaspaziatura"/>
        <w:spacing w:line="276" w:lineRule="auto"/>
        <w:jc w:val="both"/>
        <w:rPr>
          <w:rFonts w:ascii="Arial" w:hAnsi="Arial" w:cs="Arial"/>
          <w:i/>
          <w:color w:val="76923C" w:themeColor="accent3" w:themeShade="BF"/>
        </w:rPr>
      </w:pPr>
    </w:p>
    <w:p w14:paraId="6EE17D09" w14:textId="77777777" w:rsidR="007C73DB" w:rsidRPr="003B3C1B" w:rsidRDefault="00CB79BB" w:rsidP="004D555F">
      <w:pPr>
        <w:pStyle w:val="Nessunaspaziatura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di confermare il mantenimento dell’iscrizione all’Ordine/Albo Professionale: </w:t>
      </w:r>
    </w:p>
    <w:p w14:paraId="0799532A" w14:textId="1C3D47E0" w:rsidR="00033664" w:rsidRDefault="00CB79BB" w:rsidP="00BC4ABD">
      <w:pPr>
        <w:pStyle w:val="Paragrafoelenco"/>
        <w:numPr>
          <w:ilvl w:val="0"/>
          <w:numId w:val="13"/>
        </w:numPr>
        <w:spacing w:after="0"/>
        <w:ind w:firstLine="66"/>
        <w:jc w:val="both"/>
        <w:rPr>
          <w:rFonts w:ascii="Arial" w:hAnsi="Arial" w:cs="Arial"/>
        </w:rPr>
      </w:pPr>
      <w:r w:rsidRPr="00BC4ABD">
        <w:rPr>
          <w:rFonts w:ascii="Arial" w:hAnsi="Arial" w:cs="Arial"/>
        </w:rPr>
        <w:t>dei Medici</w:t>
      </w:r>
      <w:r w:rsidR="00BC4ABD" w:rsidRPr="00BC4ABD">
        <w:rPr>
          <w:rFonts w:ascii="Arial" w:hAnsi="Arial" w:cs="Arial"/>
        </w:rPr>
        <w:t xml:space="preserve"> Chirurghi e degli Odontoiatri </w:t>
      </w:r>
      <w:r w:rsidRPr="00BC4ABD">
        <w:rPr>
          <w:rFonts w:ascii="Arial" w:hAnsi="Arial" w:cs="Arial"/>
        </w:rPr>
        <w:t xml:space="preserve">di________________ </w:t>
      </w:r>
      <w:r w:rsidR="00BC4ABD" w:rsidRPr="00BC4ABD">
        <w:rPr>
          <w:rFonts w:ascii="Arial" w:hAnsi="Arial" w:cs="Arial"/>
        </w:rPr>
        <w:t>effettuat</w:t>
      </w:r>
      <w:r w:rsidR="00BC4ABD">
        <w:rPr>
          <w:rFonts w:ascii="Arial" w:hAnsi="Arial" w:cs="Arial"/>
        </w:rPr>
        <w:t xml:space="preserve">a </w:t>
      </w:r>
      <w:r w:rsidRPr="00BC4ABD">
        <w:rPr>
          <w:rFonts w:ascii="Arial" w:hAnsi="Arial" w:cs="Arial"/>
        </w:rPr>
        <w:t xml:space="preserve">in data </w:t>
      </w:r>
      <w:r w:rsidR="00BC4ABD" w:rsidRPr="00BC4ABD">
        <w:rPr>
          <w:rFonts w:ascii="Arial" w:hAnsi="Arial" w:cs="Arial"/>
        </w:rPr>
        <w:t xml:space="preserve">__________ </w:t>
      </w:r>
      <w:r w:rsidR="00BC4ABD">
        <w:rPr>
          <w:rFonts w:ascii="Arial" w:hAnsi="Arial" w:cs="Arial"/>
        </w:rPr>
        <w:t xml:space="preserve">     </w:t>
      </w:r>
    </w:p>
    <w:p w14:paraId="1D44B6A7" w14:textId="73A9F5D3" w:rsidR="00BC4ABD" w:rsidRPr="00BC4ABD" w:rsidRDefault="00BC4ABD" w:rsidP="00BC4ABD">
      <w:pPr>
        <w:pStyle w:val="Paragrafoelenco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C4ABD">
        <w:rPr>
          <w:rFonts w:ascii="Arial" w:hAnsi="Arial" w:cs="Arial"/>
        </w:rPr>
        <w:t>Specialità _______________________________</w:t>
      </w:r>
    </w:p>
    <w:p w14:paraId="5BCB4E88" w14:textId="3D98B8FA" w:rsidR="007C73DB" w:rsidRPr="003B3C1B" w:rsidRDefault="00CB79B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 xml:space="preserve">degli Psicologi di___________ </w:t>
      </w:r>
      <w:r w:rsidR="008E18F0" w:rsidRPr="003B3C1B">
        <w:rPr>
          <w:rFonts w:ascii="Arial" w:hAnsi="Arial" w:cs="Arial"/>
        </w:rPr>
        <w:t>all’Albo A</w:t>
      </w:r>
      <w:r w:rsidR="00BC4ABD">
        <w:rPr>
          <w:rFonts w:ascii="Arial" w:hAnsi="Arial" w:cs="Arial"/>
        </w:rPr>
        <w:t xml:space="preserve"> effettuata </w:t>
      </w:r>
      <w:r w:rsidR="00BC4ABD" w:rsidRPr="003B3C1B">
        <w:rPr>
          <w:rFonts w:ascii="Arial" w:hAnsi="Arial" w:cs="Arial"/>
        </w:rPr>
        <w:t>in</w:t>
      </w:r>
      <w:r w:rsidRPr="003B3C1B">
        <w:rPr>
          <w:rFonts w:ascii="Arial" w:hAnsi="Arial" w:cs="Arial"/>
        </w:rPr>
        <w:t xml:space="preserve"> data ____________</w:t>
      </w:r>
    </w:p>
    <w:p w14:paraId="384F360D" w14:textId="58EB2E9E" w:rsidR="00E43F1B" w:rsidRDefault="00CB79BB" w:rsidP="00E43F1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 xml:space="preserve">dei TSRM PSTRP </w:t>
      </w:r>
      <w:r w:rsidR="00F03293">
        <w:rPr>
          <w:rFonts w:ascii="Arial" w:hAnsi="Arial" w:cs="Arial"/>
        </w:rPr>
        <w:t>-</w:t>
      </w:r>
      <w:r w:rsidRPr="003B3C1B">
        <w:rPr>
          <w:rFonts w:ascii="Arial" w:hAnsi="Arial" w:cs="Arial"/>
        </w:rPr>
        <w:t xml:space="preserve"> Albo Logopedisti di_______________ </w:t>
      </w:r>
      <w:r w:rsidR="00BC4ABD">
        <w:rPr>
          <w:rFonts w:ascii="Arial" w:hAnsi="Arial" w:cs="Arial"/>
        </w:rPr>
        <w:t xml:space="preserve">effettuata </w:t>
      </w:r>
      <w:r w:rsidRPr="003B3C1B">
        <w:rPr>
          <w:rFonts w:ascii="Arial" w:hAnsi="Arial" w:cs="Arial"/>
        </w:rPr>
        <w:t>in data ____________</w:t>
      </w:r>
    </w:p>
    <w:p w14:paraId="3CAC3F53" w14:textId="77777777" w:rsidR="00E43F1B" w:rsidRPr="003B3C1B" w:rsidRDefault="00E43F1B" w:rsidP="00E43F1B">
      <w:pPr>
        <w:spacing w:after="0"/>
        <w:jc w:val="both"/>
        <w:rPr>
          <w:rFonts w:ascii="Arial" w:hAnsi="Arial" w:cs="Arial"/>
        </w:rPr>
      </w:pPr>
    </w:p>
    <w:p w14:paraId="2C543476" w14:textId="129062E9" w:rsidR="00E43F1B" w:rsidRPr="003B3C1B" w:rsidRDefault="00E43F1B" w:rsidP="00F03293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che svolgerà l’attività </w:t>
      </w:r>
      <w:r w:rsidRPr="00040BF2">
        <w:rPr>
          <w:rFonts w:ascii="Arial" w:hAnsi="Arial" w:cs="Arial"/>
          <w:b/>
          <w:bCs/>
          <w:u w:val="single"/>
        </w:rPr>
        <w:t>oggetto del</w:t>
      </w:r>
      <w:r w:rsidR="00E41EEB" w:rsidRPr="00040BF2">
        <w:rPr>
          <w:rFonts w:ascii="Arial" w:hAnsi="Arial" w:cs="Arial"/>
          <w:b/>
          <w:bCs/>
          <w:u w:val="single"/>
        </w:rPr>
        <w:t>la presente richiesta</w:t>
      </w:r>
      <w:r w:rsidR="00E41EEB" w:rsidRPr="003B3C1B">
        <w:rPr>
          <w:rFonts w:ascii="Arial" w:hAnsi="Arial" w:cs="Arial"/>
        </w:rPr>
        <w:t xml:space="preserve"> presso</w:t>
      </w:r>
      <w:r w:rsidRPr="003B3C1B">
        <w:rPr>
          <w:rFonts w:ascii="Arial" w:hAnsi="Arial" w:cs="Arial"/>
        </w:rPr>
        <w:t>:</w:t>
      </w:r>
    </w:p>
    <w:p w14:paraId="356D5089" w14:textId="7135145E" w:rsidR="00E43F1B" w:rsidRPr="003B3C1B" w:rsidRDefault="00E43F1B" w:rsidP="00AF6080">
      <w:pPr>
        <w:pStyle w:val="Nessunaspaziatur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lo Studio Professionale sito a </w:t>
      </w:r>
      <w:r w:rsidR="003B3C1B">
        <w:rPr>
          <w:rFonts w:ascii="Arial" w:hAnsi="Arial" w:cs="Arial"/>
        </w:rPr>
        <w:t>___________</w:t>
      </w:r>
      <w:r w:rsidRPr="003B3C1B">
        <w:rPr>
          <w:rFonts w:ascii="Arial" w:hAnsi="Arial" w:cs="Arial"/>
        </w:rPr>
        <w:t xml:space="preserve"> in Via</w:t>
      </w:r>
      <w:r w:rsidR="003B3C1B">
        <w:rPr>
          <w:rFonts w:ascii="Arial" w:hAnsi="Arial" w:cs="Arial"/>
        </w:rPr>
        <w:t xml:space="preserve"> ____________________________       telefono_____________________</w:t>
      </w:r>
      <w:r w:rsidR="006411EB">
        <w:rPr>
          <w:rFonts w:ascii="Arial" w:hAnsi="Arial" w:cs="Arial"/>
        </w:rPr>
        <w:t>_</w:t>
      </w:r>
      <w:r w:rsidR="00AF6080">
        <w:rPr>
          <w:rFonts w:ascii="Arial" w:hAnsi="Arial" w:cs="Arial"/>
        </w:rPr>
        <w:t xml:space="preserve"> </w:t>
      </w:r>
      <w:r w:rsidR="006411EB">
        <w:rPr>
          <w:rFonts w:ascii="Arial" w:hAnsi="Arial" w:cs="Arial"/>
        </w:rPr>
        <w:t>indirizzo</w:t>
      </w:r>
      <w:r w:rsidR="00AF6080">
        <w:rPr>
          <w:rFonts w:ascii="Arial" w:hAnsi="Arial" w:cs="Arial"/>
        </w:rPr>
        <w:t xml:space="preserve"> </w:t>
      </w:r>
      <w:r w:rsidR="003B3C1B">
        <w:rPr>
          <w:rFonts w:ascii="Arial" w:hAnsi="Arial" w:cs="Arial"/>
        </w:rPr>
        <w:t>mail ___________________________</w:t>
      </w:r>
    </w:p>
    <w:p w14:paraId="34207098" w14:textId="77777777" w:rsidR="003B3C1B" w:rsidRDefault="00E43F1B" w:rsidP="00AF6080">
      <w:pPr>
        <w:pStyle w:val="Nessunaspaziatura"/>
        <w:spacing w:line="276" w:lineRule="auto"/>
        <w:ind w:left="708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per il quale è stata già presentata la “Comunicazione di I</w:t>
      </w:r>
      <w:r w:rsidR="003B3C1B">
        <w:rPr>
          <w:rFonts w:ascii="Arial" w:hAnsi="Arial" w:cs="Arial"/>
        </w:rPr>
        <w:t>nizio Attività” ad ATS ___________________</w:t>
      </w:r>
      <w:r w:rsidRPr="003B3C1B">
        <w:rPr>
          <w:rFonts w:ascii="Arial" w:hAnsi="Arial" w:cs="Arial"/>
        </w:rPr>
        <w:t xml:space="preserve"> in data </w:t>
      </w:r>
      <w:r w:rsidR="003B3C1B">
        <w:rPr>
          <w:rFonts w:ascii="Arial" w:hAnsi="Arial" w:cs="Arial"/>
        </w:rPr>
        <w:t>_______________________</w:t>
      </w:r>
    </w:p>
    <w:p w14:paraId="0A18781C" w14:textId="0768D457" w:rsidR="004D555F" w:rsidRDefault="00E43F1B" w:rsidP="00983AE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  <w:r w:rsidRPr="003B3C1B">
        <w:rPr>
          <w:rFonts w:ascii="Arial" w:hAnsi="Arial" w:cs="Arial"/>
        </w:rPr>
        <w:tab/>
      </w:r>
      <w:r w:rsidRPr="003B3C1B">
        <w:rPr>
          <w:rFonts w:ascii="Arial" w:hAnsi="Arial" w:cs="Arial"/>
        </w:rPr>
        <w:tab/>
      </w:r>
    </w:p>
    <w:p w14:paraId="2E9EBA30" w14:textId="2E015CD3" w:rsidR="003B3C1B" w:rsidRPr="003B3C1B" w:rsidRDefault="00E43F1B" w:rsidP="00D07A0D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ovvero</w:t>
      </w:r>
    </w:p>
    <w:p w14:paraId="1B56F6E6" w14:textId="55EEFCE2" w:rsidR="00E43F1B" w:rsidRPr="00AF6080" w:rsidRDefault="00E43F1B" w:rsidP="00AF6080">
      <w:pPr>
        <w:pStyle w:val="Paragrafoelenco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AF6080">
        <w:rPr>
          <w:rFonts w:ascii="Arial" w:hAnsi="Arial" w:cs="Arial"/>
        </w:rPr>
        <w:t xml:space="preserve">la Struttura Sanitaria denominata </w:t>
      </w:r>
      <w:r w:rsidR="003B3C1B" w:rsidRPr="00AF6080">
        <w:rPr>
          <w:rFonts w:ascii="Arial" w:hAnsi="Arial" w:cs="Arial"/>
        </w:rPr>
        <w:t>______________________sita a ___________________in Via _________________________________________</w:t>
      </w:r>
    </w:p>
    <w:p w14:paraId="724A8EB9" w14:textId="6562AAEF" w:rsidR="00E43F1B" w:rsidRPr="003B3C1B" w:rsidRDefault="00AF6080" w:rsidP="00AF6080">
      <w:pPr>
        <w:spacing w:after="0"/>
        <w:ind w:left="284" w:firstLine="424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43F1B" w:rsidRPr="003B3C1B">
        <w:rPr>
          <w:rFonts w:ascii="Arial" w:hAnsi="Arial" w:cs="Arial"/>
        </w:rPr>
        <w:t>elefono</w:t>
      </w:r>
      <w:r w:rsidR="003B3C1B">
        <w:rPr>
          <w:rFonts w:ascii="Arial" w:hAnsi="Arial" w:cs="Arial"/>
        </w:rPr>
        <w:t xml:space="preserve"> _______________________indirizzo mail _____________________</w:t>
      </w:r>
    </w:p>
    <w:p w14:paraId="056619AF" w14:textId="154491E8" w:rsidR="0005631B" w:rsidRPr="003B3C1B" w:rsidRDefault="00E41EEB" w:rsidP="00F0329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  <w:r w:rsidR="00AF6080">
        <w:rPr>
          <w:rFonts w:ascii="Arial" w:hAnsi="Arial" w:cs="Arial"/>
        </w:rPr>
        <w:tab/>
      </w:r>
      <w:r w:rsidR="00E43F1B" w:rsidRPr="003B3C1B">
        <w:rPr>
          <w:rFonts w:ascii="Arial" w:hAnsi="Arial" w:cs="Arial"/>
        </w:rPr>
        <w:t xml:space="preserve">già in possesso di autorizzazione sanitaria/SCIA - </w:t>
      </w:r>
      <w:proofErr w:type="spellStart"/>
      <w:r w:rsidR="00E43F1B" w:rsidRPr="003B3C1B">
        <w:rPr>
          <w:rFonts w:ascii="Arial" w:hAnsi="Arial" w:cs="Arial"/>
        </w:rPr>
        <w:t>rif.</w:t>
      </w:r>
      <w:proofErr w:type="spellEnd"/>
      <w:r w:rsidR="00E43F1B" w:rsidRPr="003B3C1B">
        <w:rPr>
          <w:rFonts w:ascii="Arial" w:hAnsi="Arial" w:cs="Arial"/>
        </w:rPr>
        <w:t xml:space="preserve"> n. </w:t>
      </w:r>
      <w:r w:rsidR="003B3C1B">
        <w:rPr>
          <w:rFonts w:ascii="Arial" w:hAnsi="Arial" w:cs="Arial"/>
        </w:rPr>
        <w:t>____________________</w:t>
      </w:r>
    </w:p>
    <w:p w14:paraId="0850F404" w14:textId="77777777" w:rsidR="00AF6080" w:rsidRDefault="00AF6080" w:rsidP="00F03293">
      <w:pPr>
        <w:spacing w:after="0"/>
        <w:ind w:left="284"/>
        <w:jc w:val="both"/>
        <w:rPr>
          <w:rFonts w:ascii="Arial" w:hAnsi="Arial" w:cs="Arial"/>
        </w:rPr>
      </w:pPr>
    </w:p>
    <w:p w14:paraId="177ECDC2" w14:textId="029E2729" w:rsidR="0005631B" w:rsidRDefault="0005631B" w:rsidP="00F0329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(in caso di attività svolta in più sede, inserire i dati per ciascuna sede)</w:t>
      </w:r>
    </w:p>
    <w:p w14:paraId="7F541910" w14:textId="77777777" w:rsidR="00A91051" w:rsidRDefault="00A91051" w:rsidP="009A430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EB5380C" w14:textId="76C5A909" w:rsidR="009A430B" w:rsidRPr="009A430B" w:rsidRDefault="00A91051" w:rsidP="00D07A0D">
      <w:pPr>
        <w:pStyle w:val="Paragrafoelenco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9A430B">
        <w:rPr>
          <w:rFonts w:ascii="Arial" w:hAnsi="Arial" w:cs="Arial"/>
        </w:rPr>
        <w:t xml:space="preserve">di </w:t>
      </w:r>
      <w:r w:rsidR="009A430B" w:rsidRPr="009A430B">
        <w:rPr>
          <w:rFonts w:ascii="Arial" w:hAnsi="Arial" w:cs="Arial"/>
        </w:rPr>
        <w:t xml:space="preserve">non </w:t>
      </w:r>
      <w:r w:rsidR="009A430B">
        <w:rPr>
          <w:rFonts w:ascii="Arial" w:hAnsi="Arial" w:cs="Arial"/>
        </w:rPr>
        <w:t>avere in atto alcun rapporto di lavoro dipendente o di collaborazione</w:t>
      </w:r>
      <w:r w:rsidR="00232443">
        <w:rPr>
          <w:rFonts w:ascii="Arial" w:hAnsi="Arial" w:cs="Arial"/>
        </w:rPr>
        <w:t xml:space="preserve"> professionale</w:t>
      </w:r>
      <w:r w:rsidR="009A430B">
        <w:rPr>
          <w:rFonts w:ascii="Arial" w:hAnsi="Arial" w:cs="Arial"/>
        </w:rPr>
        <w:t xml:space="preserve"> incompatibile con la presente dichiarazione;</w:t>
      </w:r>
    </w:p>
    <w:p w14:paraId="4B36E84A" w14:textId="77777777" w:rsidR="00F03293" w:rsidRDefault="00F03293" w:rsidP="00F03293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</w:p>
    <w:p w14:paraId="45E6FA62" w14:textId="20DB443C" w:rsidR="007C73DB" w:rsidRPr="00F03293" w:rsidRDefault="00CB79BB" w:rsidP="00F03293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03293">
        <w:rPr>
          <w:rFonts w:ascii="Arial" w:hAnsi="Arial" w:cs="Arial"/>
        </w:rPr>
        <w:t xml:space="preserve">di aver preso visione e </w:t>
      </w:r>
      <w:r w:rsidR="008F4D47">
        <w:rPr>
          <w:rFonts w:ascii="Arial" w:hAnsi="Arial" w:cs="Arial"/>
        </w:rPr>
        <w:t xml:space="preserve">di </w:t>
      </w:r>
      <w:r w:rsidRPr="00F03293">
        <w:rPr>
          <w:rFonts w:ascii="Arial" w:hAnsi="Arial" w:cs="Arial"/>
        </w:rPr>
        <w:t>condividere il protocollo operativo relativo all’iter valutativo per il rilascio della prima certificazione ed alla composizione del pacchetto base, adottato dall’</w:t>
      </w:r>
      <w:r w:rsidR="00F03293" w:rsidRPr="00F03293">
        <w:rPr>
          <w:rFonts w:ascii="Arial" w:hAnsi="Arial" w:cs="Arial"/>
        </w:rPr>
        <w:t>équipe</w:t>
      </w:r>
      <w:r w:rsidR="00D07A0D">
        <w:rPr>
          <w:rFonts w:ascii="Arial" w:hAnsi="Arial" w:cs="Arial"/>
        </w:rPr>
        <w:t xml:space="preserve"> in cui chiede di essere inserito. </w:t>
      </w:r>
    </w:p>
    <w:p w14:paraId="08FBA9ED" w14:textId="77777777" w:rsidR="00913A36" w:rsidRPr="003B3C1B" w:rsidRDefault="00913A36" w:rsidP="00913A36">
      <w:pPr>
        <w:spacing w:after="0"/>
        <w:jc w:val="both"/>
        <w:rPr>
          <w:rFonts w:ascii="Arial" w:hAnsi="Arial" w:cs="Arial"/>
        </w:rPr>
      </w:pPr>
    </w:p>
    <w:p w14:paraId="768715AA" w14:textId="76806C58" w:rsidR="00913A36" w:rsidRDefault="00913A36" w:rsidP="00913A36">
      <w:pPr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Il sottoscritto prende atto che ogni comunicazione relativa alla domanda di integrazione</w:t>
      </w:r>
      <w:r w:rsidR="008F4D47">
        <w:rPr>
          <w:rFonts w:ascii="Arial" w:hAnsi="Arial" w:cs="Arial"/>
        </w:rPr>
        <w:t xml:space="preserve"> di equipe </w:t>
      </w:r>
      <w:r w:rsidR="00BC4ABD">
        <w:rPr>
          <w:rFonts w:ascii="Arial" w:hAnsi="Arial" w:cs="Arial"/>
        </w:rPr>
        <w:t>privata autorizzata per prima certificazione</w:t>
      </w:r>
      <w:r w:rsidR="008F4D47">
        <w:rPr>
          <w:rFonts w:ascii="Arial" w:hAnsi="Arial" w:cs="Arial"/>
        </w:rPr>
        <w:t xml:space="preserve"> diagnostica DSA, di cui la presente dichiarazione fa parte,</w:t>
      </w:r>
      <w:r w:rsidRPr="003B3C1B">
        <w:rPr>
          <w:rFonts w:ascii="Arial" w:hAnsi="Arial" w:cs="Arial"/>
        </w:rPr>
        <w:t xml:space="preserve"> verrà effettuata unicamente attraverso la PEC</w:t>
      </w:r>
      <w:r w:rsidR="008F4D47">
        <w:rPr>
          <w:rFonts w:ascii="Arial" w:hAnsi="Arial" w:cs="Arial"/>
        </w:rPr>
        <w:t xml:space="preserve"> del referente/Legale Rappresentante dell’Equipe</w:t>
      </w:r>
      <w:r w:rsidRPr="003B3C1B">
        <w:rPr>
          <w:rFonts w:ascii="Arial" w:hAnsi="Arial" w:cs="Arial"/>
        </w:rPr>
        <w:t>.</w:t>
      </w:r>
    </w:p>
    <w:p w14:paraId="55290939" w14:textId="14797FB7" w:rsidR="00232443" w:rsidRPr="003B3C1B" w:rsidRDefault="00232443" w:rsidP="00913A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prende altresì atto che i dati relativi alla sede di cui al punto 3 saranno pubblicati sul sito di ATS </w:t>
      </w:r>
      <w:r w:rsidR="007D393F">
        <w:rPr>
          <w:rFonts w:ascii="Arial" w:hAnsi="Arial" w:cs="Arial"/>
        </w:rPr>
        <w:t>della Brianza</w:t>
      </w:r>
      <w:r w:rsidR="00BC4ABD">
        <w:rPr>
          <w:rFonts w:ascii="Arial" w:hAnsi="Arial" w:cs="Arial"/>
        </w:rPr>
        <w:t>.</w:t>
      </w:r>
    </w:p>
    <w:p w14:paraId="5F469745" w14:textId="11DA43C1" w:rsidR="00A45C42" w:rsidRPr="00E046B6" w:rsidRDefault="00A45C42" w:rsidP="00A45C42">
      <w:pPr>
        <w:spacing w:after="0"/>
        <w:jc w:val="both"/>
        <w:rPr>
          <w:rFonts w:ascii="Arial" w:hAnsi="Arial" w:cs="Arial"/>
        </w:rPr>
      </w:pPr>
      <w:bookmarkStart w:id="0" w:name="_Hlk195601306"/>
      <w:bookmarkStart w:id="1" w:name="_Hlk195601338"/>
      <w:r w:rsidRPr="00E046B6">
        <w:rPr>
          <w:rFonts w:ascii="Arial" w:hAnsi="Arial" w:cs="Arial"/>
        </w:rPr>
        <w:t xml:space="preserve">Ai sensi dell'art. 13 del </w:t>
      </w:r>
      <w:proofErr w:type="spellStart"/>
      <w:r w:rsidRPr="00E046B6">
        <w:rPr>
          <w:rFonts w:ascii="Arial" w:hAnsi="Arial" w:cs="Arial"/>
        </w:rPr>
        <w:t>D.Lgs</w:t>
      </w:r>
      <w:proofErr w:type="spellEnd"/>
      <w:r w:rsidRPr="00E046B6">
        <w:rPr>
          <w:rFonts w:ascii="Arial" w:hAnsi="Arial" w:cs="Arial"/>
        </w:rPr>
        <w:t xml:space="preserve"> 196/2003 e ai sensi dell’art. 13 GDRP 679/16 “Regolamento europeo sulla protezione dei dati personali”, il/la sottoscritto/a autorizza </w:t>
      </w:r>
      <w:r w:rsidRPr="00131A76">
        <w:rPr>
          <w:rFonts w:ascii="Arial" w:hAnsi="Arial" w:cs="Arial"/>
        </w:rPr>
        <w:t>ATS</w:t>
      </w:r>
      <w:r>
        <w:rPr>
          <w:rFonts w:ascii="Arial" w:hAnsi="Arial" w:cs="Arial"/>
        </w:rPr>
        <w:t xml:space="preserve"> </w:t>
      </w:r>
      <w:r w:rsidR="007D393F">
        <w:rPr>
          <w:rFonts w:ascii="Arial" w:hAnsi="Arial" w:cs="Arial"/>
        </w:rPr>
        <w:t xml:space="preserve">della Brianza </w:t>
      </w:r>
      <w:r w:rsidRPr="00E046B6">
        <w:rPr>
          <w:rFonts w:ascii="Arial" w:hAnsi="Arial" w:cs="Arial"/>
        </w:rPr>
        <w:t xml:space="preserve">al trattamento dei dati personali forniti e alla pubblicazione sul sito dell'Agenzia degli stessi, per le sole finalità individuate dalle </w:t>
      </w:r>
      <w:r>
        <w:rPr>
          <w:rFonts w:ascii="Arial" w:hAnsi="Arial" w:cs="Arial"/>
        </w:rPr>
        <w:t>n</w:t>
      </w:r>
      <w:r w:rsidRPr="00E046B6">
        <w:rPr>
          <w:rFonts w:ascii="Arial" w:hAnsi="Arial" w:cs="Arial"/>
        </w:rPr>
        <w:t xml:space="preserve">ote </w:t>
      </w:r>
      <w:r>
        <w:rPr>
          <w:rFonts w:ascii="Arial" w:hAnsi="Arial" w:cs="Arial"/>
        </w:rPr>
        <w:t>r</w:t>
      </w:r>
      <w:r w:rsidRPr="00E046B6">
        <w:rPr>
          <w:rFonts w:ascii="Arial" w:hAnsi="Arial" w:cs="Arial"/>
        </w:rPr>
        <w:t xml:space="preserve">egionali prot. n. </w:t>
      </w:r>
      <w:r>
        <w:rPr>
          <w:rFonts w:ascii="Arial" w:hAnsi="Arial" w:cs="Arial"/>
        </w:rPr>
        <w:t>H</w:t>
      </w:r>
      <w:r w:rsidRPr="00E046B6">
        <w:rPr>
          <w:rFonts w:ascii="Arial" w:hAnsi="Arial" w:cs="Arial"/>
        </w:rPr>
        <w:t>1.2013.0006315 del 21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02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2013 e prot. n. H1.2013.0009534</w:t>
      </w:r>
      <w:r>
        <w:rPr>
          <w:rFonts w:ascii="Arial" w:hAnsi="Arial" w:cs="Arial"/>
        </w:rPr>
        <w:t xml:space="preserve"> </w:t>
      </w:r>
      <w:r w:rsidRPr="00E046B6">
        <w:rPr>
          <w:rFonts w:ascii="Arial" w:hAnsi="Arial" w:cs="Arial"/>
        </w:rPr>
        <w:t>del 25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03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2013, ovvero per la costituzione in ogni ATS di elenchi, a valore regionale, in cui vengano iscritti i soggetti autorizzati a effettuare attività di prima certificazione diagnostica di Disturbo Specifico dell'Apprendimento secondo quanto previsto dalla L</w:t>
      </w:r>
      <w:r>
        <w:rPr>
          <w:rFonts w:ascii="Arial" w:hAnsi="Arial" w:cs="Arial"/>
        </w:rPr>
        <w:t>egge</w:t>
      </w:r>
      <w:r w:rsidRPr="00E046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</w:t>
      </w:r>
      <w:r w:rsidRPr="00E046B6">
        <w:rPr>
          <w:rFonts w:ascii="Arial" w:hAnsi="Arial" w:cs="Arial"/>
        </w:rPr>
        <w:t>170/2010 e dalla L</w:t>
      </w:r>
      <w:r w:rsidR="00B93139">
        <w:rPr>
          <w:rFonts w:ascii="Arial" w:hAnsi="Arial" w:cs="Arial"/>
        </w:rPr>
        <w:t xml:space="preserve">egge </w:t>
      </w:r>
      <w:r w:rsidRPr="00E046B6">
        <w:rPr>
          <w:rFonts w:ascii="Arial" w:hAnsi="Arial" w:cs="Arial"/>
        </w:rPr>
        <w:t>R</w:t>
      </w:r>
      <w:r w:rsidR="00B93139">
        <w:rPr>
          <w:rFonts w:ascii="Arial" w:hAnsi="Arial" w:cs="Arial"/>
        </w:rPr>
        <w:t>egionale</w:t>
      </w:r>
      <w:r w:rsidRPr="00E046B6">
        <w:rPr>
          <w:rFonts w:ascii="Arial" w:hAnsi="Arial" w:cs="Arial"/>
        </w:rPr>
        <w:t xml:space="preserve"> n.17/2019</w:t>
      </w:r>
      <w:bookmarkEnd w:id="0"/>
      <w:r w:rsidRPr="00E046B6">
        <w:rPr>
          <w:rFonts w:ascii="Arial" w:hAnsi="Arial" w:cs="Arial"/>
        </w:rPr>
        <w:t>.</w:t>
      </w:r>
    </w:p>
    <w:bookmarkEnd w:id="1"/>
    <w:p w14:paraId="574B742F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04B50A6A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305D4818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Luogo e data ____________</w:t>
      </w:r>
    </w:p>
    <w:p w14:paraId="05A3946B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                                                                                      </w:t>
      </w:r>
    </w:p>
    <w:p w14:paraId="6F817C39" w14:textId="03B36A17" w:rsidR="007C73DB" w:rsidRPr="003B3C1B" w:rsidRDefault="00CB79BB">
      <w:pPr>
        <w:pStyle w:val="Nessunaspaziatura"/>
        <w:spacing w:line="276" w:lineRule="auto"/>
        <w:ind w:left="6096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Il Dichiarante </w:t>
      </w:r>
    </w:p>
    <w:p w14:paraId="55878F1E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6FF2EA0E" w14:textId="77777777" w:rsidR="007C73DB" w:rsidRPr="003B3C1B" w:rsidRDefault="00CB79BB">
      <w:pPr>
        <w:pStyle w:val="Nessunaspaziatura"/>
        <w:spacing w:line="276" w:lineRule="auto"/>
        <w:ind w:left="5103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_____________________________ </w:t>
      </w:r>
    </w:p>
    <w:p w14:paraId="550A0AF4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9F9B1BB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ADD291B" w14:textId="77777777" w:rsidR="0000764C" w:rsidRDefault="00CB79BB" w:rsidP="0000764C">
      <w:pPr>
        <w:rPr>
          <w:rFonts w:ascii="Arial" w:hAnsi="Arial" w:cs="Arial"/>
          <w:bCs/>
        </w:rPr>
      </w:pPr>
      <w:r w:rsidRPr="00C56590">
        <w:rPr>
          <w:rFonts w:ascii="Arial" w:hAnsi="Arial" w:cs="Arial"/>
        </w:rPr>
        <w:t xml:space="preserve">All.: </w:t>
      </w:r>
      <w:r w:rsidRPr="00C56590">
        <w:rPr>
          <w:rFonts w:ascii="Arial" w:hAnsi="Arial" w:cs="Arial"/>
          <w:bCs/>
        </w:rPr>
        <w:t>Fotocopia in carta semplice di un documento di identità</w:t>
      </w:r>
      <w:r w:rsidR="00A63928" w:rsidRPr="00C56590">
        <w:rPr>
          <w:rFonts w:ascii="Arial" w:hAnsi="Arial" w:cs="Arial"/>
          <w:bCs/>
        </w:rPr>
        <w:t xml:space="preserve"> in corso di validità</w:t>
      </w:r>
      <w:r w:rsidR="003D2B64" w:rsidRPr="00C56590">
        <w:rPr>
          <w:rFonts w:ascii="Arial" w:hAnsi="Arial" w:cs="Arial"/>
          <w:bCs/>
        </w:rPr>
        <w:t xml:space="preserve">, in caso di </w:t>
      </w:r>
      <w:r w:rsidR="0000764C" w:rsidRPr="00C56590">
        <w:rPr>
          <w:rFonts w:ascii="Arial" w:hAnsi="Arial" w:cs="Arial"/>
          <w:bCs/>
        </w:rPr>
        <w:t xml:space="preserve">autografa. Non allegare documento se il </w:t>
      </w:r>
      <w:proofErr w:type="spellStart"/>
      <w:r w:rsidR="0000764C" w:rsidRPr="00C56590">
        <w:rPr>
          <w:rFonts w:ascii="Arial" w:hAnsi="Arial" w:cs="Arial"/>
          <w:bCs/>
        </w:rPr>
        <w:t>Mod</w:t>
      </w:r>
      <w:proofErr w:type="spellEnd"/>
      <w:r w:rsidR="0000764C" w:rsidRPr="00C56590">
        <w:rPr>
          <w:rFonts w:ascii="Arial" w:hAnsi="Arial" w:cs="Arial"/>
          <w:bCs/>
        </w:rPr>
        <w:t>. 3.1 viene firmato digitalmente.</w:t>
      </w:r>
      <w:r w:rsidR="0000764C" w:rsidRPr="003B3C1B">
        <w:rPr>
          <w:rFonts w:ascii="Arial" w:hAnsi="Arial" w:cs="Arial"/>
          <w:bCs/>
        </w:rPr>
        <w:t xml:space="preserve"> </w:t>
      </w:r>
    </w:p>
    <w:p w14:paraId="02406B74" w14:textId="77777777" w:rsidR="0000764C" w:rsidRDefault="0000764C" w:rsidP="0000764C">
      <w:pPr>
        <w:rPr>
          <w:rFonts w:ascii="Arial" w:hAnsi="Arial" w:cs="Arial"/>
          <w:bCs/>
        </w:rPr>
      </w:pPr>
    </w:p>
    <w:p w14:paraId="7C66F763" w14:textId="77777777" w:rsidR="0000764C" w:rsidRPr="003B3C1B" w:rsidRDefault="0000764C" w:rsidP="0000764C">
      <w:pPr>
        <w:rPr>
          <w:rFonts w:ascii="Arial" w:hAnsi="Arial" w:cs="Arial"/>
        </w:rPr>
      </w:pPr>
    </w:p>
    <w:p w14:paraId="57D09114" w14:textId="65156E96" w:rsidR="0000764C" w:rsidRDefault="003D2B64" w:rsidP="0000764C">
      <w:pPr>
        <w:pStyle w:val="NormaleWeb"/>
        <w:spacing w:before="60" w:beforeAutospacing="0" w:after="60"/>
        <w:jc w:val="center"/>
        <w:rPr>
          <w:lang w:eastAsia="en-US"/>
        </w:rPr>
      </w:pPr>
      <w:r w:rsidRPr="00C56590">
        <w:rPr>
          <w:rFonts w:ascii="Arial" w:hAnsi="Arial" w:cs="Arial"/>
          <w:bCs/>
        </w:rPr>
        <w:t xml:space="preserve"> </w:t>
      </w:r>
      <w:r w:rsidR="0000764C">
        <w:rPr>
          <w:rStyle w:val="Enfasigrassetto"/>
          <w:rFonts w:ascii="Verdana" w:hAnsi="Verdana"/>
          <w:sz w:val="15"/>
          <w:szCs w:val="15"/>
        </w:rPr>
        <w:t>INFORMATIVA SUL TRATTAMENTO DEI DATI PERSONALI</w:t>
      </w:r>
      <w:r w:rsidR="0000764C">
        <w:rPr>
          <w:rFonts w:ascii="Verdana" w:hAnsi="Verdana"/>
          <w:b/>
          <w:bCs/>
          <w:sz w:val="15"/>
          <w:szCs w:val="15"/>
        </w:rPr>
        <w:br/>
      </w:r>
      <w:r w:rsidR="0000764C">
        <w:rPr>
          <w:rStyle w:val="Enfasigrassetto"/>
          <w:rFonts w:ascii="Verdana" w:hAnsi="Verdana"/>
          <w:sz w:val="15"/>
          <w:szCs w:val="15"/>
        </w:rPr>
        <w:t>Regolamento Generale UE/2016/679 del Parlamento europeo e del Consiglio del 27 aprile 2016 sulla protezione dei dati</w:t>
      </w:r>
    </w:p>
    <w:p w14:paraId="775A802F" w14:textId="77777777" w:rsidR="0000764C" w:rsidRDefault="0000764C" w:rsidP="0000764C">
      <w:pPr>
        <w:pStyle w:val="NormaleWeb"/>
        <w:spacing w:before="60" w:beforeAutospacing="0" w:after="60"/>
        <w:jc w:val="center"/>
      </w:pPr>
      <w:r>
        <w:rPr>
          <w:rFonts w:ascii="Verdana" w:hAnsi="Verdana"/>
          <w:b/>
          <w:bCs/>
          <w:sz w:val="15"/>
          <w:szCs w:val="15"/>
        </w:rPr>
        <w:br/>
      </w:r>
      <w:r>
        <w:rPr>
          <w:rStyle w:val="Enfasicorsivo"/>
          <w:rFonts w:ascii="Verdana" w:hAnsi="Verdana"/>
          <w:b/>
          <w:bCs/>
          <w:sz w:val="15"/>
          <w:szCs w:val="15"/>
        </w:rPr>
        <w:t>Informativa Interessati – Equipe private autorizzate DSA</w:t>
      </w:r>
    </w:p>
    <w:p w14:paraId="65F475B2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Ai sensi e per gli effetti degli articoli 13 e 14 del Regolamento Generale sulla Protezione dei Dati (Regolamento dell’Unione europea 2016/679 del Parlamento europeo e del Consiglio del 27 aprile 2016 relativo alla protezione delle persone fisiche con riguardo al trattamento dei dati personali, nonché alla libera circolazione di tali dati, d’ora in poi “Regolamento” o “GDPR”) Le comunichiamo le modalità di raccolta ed utilizzo dei dati personali da Lei forniti e liberamente comunicati o altrimenti acquisiti dall’ </w:t>
      </w:r>
      <w:bookmarkStart w:id="2" w:name="_Hlk178156237"/>
      <w:r>
        <w:rPr>
          <w:rFonts w:ascii="Verdana" w:hAnsi="Verdana"/>
          <w:sz w:val="15"/>
          <w:szCs w:val="15"/>
        </w:rPr>
        <w:t xml:space="preserve">Agenzia di Tutela della Salute </w:t>
      </w:r>
      <w:bookmarkEnd w:id="2"/>
      <w:r>
        <w:rPr>
          <w:rFonts w:ascii="Verdana" w:hAnsi="Verdana"/>
          <w:sz w:val="15"/>
          <w:szCs w:val="15"/>
        </w:rPr>
        <w:t xml:space="preserve">Brianza </w:t>
      </w:r>
      <w:r>
        <w:rPr>
          <w:rFonts w:ascii="Verdana" w:hAnsi="Verdana"/>
          <w:iCs/>
          <w:sz w:val="15"/>
          <w:szCs w:val="15"/>
        </w:rPr>
        <w:t>in qualità di Titolare del trattamento</w:t>
      </w:r>
      <w:r>
        <w:rPr>
          <w:rFonts w:ascii="Verdana" w:hAnsi="Verdana"/>
          <w:sz w:val="15"/>
          <w:szCs w:val="15"/>
        </w:rPr>
        <w:t>. Il trattamento dei Suoi dati personali si svolge nel rispetto dei diritti e delle libertà fondamentali, nonché della sua dignità con particolare riferimento alla riservatezza, all'identità personale e alla trasparenza delle operazioni di trattamento.</w:t>
      </w:r>
    </w:p>
    <w:p w14:paraId="6E5419C8" w14:textId="77777777" w:rsidR="0000764C" w:rsidRDefault="0000764C" w:rsidP="0000764C">
      <w:pPr>
        <w:pStyle w:val="NormaleWeb"/>
        <w:spacing w:beforeAutospacing="0" w:after="0"/>
        <w:rPr>
          <w:rStyle w:val="Enfasigrassetto"/>
          <w:u w:val="single"/>
        </w:rPr>
      </w:pPr>
    </w:p>
    <w:p w14:paraId="2B6E11FB" w14:textId="77777777" w:rsidR="0000764C" w:rsidRDefault="0000764C" w:rsidP="0000764C">
      <w:pPr>
        <w:pStyle w:val="NormaleWeb"/>
        <w:spacing w:beforeAutospacing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1. Titolare del trattamento dei dati personali (Art. 13.1.a GDPR)</w:t>
      </w:r>
    </w:p>
    <w:p w14:paraId="38B49BA2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Il Titolare del trattamento dei dati personali è l’Agenzia di Tutela della Salute Brianza.</w:t>
      </w:r>
    </w:p>
    <w:p w14:paraId="03C35A57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 dati di contatto del Titolare sono i seguenti:</w:t>
      </w:r>
    </w:p>
    <w:p w14:paraId="786D6FD4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i/>
          <w:iCs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Viale </w:t>
      </w:r>
      <w:proofErr w:type="spellStart"/>
      <w:r>
        <w:rPr>
          <w:rFonts w:ascii="Verdana" w:hAnsi="Verdana"/>
          <w:sz w:val="15"/>
          <w:szCs w:val="15"/>
        </w:rPr>
        <w:t>Elvezia</w:t>
      </w:r>
      <w:proofErr w:type="spellEnd"/>
      <w:r>
        <w:rPr>
          <w:rFonts w:ascii="Verdana" w:hAnsi="Verdana"/>
          <w:sz w:val="15"/>
          <w:szCs w:val="15"/>
        </w:rPr>
        <w:t xml:space="preserve"> 2 - 20900 Monza (MB)</w:t>
      </w:r>
    </w:p>
    <w:p w14:paraId="19680903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i/>
          <w:iCs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Posta elettronica: </w:t>
      </w:r>
      <w:bookmarkStart w:id="3" w:name="_Hlk178156564"/>
    </w:p>
    <w:bookmarkEnd w:id="3"/>
    <w:p w14:paraId="472E6845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iCs/>
          <w:sz w:val="15"/>
          <w:szCs w:val="15"/>
        </w:rPr>
        <w:t xml:space="preserve">Posta elettronica certificata (PEC): </w:t>
      </w:r>
      <w:bookmarkStart w:id="4" w:name="_Hlk178156581"/>
      <w:r>
        <w:fldChar w:fldCharType="begin"/>
      </w:r>
      <w:r>
        <w:instrText xml:space="preserve"> HYPERLINK "mailto:protocollo@pec.ats-brianza.it" </w:instrText>
      </w:r>
      <w:r>
        <w:fldChar w:fldCharType="separate"/>
      </w:r>
      <w:r>
        <w:rPr>
          <w:rStyle w:val="Collegamentoipertestuale"/>
          <w:rFonts w:ascii="Verdana" w:hAnsi="Verdana"/>
          <w:i/>
          <w:iCs/>
          <w:sz w:val="15"/>
          <w:szCs w:val="15"/>
        </w:rPr>
        <w:t>protocollo@pec.ats-brianza.it</w:t>
      </w:r>
      <w:r>
        <w:fldChar w:fldCharType="end"/>
      </w:r>
    </w:p>
    <w:bookmarkEnd w:id="4"/>
    <w:p w14:paraId="5A62F109" w14:textId="77777777" w:rsidR="0000764C" w:rsidRDefault="0000764C" w:rsidP="0000764C">
      <w:pPr>
        <w:pStyle w:val="NormaleWeb"/>
        <w:spacing w:beforeAutospacing="0" w:after="0"/>
        <w:rPr>
          <w:rStyle w:val="Enfasigrassetto"/>
          <w:u w:val="single"/>
        </w:rPr>
      </w:pPr>
    </w:p>
    <w:p w14:paraId="20C5DB89" w14:textId="77777777" w:rsidR="0000764C" w:rsidRDefault="0000764C" w:rsidP="0000764C">
      <w:pPr>
        <w:pStyle w:val="NormaleWeb"/>
        <w:spacing w:beforeAutospacing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2. Responsabile della Protezione dei Dati - RDP (Art. 13.1.b GDPR)</w:t>
      </w:r>
    </w:p>
    <w:p w14:paraId="6183D482" w14:textId="77777777" w:rsidR="0000764C" w:rsidRDefault="0000764C" w:rsidP="0000764C">
      <w:pPr>
        <w:pStyle w:val="NormaleWeb"/>
        <w:spacing w:beforeAutospacing="0" w:after="0"/>
      </w:pPr>
      <w:r>
        <w:rPr>
          <w:rFonts w:ascii="Verdana" w:hAnsi="Verdana"/>
          <w:sz w:val="15"/>
          <w:szCs w:val="15"/>
        </w:rPr>
        <w:t>Il Responsabile della Protezione dei Dati è: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871"/>
        <w:gridCol w:w="1433"/>
        <w:gridCol w:w="3131"/>
        <w:gridCol w:w="681"/>
        <w:gridCol w:w="1034"/>
        <w:gridCol w:w="2472"/>
      </w:tblGrid>
      <w:tr w:rsidR="0000764C" w14:paraId="670CC009" w14:textId="77777777" w:rsidTr="0000764C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C72D8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E865C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5529D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F06B0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04383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ACD8E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Nominativo del DPO</w:t>
            </w:r>
          </w:p>
        </w:tc>
      </w:tr>
      <w:tr w:rsidR="0000764C" w14:paraId="657F26AE" w14:textId="77777777" w:rsidTr="0000764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0186C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LTA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5CA71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41768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VIA DELLA CONCILIAZIONE,10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2E021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D0278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47D14" w14:textId="77777777" w:rsidR="0000764C" w:rsidRDefault="0000764C">
            <w:pPr>
              <w:spacing w:after="0" w:line="240" w:lineRule="auto"/>
              <w:rPr>
                <w:rFonts w:ascii="Verdana" w:eastAsia="Times New Roman" w:hAnsi="Verdana"/>
                <w:iCs/>
                <w:sz w:val="11"/>
                <w:szCs w:val="11"/>
              </w:rPr>
            </w:pPr>
            <w:r>
              <w:rPr>
                <w:rFonts w:ascii="Verdana" w:hAnsi="Verdana"/>
                <w:sz w:val="15"/>
                <w:szCs w:val="15"/>
              </w:rPr>
              <w:t>Luigi Recupero</w:t>
            </w:r>
          </w:p>
        </w:tc>
      </w:tr>
    </w:tbl>
    <w:p w14:paraId="59FBC6D0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eastAsiaTheme="minorEastAsia" w:hAnsi="Verdana"/>
          <w:i/>
          <w:iCs/>
          <w:sz w:val="15"/>
          <w:szCs w:val="15"/>
          <w:lang w:eastAsia="en-US"/>
        </w:rPr>
      </w:pPr>
      <w:proofErr w:type="spellStart"/>
      <w:proofErr w:type="gramStart"/>
      <w:r>
        <w:rPr>
          <w:rFonts w:ascii="Verdana" w:hAnsi="Verdana"/>
          <w:sz w:val="15"/>
          <w:szCs w:val="15"/>
        </w:rPr>
        <w:t>ll</w:t>
      </w:r>
      <w:proofErr w:type="spellEnd"/>
      <w:proofErr w:type="gramEnd"/>
      <w:r>
        <w:rPr>
          <w:rFonts w:ascii="Verdana" w:hAnsi="Verdana"/>
          <w:sz w:val="15"/>
          <w:szCs w:val="15"/>
        </w:rPr>
        <w:t xml:space="preserve"> RDP è reperibile presso la sede del Titolare in Viale </w:t>
      </w:r>
      <w:proofErr w:type="spellStart"/>
      <w:r>
        <w:rPr>
          <w:rFonts w:ascii="Verdana" w:hAnsi="Verdana"/>
          <w:sz w:val="15"/>
          <w:szCs w:val="15"/>
        </w:rPr>
        <w:t>Elvezia</w:t>
      </w:r>
      <w:proofErr w:type="spellEnd"/>
      <w:r>
        <w:rPr>
          <w:rFonts w:ascii="Verdana" w:hAnsi="Verdana"/>
          <w:sz w:val="15"/>
          <w:szCs w:val="15"/>
        </w:rPr>
        <w:t xml:space="preserve"> 2 - 20900 Monza (MB)</w:t>
      </w:r>
      <w:r>
        <w:rPr>
          <w:rFonts w:ascii="Verdana" w:hAnsi="Verdana"/>
          <w:i/>
          <w:iCs/>
          <w:sz w:val="15"/>
          <w:szCs w:val="15"/>
        </w:rPr>
        <w:t xml:space="preserve">. </w:t>
      </w:r>
      <w:r>
        <w:rPr>
          <w:rFonts w:ascii="Verdana" w:hAnsi="Verdana"/>
          <w:sz w:val="15"/>
          <w:szCs w:val="15"/>
        </w:rPr>
        <w:t xml:space="preserve">In caso di istanze/comunicazioni scritte da inviarsi in modalità digitale, il RDP può essere contattato al seguente indirizzo </w:t>
      </w:r>
      <w:r>
        <w:rPr>
          <w:rFonts w:ascii="Verdana" w:hAnsi="Verdana"/>
          <w:iCs/>
          <w:sz w:val="15"/>
          <w:szCs w:val="15"/>
        </w:rPr>
        <w:t>PEC:</w:t>
      </w:r>
      <w:r>
        <w:rPr>
          <w:rFonts w:ascii="Verdana" w:hAnsi="Verdana"/>
          <w:i/>
          <w:iCs/>
          <w:sz w:val="15"/>
          <w:szCs w:val="15"/>
        </w:rPr>
        <w:t xml:space="preserve"> </w:t>
      </w:r>
      <w:hyperlink r:id="rId10" w:history="1">
        <w:r>
          <w:rPr>
            <w:rStyle w:val="Collegamentoipertestuale"/>
            <w:rFonts w:ascii="Verdana" w:hAnsi="Verdana"/>
            <w:i/>
            <w:iCs/>
            <w:sz w:val="15"/>
            <w:szCs w:val="15"/>
          </w:rPr>
          <w:t>protocollo@pec.ats-brianza.it</w:t>
        </w:r>
      </w:hyperlink>
    </w:p>
    <w:p w14:paraId="2B06FF18" w14:textId="77777777" w:rsidR="0000764C" w:rsidRDefault="0000764C" w:rsidP="0000764C">
      <w:pPr>
        <w:pStyle w:val="NormaleWeb"/>
        <w:spacing w:beforeAutospacing="0" w:after="0"/>
        <w:rPr>
          <w:rStyle w:val="Enfasigrassetto"/>
          <w:u w:val="single"/>
        </w:rPr>
      </w:pPr>
    </w:p>
    <w:p w14:paraId="4674F3EA" w14:textId="77777777" w:rsidR="0000764C" w:rsidRDefault="0000764C" w:rsidP="0000764C">
      <w:pPr>
        <w:pStyle w:val="NormaleWeb"/>
        <w:spacing w:beforeAutospacing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3. Finalità e liceità del trattamento dei dati personali (Art. 13.1.c GDPR)</w:t>
      </w:r>
    </w:p>
    <w:p w14:paraId="0FBE3AB1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</w:p>
    <w:p w14:paraId="0FDE543F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Trattiamo i Suoi dati personali, </w:t>
      </w:r>
      <w:r>
        <w:rPr>
          <w:rFonts w:ascii="Verdana" w:hAnsi="Verdana"/>
          <w:bCs/>
          <w:sz w:val="15"/>
          <w:szCs w:val="15"/>
        </w:rPr>
        <w:t xml:space="preserve">anche eventualmente quelli relativi a condanne penali e reati ai sensi dell'art. 10 del Regolamento UE 679/2016, </w:t>
      </w:r>
      <w:r>
        <w:rPr>
          <w:rFonts w:ascii="Verdana" w:hAnsi="Verdana"/>
          <w:sz w:val="15"/>
          <w:szCs w:val="15"/>
        </w:rPr>
        <w:t>per le seguenti finalità:</w:t>
      </w:r>
    </w:p>
    <w:p w14:paraId="5F52B459" w14:textId="77777777" w:rsidR="0000764C" w:rsidRDefault="0000764C" w:rsidP="0000764C">
      <w:pPr>
        <w:pStyle w:val="NormaleWeb"/>
        <w:spacing w:beforeAutospacing="0" w:after="0"/>
        <w:jc w:val="both"/>
      </w:pPr>
    </w:p>
    <w:p w14:paraId="02DDB4C5" w14:textId="77777777" w:rsidR="0000764C" w:rsidRDefault="0000764C" w:rsidP="0000764C">
      <w:pPr>
        <w:numPr>
          <w:ilvl w:val="0"/>
          <w:numId w:val="17"/>
        </w:numPr>
        <w:suppressAutoHyphens w:val="0"/>
        <w:spacing w:after="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inserimento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nelle anagrafiche e nei database informatici aziendali;</w:t>
      </w:r>
    </w:p>
    <w:p w14:paraId="0E6C9567" w14:textId="77777777" w:rsidR="0000764C" w:rsidRDefault="0000764C" w:rsidP="0000764C">
      <w:pPr>
        <w:numPr>
          <w:ilvl w:val="0"/>
          <w:numId w:val="17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>
        <w:rPr>
          <w:rFonts w:ascii="Verdana" w:eastAsia="Times New Roman" w:hAnsi="Verdana"/>
          <w:sz w:val="15"/>
          <w:szCs w:val="15"/>
          <w:lang w:eastAsia="it-IT"/>
        </w:rPr>
        <w:t>gestione</w:t>
      </w:r>
      <w:proofErr w:type="gramEnd"/>
      <w:r>
        <w:rPr>
          <w:rFonts w:ascii="Verdana" w:eastAsia="Times New Roman" w:hAnsi="Verdana"/>
          <w:sz w:val="15"/>
          <w:szCs w:val="15"/>
          <w:lang w:eastAsia="it-IT"/>
        </w:rPr>
        <w:t xml:space="preserve"> dell’inserimento negli elenchi predisposti dell'Agenzia di Tutela della Salute Brianza relativi alle equipe private autorizzate ad effettuare prima certificazione diagnostica DSA: raccolta e verifica requisiti, costituzione nuova equipe, integrazione equipe, cessazione, cancellazione;</w:t>
      </w:r>
    </w:p>
    <w:p w14:paraId="76AC4DDC" w14:textId="77777777" w:rsidR="0000764C" w:rsidRDefault="0000764C" w:rsidP="0000764C">
      <w:pPr>
        <w:numPr>
          <w:ilvl w:val="0"/>
          <w:numId w:val="17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>
        <w:rPr>
          <w:rFonts w:ascii="Verdana" w:eastAsia="Times New Roman" w:hAnsi="Verdana"/>
          <w:sz w:val="15"/>
          <w:szCs w:val="15"/>
          <w:lang w:eastAsia="it-IT"/>
        </w:rPr>
        <w:t>raccolta</w:t>
      </w:r>
      <w:proofErr w:type="gramEnd"/>
      <w:r>
        <w:rPr>
          <w:rFonts w:ascii="Verdana" w:eastAsia="Times New Roman" w:hAnsi="Verdana"/>
          <w:sz w:val="15"/>
          <w:szCs w:val="15"/>
          <w:lang w:eastAsia="it-IT"/>
        </w:rPr>
        <w:t>, gestione e archiviazione delle autodichiarazioni normativamente previste (es. autocertificazione possesso titolo professionale , conflitto di interessi, etc.);</w:t>
      </w:r>
    </w:p>
    <w:p w14:paraId="4B33DFAA" w14:textId="77777777" w:rsidR="0000764C" w:rsidRDefault="0000764C" w:rsidP="0000764C">
      <w:pPr>
        <w:numPr>
          <w:ilvl w:val="0"/>
          <w:numId w:val="17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>
        <w:rPr>
          <w:rFonts w:ascii="Verdana" w:eastAsia="Times New Roman" w:hAnsi="Verdana"/>
          <w:sz w:val="15"/>
          <w:szCs w:val="15"/>
          <w:lang w:eastAsia="it-IT"/>
        </w:rPr>
        <w:t>per</w:t>
      </w:r>
      <w:proofErr w:type="gramEnd"/>
      <w:r>
        <w:rPr>
          <w:rFonts w:ascii="Verdana" w:eastAsia="Times New Roman" w:hAnsi="Verdana"/>
          <w:sz w:val="15"/>
          <w:szCs w:val="15"/>
          <w:lang w:eastAsia="it-IT"/>
        </w:rPr>
        <w:t xml:space="preserve"> rendere nota all’utenza l’esistenza e la composizione delle equipe private autorizzate, ai fini della presa di contatto diretta con le stesse;</w:t>
      </w:r>
    </w:p>
    <w:p w14:paraId="20186895" w14:textId="77777777" w:rsidR="0000764C" w:rsidRDefault="0000764C" w:rsidP="0000764C">
      <w:pPr>
        <w:numPr>
          <w:ilvl w:val="0"/>
          <w:numId w:val="17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>
        <w:rPr>
          <w:rFonts w:ascii="Verdana" w:eastAsia="Times New Roman" w:hAnsi="Verdana"/>
          <w:sz w:val="15"/>
          <w:szCs w:val="15"/>
          <w:lang w:eastAsia="it-IT"/>
        </w:rPr>
        <w:t>gestione</w:t>
      </w:r>
      <w:proofErr w:type="gramEnd"/>
      <w:r>
        <w:rPr>
          <w:rFonts w:ascii="Verdana" w:eastAsia="Times New Roman" w:hAnsi="Verdana"/>
          <w:sz w:val="15"/>
          <w:szCs w:val="15"/>
          <w:lang w:eastAsia="it-IT"/>
        </w:rPr>
        <w:t xml:space="preserve"> degli obblighi di natura amministrativa derivanti dalla normativa di settore applicabile;</w:t>
      </w:r>
    </w:p>
    <w:p w14:paraId="6370DE37" w14:textId="77777777" w:rsidR="0000764C" w:rsidRDefault="0000764C" w:rsidP="0000764C">
      <w:pPr>
        <w:numPr>
          <w:ilvl w:val="0"/>
          <w:numId w:val="17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>
        <w:rPr>
          <w:rFonts w:ascii="Verdana" w:eastAsia="Times New Roman" w:hAnsi="Verdana"/>
          <w:sz w:val="15"/>
          <w:szCs w:val="15"/>
          <w:lang w:eastAsia="it-IT"/>
        </w:rPr>
        <w:t>svolgimento</w:t>
      </w:r>
      <w:proofErr w:type="gramEnd"/>
      <w:r>
        <w:rPr>
          <w:rFonts w:ascii="Verdana" w:eastAsia="Times New Roman" w:hAnsi="Verdana"/>
          <w:sz w:val="15"/>
          <w:szCs w:val="15"/>
          <w:lang w:eastAsia="it-IT"/>
        </w:rPr>
        <w:t xml:space="preserve"> di attività di monitoraggio da parte dell'Agenzia di Tutela della Salute Brianza;</w:t>
      </w:r>
    </w:p>
    <w:p w14:paraId="7C09C5C2" w14:textId="77777777" w:rsidR="0000764C" w:rsidRDefault="0000764C" w:rsidP="0000764C">
      <w:pPr>
        <w:numPr>
          <w:ilvl w:val="0"/>
          <w:numId w:val="17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>
        <w:rPr>
          <w:rFonts w:ascii="Verdana" w:eastAsia="Times New Roman" w:hAnsi="Verdana"/>
          <w:sz w:val="15"/>
          <w:szCs w:val="15"/>
          <w:lang w:eastAsia="it-IT"/>
        </w:rPr>
        <w:t>rendicontazione</w:t>
      </w:r>
      <w:proofErr w:type="gramEnd"/>
      <w:r>
        <w:rPr>
          <w:rFonts w:ascii="Verdana" w:eastAsia="Times New Roman" w:hAnsi="Verdana"/>
          <w:sz w:val="15"/>
          <w:szCs w:val="15"/>
          <w:lang w:eastAsia="it-IT"/>
        </w:rPr>
        <w:t xml:space="preserve"> nei confronti degli Enti ai quali la normativa riconosce poteri di monitoraggio e controllo nei confronti dell'Agenzia di Tutela della Salute Brianza;</w:t>
      </w:r>
    </w:p>
    <w:p w14:paraId="1DF4A541" w14:textId="77777777" w:rsidR="0000764C" w:rsidRDefault="0000764C" w:rsidP="0000764C">
      <w:pPr>
        <w:numPr>
          <w:ilvl w:val="0"/>
          <w:numId w:val="17"/>
        </w:numPr>
        <w:suppressAutoHyphens w:val="0"/>
        <w:spacing w:after="0" w:line="240" w:lineRule="auto"/>
        <w:rPr>
          <w:rFonts w:ascii="Verdana" w:eastAsia="Times New Roman" w:hAnsi="Verdana"/>
          <w:sz w:val="15"/>
          <w:szCs w:val="15"/>
          <w:lang w:eastAsia="it-IT"/>
        </w:rPr>
      </w:pPr>
      <w:proofErr w:type="gramStart"/>
      <w:r>
        <w:rPr>
          <w:rFonts w:ascii="Verdana" w:eastAsia="Times New Roman" w:hAnsi="Verdana"/>
          <w:sz w:val="15"/>
          <w:szCs w:val="15"/>
          <w:lang w:eastAsia="it-IT"/>
        </w:rPr>
        <w:t>assolvere</w:t>
      </w:r>
      <w:proofErr w:type="gramEnd"/>
      <w:r>
        <w:rPr>
          <w:rFonts w:ascii="Verdana" w:eastAsia="Times New Roman" w:hAnsi="Verdana"/>
          <w:sz w:val="15"/>
          <w:szCs w:val="15"/>
          <w:lang w:eastAsia="it-IT"/>
        </w:rPr>
        <w:t xml:space="preserve"> a Sue specifiche richieste.</w:t>
      </w:r>
    </w:p>
    <w:p w14:paraId="4D74792B" w14:textId="77777777" w:rsidR="0000764C" w:rsidRDefault="0000764C" w:rsidP="0000764C">
      <w:pPr>
        <w:spacing w:after="0" w:line="240" w:lineRule="auto"/>
        <w:rPr>
          <w:rFonts w:ascii="Verdana" w:eastAsiaTheme="minorHAnsi" w:hAnsi="Verdana" w:cstheme="minorBidi"/>
          <w:sz w:val="15"/>
          <w:szCs w:val="15"/>
        </w:rPr>
      </w:pPr>
    </w:p>
    <w:p w14:paraId="08593633" w14:textId="77777777" w:rsidR="0000764C" w:rsidRDefault="0000764C" w:rsidP="0000764C">
      <w:pPr>
        <w:spacing w:before="60" w:after="60" w:line="240" w:lineRule="auto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La liceità del trattamento dei dati personali fonda sulle seguenti basi giuridiche:</w:t>
      </w:r>
    </w:p>
    <w:p w14:paraId="6180F241" w14:textId="77777777" w:rsidR="0000764C" w:rsidRDefault="0000764C" w:rsidP="0000764C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hAnsi="Liberation Serif"/>
        </w:rPr>
      </w:pPr>
      <w:bookmarkStart w:id="5" w:name="_Hlk160724685"/>
      <w:proofErr w:type="gramStart"/>
      <w:r>
        <w:rPr>
          <w:rFonts w:ascii="Verdana" w:hAnsi="Verdana"/>
          <w:sz w:val="15"/>
          <w:szCs w:val="15"/>
        </w:rPr>
        <w:t>il</w:t>
      </w:r>
      <w:proofErr w:type="gramEnd"/>
      <w:r>
        <w:rPr>
          <w:rFonts w:ascii="Verdana" w:hAnsi="Verdana"/>
          <w:sz w:val="15"/>
          <w:szCs w:val="15"/>
        </w:rPr>
        <w:t xml:space="preserve"> trattamento è necessario per assolvere ad adempimenti previsti da leggi, da regolamenti, dalla normativa comunitaria (art. 6.1.c Regolamento 679/2016/UE);</w:t>
      </w:r>
    </w:p>
    <w:p w14:paraId="2ADA9C81" w14:textId="77777777" w:rsidR="0000764C" w:rsidRDefault="0000764C" w:rsidP="0000764C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Theme="minorHAnsi" w:hAnsiTheme="minorHAnsi"/>
        </w:rPr>
      </w:pPr>
      <w:proofErr w:type="gramStart"/>
      <w:r>
        <w:rPr>
          <w:rFonts w:ascii="Verdana" w:hAnsi="Verdana"/>
          <w:sz w:val="15"/>
          <w:szCs w:val="15"/>
        </w:rPr>
        <w:t>il</w:t>
      </w:r>
      <w:proofErr w:type="gramEnd"/>
      <w:r>
        <w:rPr>
          <w:rFonts w:ascii="Verdana" w:hAnsi="Verdana"/>
          <w:sz w:val="15"/>
          <w:szCs w:val="15"/>
        </w:rPr>
        <w:t xml:space="preserve"> trattamento è necessario per l'esecuzione di un compito di interesse pubblico o connesso all'esercizio di pubblici poteri di cui è investito il Titolare del trattamento (art. 6.1.e e art. 9.2.g Regolamento 679/2016/UE);</w:t>
      </w:r>
    </w:p>
    <w:p w14:paraId="1FB2C221" w14:textId="77777777" w:rsidR="0000764C" w:rsidRDefault="0000764C" w:rsidP="0000764C">
      <w:pPr>
        <w:numPr>
          <w:ilvl w:val="0"/>
          <w:numId w:val="18"/>
        </w:numPr>
        <w:suppressAutoHyphens w:val="0"/>
        <w:spacing w:after="0" w:line="240" w:lineRule="auto"/>
        <w:jc w:val="both"/>
      </w:pPr>
      <w:proofErr w:type="gramStart"/>
      <w:r>
        <w:rPr>
          <w:rFonts w:ascii="Verdana" w:hAnsi="Verdana"/>
          <w:sz w:val="15"/>
          <w:szCs w:val="15"/>
        </w:rPr>
        <w:t>il</w:t>
      </w:r>
      <w:proofErr w:type="gramEnd"/>
      <w:r>
        <w:rPr>
          <w:rFonts w:ascii="Verdana" w:hAnsi="Verdana"/>
          <w:sz w:val="15"/>
          <w:szCs w:val="15"/>
        </w:rPr>
        <w:t xml:space="preserve"> trattamento è necessario ai fini di archiviazione nel pubblico interesse, di ricerca scientifica o storica o a fini statistici (art. 9.2.j Regolamento 679/2016/UE).</w:t>
      </w:r>
    </w:p>
    <w:p w14:paraId="27CE277C" w14:textId="77777777" w:rsidR="0000764C" w:rsidRDefault="0000764C" w:rsidP="0000764C">
      <w:pPr>
        <w:pStyle w:val="NormaleWeb"/>
        <w:spacing w:beforeAutospacing="0" w:after="0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2ACD7C11" w14:textId="77777777" w:rsidR="0000764C" w:rsidRDefault="0000764C" w:rsidP="0000764C">
      <w:pPr>
        <w:spacing w:before="60" w:after="60" w:line="240" w:lineRule="auto"/>
      </w:pPr>
      <w:r>
        <w:rPr>
          <w:rFonts w:ascii="Verdana" w:hAnsi="Verdana"/>
          <w:b/>
          <w:bCs/>
          <w:sz w:val="15"/>
          <w:szCs w:val="15"/>
          <w:u w:val="single"/>
        </w:rPr>
        <w:t>4. Categoria dei dati personali trattati</w:t>
      </w:r>
    </w:p>
    <w:p w14:paraId="281D5E9C" w14:textId="77777777" w:rsidR="0000764C" w:rsidRDefault="0000764C" w:rsidP="0000764C">
      <w:pPr>
        <w:spacing w:before="60" w:after="60" w:line="240" w:lineRule="auto"/>
        <w:jc w:val="both"/>
        <w:rPr>
          <w:rFonts w:ascii="Verdana" w:hAnsi="Verdana"/>
          <w:strike/>
          <w:color w:val="FF0000"/>
          <w:sz w:val="15"/>
          <w:szCs w:val="15"/>
        </w:rPr>
      </w:pPr>
      <w:r>
        <w:rPr>
          <w:rFonts w:ascii="Verdana" w:hAnsi="Verdana"/>
          <w:sz w:val="15"/>
          <w:szCs w:val="15"/>
        </w:rPr>
        <w:t>Per dato personale si intende qualsiasi informazione che riguarda una persona fisica identificata o identificabile in modo diretto o indiretto attraverso, per esempio, il nome, un numero di identificazione, dati relativi all'ubicazione, un identificativo online o a uno o più elementi caratteristici della sua identità fisica, fisiologica, genetica, psichica, economica, culturale o sociale.</w:t>
      </w:r>
    </w:p>
    <w:p w14:paraId="09C356A0" w14:textId="77777777" w:rsidR="0000764C" w:rsidRDefault="0000764C" w:rsidP="0000764C">
      <w:pPr>
        <w:spacing w:before="60" w:after="60" w:line="240" w:lineRule="auto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 dati personali trattati dal Titolare appartengono alle seguenti categorie:</w:t>
      </w:r>
    </w:p>
    <w:p w14:paraId="25DEE456" w14:textId="77777777" w:rsidR="0000764C" w:rsidRDefault="0000764C" w:rsidP="0000764C">
      <w:pPr>
        <w:spacing w:before="60" w:after="60" w:line="240" w:lineRule="auto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- comuni identificativi e di contatto (ad esempio: dati anagrafici, di residenza, recapiti di posta elettronica e/o tradizionale, recapito telefonico, codice fiscale, professione etc.).</w:t>
      </w:r>
    </w:p>
    <w:p w14:paraId="72EA7129" w14:textId="77777777" w:rsidR="0000764C" w:rsidRDefault="0000764C" w:rsidP="0000764C">
      <w:pPr>
        <w:pStyle w:val="NormaleWeb"/>
        <w:spacing w:beforeAutospacing="0" w:after="0"/>
        <w:rPr>
          <w:rStyle w:val="Enfasigrassetto"/>
          <w:u w:val="single"/>
        </w:rPr>
      </w:pPr>
    </w:p>
    <w:p w14:paraId="27041B65" w14:textId="77777777" w:rsidR="0000764C" w:rsidRDefault="0000764C" w:rsidP="0000764C">
      <w:pPr>
        <w:pStyle w:val="NormaleWeb"/>
        <w:spacing w:beforeAutospacing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lastRenderedPageBreak/>
        <w:t>5. Strumenti e modalità del trattamento dei dati personali</w:t>
      </w:r>
    </w:p>
    <w:p w14:paraId="639BC1F0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Il trattamento dei dati personali avviene sia con strumenti cartacei, sia con strumenti informatico-digitali con cui il Titolare può memorizzarli, gestirli e trasmetterli osservando ogni misura cautelativa che ne garantisca la sicurezza e la riservatezza. Il Titolare ha adottato le necessarie misure tecnico-organizzative per ridurre al minimo il rischio di distruzione o perdita, di accesso non autorizzato, di trattamento non conforme alle finalità della loro raccolta. I dati personali sono trattati nel rispetto del principio di “minimizzazione”, e quindi sono trattati in modo lecito e secondo correttezza, sono raccolti per scopi determinati espliciti e legittimi, sono esatti e se necessario aggiornati, sono pertinenti, completi e non eccedenti rispetto alle finalità per le quali devono essere utilizzati.</w:t>
      </w:r>
      <w:bookmarkEnd w:id="5"/>
    </w:p>
    <w:p w14:paraId="696C02A1" w14:textId="77777777" w:rsidR="0000764C" w:rsidRDefault="0000764C" w:rsidP="0000764C">
      <w:pPr>
        <w:pStyle w:val="NormaleWeb"/>
        <w:spacing w:beforeAutospacing="0" w:after="0"/>
        <w:jc w:val="both"/>
        <w:rPr>
          <w:rStyle w:val="Enfasigrassetto"/>
          <w:u w:val="single"/>
        </w:rPr>
      </w:pPr>
    </w:p>
    <w:p w14:paraId="6FADD0A6" w14:textId="77777777" w:rsidR="0000764C" w:rsidRDefault="0000764C" w:rsidP="0000764C">
      <w:pPr>
        <w:pStyle w:val="NormaleWeb"/>
        <w:spacing w:beforeAutospacing="0" w:after="0"/>
        <w:jc w:val="both"/>
      </w:pPr>
      <w:r>
        <w:rPr>
          <w:rStyle w:val="Enfasigrassetto"/>
          <w:rFonts w:ascii="Verdana" w:hAnsi="Verdana"/>
          <w:sz w:val="15"/>
          <w:szCs w:val="15"/>
          <w:u w:val="single"/>
        </w:rPr>
        <w:t>6. Natura della raccolta e conseguenze di un eventuale mancato conferimento dei dati personali (Art. 13.2.e GDPR)</w:t>
      </w:r>
    </w:p>
    <w:p w14:paraId="7A2A5B4D" w14:textId="77777777" w:rsidR="0000764C" w:rsidRPr="007D393F" w:rsidRDefault="0000764C" w:rsidP="0000764C">
      <w:pPr>
        <w:pStyle w:val="NormaleWeb"/>
        <w:spacing w:beforeAutospacing="0" w:after="0"/>
        <w:jc w:val="both"/>
      </w:pPr>
      <w:r>
        <w:rPr>
          <w:rFonts w:ascii="Verdana" w:hAnsi="Verdana"/>
          <w:sz w:val="15"/>
          <w:szCs w:val="15"/>
        </w:rPr>
        <w:t>Il conferimento dei dati personali è obbligatorio per il raggiungimento delle finalità di cui al paragrafo 3. Il loro mancato conferimento comporta l’impossibilità per il Titolare del trattamento di perseguire le predette finalità.</w:t>
      </w:r>
    </w:p>
    <w:p w14:paraId="45FD817F" w14:textId="77777777" w:rsidR="0000764C" w:rsidRDefault="0000764C" w:rsidP="0000764C">
      <w:pPr>
        <w:pStyle w:val="NormaleWeb"/>
        <w:spacing w:beforeAutospacing="0" w:after="0"/>
        <w:jc w:val="both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295DCDF7" w14:textId="77777777" w:rsidR="0000764C" w:rsidRDefault="0000764C" w:rsidP="0000764C">
      <w:pPr>
        <w:pStyle w:val="NormaleWeb"/>
        <w:spacing w:beforeAutospacing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6. Eventuali destinatari/categorie di destinatari dei dati personali (Art. 13.1.e GDPR)</w:t>
      </w:r>
    </w:p>
    <w:p w14:paraId="0EB334A1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 dati personali possono essere comunicati (con tale termine intendendosi il darne conoscenza ad uno o più soggetti determinati):</w:t>
      </w:r>
    </w:p>
    <w:p w14:paraId="0BF6CB4D" w14:textId="77777777" w:rsidR="0000764C" w:rsidRDefault="0000764C" w:rsidP="0000764C">
      <w:pPr>
        <w:numPr>
          <w:ilvl w:val="0"/>
          <w:numId w:val="19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ai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soggetti la cui facoltà di accesso ai dati è riconosciuta da disposizioni di legge nazionali, dell’Unione Europea, nonché di contrattazione collettiva;</w:t>
      </w:r>
    </w:p>
    <w:p w14:paraId="15E1EF0A" w14:textId="77777777" w:rsidR="0000764C" w:rsidRDefault="0000764C" w:rsidP="0000764C">
      <w:pPr>
        <w:numPr>
          <w:ilvl w:val="0"/>
          <w:numId w:val="19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ai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collaboratori, ai dipendenti e ai fornitori di servizi del Titolare, nell'ambito delle relative mansioni e/o di eventuali obblighi contrattuali, compresi i responsabili del trattamento nominati ai sensi dell’art. 28 GDPR e gli autorizzati debitamente nominati;</w:t>
      </w:r>
    </w:p>
    <w:p w14:paraId="179C109A" w14:textId="77777777" w:rsidR="0000764C" w:rsidRDefault="0000764C" w:rsidP="0000764C">
      <w:pPr>
        <w:pStyle w:val="Paragrafoelenco"/>
        <w:numPr>
          <w:ilvl w:val="0"/>
          <w:numId w:val="19"/>
        </w:numPr>
        <w:suppressAutoHyphens w:val="0"/>
        <w:spacing w:after="160" w:line="256" w:lineRule="auto"/>
        <w:jc w:val="both"/>
        <w:rPr>
          <w:rFonts w:ascii="Verdana" w:eastAsia="Times New Roman" w:hAnsi="Verdana"/>
          <w:sz w:val="15"/>
          <w:szCs w:val="15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ai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soggetti ai quali la comunicazione dei dati personali risulta necessaria ai sensi della normativa di settore per la gestione della richiesta di accesso ricevuta dal Titolare.</w:t>
      </w:r>
    </w:p>
    <w:p w14:paraId="59359FBD" w14:textId="77777777" w:rsidR="0000764C" w:rsidRDefault="0000764C" w:rsidP="0000764C">
      <w:pPr>
        <w:jc w:val="both"/>
        <w:rPr>
          <w:rFonts w:ascii="Verdana" w:eastAsia="Times New Roman" w:hAnsi="Verdana"/>
          <w:sz w:val="15"/>
          <w:szCs w:val="15"/>
        </w:rPr>
      </w:pPr>
      <w:r>
        <w:rPr>
          <w:rFonts w:ascii="Verdana" w:eastAsia="Times New Roman" w:hAnsi="Verdana"/>
          <w:sz w:val="15"/>
          <w:szCs w:val="15"/>
        </w:rPr>
        <w:t xml:space="preserve">Si comunica che verrà richiesto specifico ed espresso consenso nell'eventualità in cui si verificasse la necessità di una comunicazione di dati a soggetti terzi non espressamente indicati. </w:t>
      </w:r>
    </w:p>
    <w:p w14:paraId="793DED8C" w14:textId="77777777" w:rsidR="0000764C" w:rsidRDefault="0000764C" w:rsidP="0000764C">
      <w:pPr>
        <w:jc w:val="both"/>
        <w:rPr>
          <w:rFonts w:ascii="Verdana" w:eastAsia="Times New Roman" w:hAnsi="Verdana"/>
          <w:sz w:val="15"/>
          <w:szCs w:val="15"/>
        </w:rPr>
      </w:pPr>
      <w:r>
        <w:rPr>
          <w:rFonts w:ascii="Verdana" w:eastAsia="Times New Roman" w:hAnsi="Verdana"/>
          <w:sz w:val="15"/>
          <w:szCs w:val="15"/>
        </w:rPr>
        <w:t>I dati personali dell'Interessato saranno oggetto di pubblicazione sul sito istituzionale di ATS, nel rispetto del principio di minimizzazione e secondo quanto previsto dalla normativa di settore, nella sezione dedicata alle equipe private autorizzate ai fini della messa a disposizione dell’utenza delle necessarie informazioni per verifica dell’autorizzazione e per contattare l’equipe.</w:t>
      </w:r>
    </w:p>
    <w:p w14:paraId="57CF1688" w14:textId="77777777" w:rsidR="0000764C" w:rsidRDefault="0000764C" w:rsidP="0000764C">
      <w:pPr>
        <w:pStyle w:val="NormaleWeb"/>
        <w:spacing w:beforeAutospacing="0" w:after="0"/>
        <w:rPr>
          <w:rFonts w:eastAsiaTheme="minorEastAsia"/>
        </w:rPr>
      </w:pPr>
      <w:r>
        <w:rPr>
          <w:rStyle w:val="Enfasigrassetto"/>
          <w:rFonts w:ascii="Verdana" w:hAnsi="Verdana"/>
          <w:sz w:val="15"/>
          <w:szCs w:val="15"/>
          <w:u w:val="single"/>
        </w:rPr>
        <w:t>7. Criteri utilizzati al fine di determinare il periodo di conservazione dei dati personali (Art. 13.2.a GDPR)</w:t>
      </w:r>
    </w:p>
    <w:p w14:paraId="3EA05738" w14:textId="77777777" w:rsidR="0000764C" w:rsidRDefault="0000764C" w:rsidP="0000764C">
      <w:pPr>
        <w:pStyle w:val="NormaleWeb"/>
        <w:spacing w:before="60" w:beforeAutospacing="0" w:after="6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I dati personali sono conservati per il periodo necessario a rispettare i termini di conservazione stabiliti nel Massimario di Scarto approvato dalla Regione Lombardia attualmente in vigore e </w:t>
      </w:r>
      <w:proofErr w:type="spellStart"/>
      <w:proofErr w:type="gramStart"/>
      <w:r>
        <w:rPr>
          <w:rFonts w:ascii="Verdana" w:hAnsi="Verdana"/>
          <w:sz w:val="15"/>
          <w:szCs w:val="15"/>
        </w:rPr>
        <w:t>ss.mm.ii</w:t>
      </w:r>
      <w:proofErr w:type="spellEnd"/>
      <w:r>
        <w:rPr>
          <w:rFonts w:ascii="Verdana" w:hAnsi="Verdana"/>
          <w:sz w:val="15"/>
          <w:szCs w:val="15"/>
        </w:rPr>
        <w:t>.,</w:t>
      </w:r>
      <w:proofErr w:type="gramEnd"/>
      <w:r>
        <w:rPr>
          <w:rFonts w:ascii="Verdana" w:hAnsi="Verdana"/>
          <w:sz w:val="15"/>
          <w:szCs w:val="15"/>
        </w:rPr>
        <w:t xml:space="preserve"> salvo la necessità di ottemperare a obblighi legali, rispettare requisiti normativi o risolvere controversie o liti.</w:t>
      </w:r>
    </w:p>
    <w:p w14:paraId="283EC3D4" w14:textId="77777777" w:rsidR="0000764C" w:rsidRDefault="0000764C" w:rsidP="0000764C">
      <w:pPr>
        <w:pStyle w:val="NormaleWeb"/>
        <w:spacing w:beforeAutospacing="0" w:after="0"/>
        <w:jc w:val="both"/>
        <w:rPr>
          <w:rStyle w:val="Enfasigrassetto"/>
          <w:u w:val="single"/>
        </w:rPr>
      </w:pPr>
    </w:p>
    <w:p w14:paraId="0AEB769C" w14:textId="77777777" w:rsidR="0000764C" w:rsidRDefault="0000764C" w:rsidP="0000764C">
      <w:pPr>
        <w:pStyle w:val="NormaleWeb"/>
        <w:spacing w:beforeAutospacing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8. I Suoi diritti (Art. 13.2.b GDPR)</w:t>
      </w:r>
    </w:p>
    <w:p w14:paraId="0631E2F1" w14:textId="77777777" w:rsidR="0000764C" w:rsidRDefault="0000764C" w:rsidP="0000764C">
      <w:pPr>
        <w:pStyle w:val="NormaleWeb"/>
        <w:spacing w:beforeAutospacing="0" w:after="0"/>
      </w:pPr>
      <w:r>
        <w:rPr>
          <w:rFonts w:ascii="Verdana" w:hAnsi="Verdana"/>
          <w:sz w:val="15"/>
          <w:szCs w:val="15"/>
        </w:rPr>
        <w:t>Lei può esercitare i seguenti diritti:</w:t>
      </w:r>
    </w:p>
    <w:p w14:paraId="42DBE7BB" w14:textId="77777777" w:rsidR="0000764C" w:rsidRDefault="0000764C" w:rsidP="0000764C">
      <w:pPr>
        <w:numPr>
          <w:ilvl w:val="0"/>
          <w:numId w:val="20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bookmarkStart w:id="6" w:name="_Hlk160785199"/>
      <w:proofErr w:type="gramStart"/>
      <w:r>
        <w:rPr>
          <w:rFonts w:ascii="Verdana" w:eastAsia="Times New Roman" w:hAnsi="Verdana"/>
          <w:sz w:val="15"/>
          <w:szCs w:val="15"/>
        </w:rPr>
        <w:t>diritto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di ottenere l’accesso ai propri dati personali (art. 15 GDPR);</w:t>
      </w:r>
    </w:p>
    <w:p w14:paraId="0955C2E9" w14:textId="77777777" w:rsidR="0000764C" w:rsidRDefault="0000764C" w:rsidP="0000764C">
      <w:pPr>
        <w:numPr>
          <w:ilvl w:val="0"/>
          <w:numId w:val="20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diritto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di ottenere la rettifica dei propri dati personali ove non contrasti con la normativa vigente sulla conservazione dei dati stessi (art. 16 GDPR);</w:t>
      </w:r>
    </w:p>
    <w:p w14:paraId="3A230D2E" w14:textId="77777777" w:rsidR="0000764C" w:rsidRDefault="0000764C" w:rsidP="0000764C">
      <w:pPr>
        <w:numPr>
          <w:ilvl w:val="0"/>
          <w:numId w:val="20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diritto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di ottenere la cancellazione dei propri dati personali ove non contrasti con la normativa vigente sulla conservazione dei dati stessi (art. 17 GDPR);</w:t>
      </w:r>
    </w:p>
    <w:p w14:paraId="6DBD81D0" w14:textId="77777777" w:rsidR="0000764C" w:rsidRDefault="0000764C" w:rsidP="0000764C">
      <w:pPr>
        <w:numPr>
          <w:ilvl w:val="0"/>
          <w:numId w:val="20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diritto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di ottenere la limitazione di trattamento dei propri dati personali (art. 18 GDPR);</w:t>
      </w:r>
    </w:p>
    <w:p w14:paraId="1A29FC2E" w14:textId="77777777" w:rsidR="0000764C" w:rsidRDefault="0000764C" w:rsidP="0000764C">
      <w:pPr>
        <w:numPr>
          <w:ilvl w:val="0"/>
          <w:numId w:val="20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diritto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di opporsi in qualsiasi momento, per motivi connessi alla propria situazione particolare, al trattamento dei propri dati personali che si fonda sul legittimo interesse del Titolare o di terzi, sulla necessità di esecuzione di un compito di interesse pubblico o connesso all’esercizio di pubblici poteri di cui è investito il Titolare, compresa la </w:t>
      </w:r>
      <w:proofErr w:type="spellStart"/>
      <w:r>
        <w:rPr>
          <w:rFonts w:ascii="Verdana" w:eastAsia="Times New Roman" w:hAnsi="Verdana"/>
          <w:sz w:val="15"/>
          <w:szCs w:val="15"/>
        </w:rPr>
        <w:t>profilazione</w:t>
      </w:r>
      <w:proofErr w:type="spellEnd"/>
      <w:r>
        <w:rPr>
          <w:rFonts w:ascii="Verdana" w:eastAsia="Times New Roman" w:hAnsi="Verdana"/>
          <w:sz w:val="15"/>
          <w:szCs w:val="15"/>
        </w:rPr>
        <w:t xml:space="preserve"> (art. 21 GDPR);</w:t>
      </w:r>
    </w:p>
    <w:p w14:paraId="57BC2EAD" w14:textId="77777777" w:rsidR="0000764C" w:rsidRDefault="0000764C" w:rsidP="0000764C">
      <w:pPr>
        <w:numPr>
          <w:ilvl w:val="0"/>
          <w:numId w:val="21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ove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sussistessero i presupposti previsti dalla norma di riferimento (art. 20 del Regolamento 679/2016/UE), diritto di ricevere in un formato strutturato, di uso comune e leggibile da dispositivo automatico i dati personali che La riguardano, nonché il diritto di trasmettere tali dati a un altro Titolare del trattamento.</w:t>
      </w:r>
    </w:p>
    <w:p w14:paraId="69578500" w14:textId="77777777" w:rsidR="0000764C" w:rsidRDefault="0000764C" w:rsidP="0000764C">
      <w:pPr>
        <w:spacing w:after="0" w:line="240" w:lineRule="auto"/>
        <w:jc w:val="both"/>
        <w:rPr>
          <w:rFonts w:ascii="Verdana" w:eastAsiaTheme="minorHAnsi" w:hAnsi="Verdana"/>
          <w:sz w:val="15"/>
          <w:szCs w:val="15"/>
        </w:rPr>
      </w:pPr>
      <w:bookmarkStart w:id="7" w:name="_Hlk187923287"/>
      <w:r>
        <w:rPr>
          <w:rFonts w:ascii="Verdana" w:hAnsi="Verdana"/>
          <w:sz w:val="15"/>
          <w:szCs w:val="15"/>
        </w:rPr>
        <w:t>Lei può rivolgere le proprie richieste al Titolare mediante:</w:t>
      </w:r>
    </w:p>
    <w:p w14:paraId="5D964F41" w14:textId="77777777" w:rsidR="0000764C" w:rsidRDefault="0000764C" w:rsidP="0000764C">
      <w:pPr>
        <w:pStyle w:val="Paragrafoelenco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Theme="minorHAnsi" w:eastAsia="Times New Roman" w:hAnsiTheme="minorHAnsi"/>
        </w:rPr>
      </w:pPr>
      <w:proofErr w:type="gramStart"/>
      <w:r>
        <w:rPr>
          <w:rFonts w:ascii="Verdana" w:hAnsi="Verdana"/>
          <w:sz w:val="15"/>
          <w:szCs w:val="15"/>
        </w:rPr>
        <w:t>consegna</w:t>
      </w:r>
      <w:proofErr w:type="gramEnd"/>
      <w:r>
        <w:rPr>
          <w:rFonts w:ascii="Verdana" w:hAnsi="Verdana"/>
          <w:sz w:val="15"/>
          <w:szCs w:val="15"/>
        </w:rPr>
        <w:t xml:space="preserve"> a mano; </w:t>
      </w:r>
    </w:p>
    <w:p w14:paraId="6A6B4CEC" w14:textId="77777777" w:rsidR="0000764C" w:rsidRDefault="0000764C" w:rsidP="0000764C">
      <w:pPr>
        <w:pStyle w:val="Paragrafoelenco"/>
        <w:numPr>
          <w:ilvl w:val="0"/>
          <w:numId w:val="22"/>
        </w:numPr>
        <w:suppressAutoHyphens w:val="0"/>
        <w:spacing w:after="0" w:line="240" w:lineRule="auto"/>
        <w:jc w:val="both"/>
        <w:rPr>
          <w:rFonts w:eastAsia="Times New Roman"/>
        </w:rPr>
      </w:pPr>
      <w:proofErr w:type="gramStart"/>
      <w:r>
        <w:rPr>
          <w:rFonts w:ascii="Verdana" w:hAnsi="Verdana"/>
          <w:sz w:val="15"/>
          <w:szCs w:val="15"/>
        </w:rPr>
        <w:t>posta</w:t>
      </w:r>
      <w:proofErr w:type="gramEnd"/>
      <w:r>
        <w:rPr>
          <w:rFonts w:ascii="Verdana" w:hAnsi="Verdana"/>
          <w:sz w:val="15"/>
          <w:szCs w:val="15"/>
        </w:rPr>
        <w:t xml:space="preserve"> tradizionale, lettera raccomandata al seguente indirizzo: Viale </w:t>
      </w:r>
      <w:proofErr w:type="spellStart"/>
      <w:r>
        <w:rPr>
          <w:rFonts w:ascii="Verdana" w:hAnsi="Verdana"/>
          <w:sz w:val="15"/>
          <w:szCs w:val="15"/>
        </w:rPr>
        <w:t>Elvezia</w:t>
      </w:r>
      <w:proofErr w:type="spellEnd"/>
      <w:r>
        <w:rPr>
          <w:rFonts w:ascii="Verdana" w:hAnsi="Verdana"/>
          <w:sz w:val="15"/>
          <w:szCs w:val="15"/>
        </w:rPr>
        <w:t xml:space="preserve"> 2 - 20900 Monza (MB);</w:t>
      </w:r>
    </w:p>
    <w:p w14:paraId="3172F18C" w14:textId="77777777" w:rsidR="0000764C" w:rsidRDefault="0000764C" w:rsidP="0000764C">
      <w:pPr>
        <w:pStyle w:val="Paragrafoelenco"/>
        <w:numPr>
          <w:ilvl w:val="0"/>
          <w:numId w:val="22"/>
        </w:numPr>
        <w:suppressAutoHyphens w:val="0"/>
        <w:spacing w:after="0" w:line="240" w:lineRule="auto"/>
        <w:jc w:val="both"/>
        <w:rPr>
          <w:rFonts w:eastAsia="Times New Roman"/>
        </w:rPr>
      </w:pPr>
      <w:r>
        <w:rPr>
          <w:rFonts w:ascii="Verdana" w:hAnsi="Verdana"/>
          <w:sz w:val="15"/>
          <w:szCs w:val="15"/>
        </w:rPr>
        <w:t xml:space="preserve">Posta elettronica certificata (PEC) al seguente indirizzo: </w:t>
      </w:r>
      <w:bookmarkEnd w:id="6"/>
      <w:r>
        <w:fldChar w:fldCharType="begin"/>
      </w:r>
      <w:r>
        <w:instrText xml:space="preserve"> HYPERLINK "mailto:protocollo@pec.ats-brianza.it" </w:instrText>
      </w:r>
      <w:r>
        <w:fldChar w:fldCharType="separate"/>
      </w:r>
      <w:r>
        <w:rPr>
          <w:rStyle w:val="Collegamentoipertestuale"/>
          <w:rFonts w:ascii="Verdana" w:hAnsi="Verdana"/>
          <w:i/>
          <w:iCs/>
          <w:sz w:val="15"/>
          <w:szCs w:val="15"/>
        </w:rPr>
        <w:t>protocollo@pec.ats-brianza.it</w:t>
      </w:r>
      <w:r>
        <w:fldChar w:fldCharType="end"/>
      </w:r>
    </w:p>
    <w:bookmarkEnd w:id="7"/>
    <w:p w14:paraId="21A94C59" w14:textId="77777777" w:rsidR="0000764C" w:rsidRDefault="0000764C" w:rsidP="0000764C">
      <w:pPr>
        <w:spacing w:after="0" w:line="240" w:lineRule="auto"/>
        <w:jc w:val="both"/>
        <w:rPr>
          <w:rStyle w:val="Enfasigrassetto"/>
          <w:rFonts w:ascii="Verdana" w:eastAsiaTheme="minorHAnsi" w:hAnsi="Verdana"/>
          <w:sz w:val="15"/>
          <w:szCs w:val="15"/>
          <w:u w:val="single"/>
        </w:rPr>
      </w:pPr>
    </w:p>
    <w:p w14:paraId="76E2A68E" w14:textId="77777777" w:rsidR="0000764C" w:rsidRDefault="0000764C" w:rsidP="0000764C">
      <w:pPr>
        <w:spacing w:after="0" w:line="240" w:lineRule="auto"/>
        <w:jc w:val="both"/>
        <w:rPr>
          <w:rFonts w:asciiTheme="minorHAnsi" w:hAnsiTheme="minorHAnsi"/>
        </w:rPr>
      </w:pPr>
      <w:bookmarkStart w:id="8" w:name="_Hlk221263087"/>
      <w:r>
        <w:rPr>
          <w:rStyle w:val="Enfasigrassetto"/>
          <w:rFonts w:ascii="Verdana" w:hAnsi="Verdana"/>
          <w:sz w:val="15"/>
          <w:szCs w:val="15"/>
          <w:u w:val="single"/>
        </w:rPr>
        <w:t>9. Diritto di presentare reclamo (Art. 13.2.d GDPR)</w:t>
      </w:r>
    </w:p>
    <w:bookmarkEnd w:id="8"/>
    <w:p w14:paraId="701C8693" w14:textId="77777777" w:rsidR="0000764C" w:rsidRDefault="0000764C" w:rsidP="0000764C">
      <w:pPr>
        <w:pStyle w:val="NormaleWeb"/>
        <w:spacing w:beforeAutospacing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Lei ha il diritto di proporre reclamo all'Autorità Garante per la Protezione dei Dati Personali italiana.</w:t>
      </w:r>
    </w:p>
    <w:p w14:paraId="1163B250" w14:textId="77777777" w:rsidR="0000764C" w:rsidRDefault="0000764C" w:rsidP="0000764C">
      <w:pPr>
        <w:pStyle w:val="NormaleWeb"/>
        <w:spacing w:beforeAutospacing="0" w:after="0"/>
        <w:rPr>
          <w:rStyle w:val="Enfasigrassetto"/>
          <w:u w:val="single"/>
        </w:rPr>
      </w:pPr>
    </w:p>
    <w:p w14:paraId="38BC52BF" w14:textId="77777777" w:rsidR="0000764C" w:rsidRDefault="0000764C" w:rsidP="0000764C">
      <w:pPr>
        <w:rPr>
          <w:rFonts w:asciiTheme="minorHAnsi" w:hAnsiTheme="minorHAnsi"/>
        </w:rPr>
      </w:pPr>
      <w:r>
        <w:rPr>
          <w:rStyle w:val="Enfasigrassetto"/>
          <w:rFonts w:ascii="Verdana" w:hAnsi="Verdana"/>
          <w:sz w:val="15"/>
          <w:szCs w:val="15"/>
          <w:u w:val="single"/>
        </w:rPr>
        <w:t xml:space="preserve">10. Fonte da cui hanno origine i </w:t>
      </w:r>
      <w:proofErr w:type="gramStart"/>
      <w:r>
        <w:rPr>
          <w:rStyle w:val="Enfasigrassetto"/>
          <w:rFonts w:ascii="Verdana" w:hAnsi="Verdana"/>
          <w:sz w:val="15"/>
          <w:szCs w:val="15"/>
          <w:u w:val="single"/>
        </w:rPr>
        <w:t>dati  (</w:t>
      </w:r>
      <w:proofErr w:type="gramEnd"/>
      <w:r>
        <w:rPr>
          <w:rStyle w:val="Enfasigrassetto"/>
          <w:rFonts w:ascii="Verdana" w:hAnsi="Verdana"/>
          <w:sz w:val="15"/>
          <w:szCs w:val="15"/>
          <w:u w:val="single"/>
        </w:rPr>
        <w:t xml:space="preserve">Art. 14.2, </w:t>
      </w:r>
      <w:proofErr w:type="spellStart"/>
      <w:r>
        <w:rPr>
          <w:rStyle w:val="Enfasigrassetto"/>
          <w:rFonts w:ascii="Verdana" w:hAnsi="Verdana"/>
          <w:sz w:val="15"/>
          <w:szCs w:val="15"/>
          <w:u w:val="single"/>
        </w:rPr>
        <w:t>lett</w:t>
      </w:r>
      <w:proofErr w:type="spellEnd"/>
      <w:r>
        <w:rPr>
          <w:rStyle w:val="Enfasigrassetto"/>
          <w:rFonts w:ascii="Verdana" w:hAnsi="Verdana"/>
          <w:sz w:val="15"/>
          <w:szCs w:val="15"/>
          <w:u w:val="single"/>
        </w:rPr>
        <w:t>. f) GDPR)</w:t>
      </w:r>
      <w:r>
        <w:rPr>
          <w:rStyle w:val="Enfasigrassetto"/>
          <w:rFonts w:ascii="Verdana" w:hAnsi="Verdana"/>
          <w:sz w:val="15"/>
          <w:szCs w:val="15"/>
        </w:rPr>
        <w:t> </w:t>
      </w:r>
    </w:p>
    <w:p w14:paraId="2BBF3F42" w14:textId="77777777" w:rsidR="0000764C" w:rsidRDefault="0000764C" w:rsidP="0000764C">
      <w:pPr>
        <w:pStyle w:val="NormaleWeb"/>
        <w:spacing w:before="60" w:beforeAutospacing="0" w:after="60"/>
        <w:rPr>
          <w:rStyle w:val="Enfasigrassetto"/>
          <w:rFonts w:ascii="Verdana" w:hAnsi="Verdana"/>
          <w:b w:val="0"/>
          <w:bCs w:val="0"/>
          <w:sz w:val="15"/>
          <w:szCs w:val="15"/>
        </w:rPr>
      </w:pPr>
      <w:r>
        <w:rPr>
          <w:rStyle w:val="Enfasigrassetto"/>
          <w:rFonts w:ascii="Verdana" w:hAnsi="Verdana"/>
          <w:sz w:val="15"/>
          <w:szCs w:val="15"/>
        </w:rPr>
        <w:t>I dati personali che non sono stati ottenuti presso l'interessato, sono acquisiti d'ufficio presso l’Agenzia di Tutela della Salute Brianza o presso altre P.A. o soggetti terzi.</w:t>
      </w:r>
    </w:p>
    <w:p w14:paraId="62EA8098" w14:textId="77777777" w:rsidR="0000764C" w:rsidRDefault="0000764C" w:rsidP="0000764C">
      <w:pPr>
        <w:spacing w:before="60" w:after="60" w:line="240" w:lineRule="auto"/>
        <w:rPr>
          <w:rFonts w:asciiTheme="minorHAnsi" w:hAnsiTheme="minorHAnsi"/>
        </w:rPr>
      </w:pPr>
      <w:bookmarkStart w:id="9" w:name="_GoBack"/>
      <w:bookmarkEnd w:id="9"/>
    </w:p>
    <w:sectPr w:rsidR="000076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80BA4" w14:textId="77777777" w:rsidR="001D2568" w:rsidRDefault="001D2568">
      <w:pPr>
        <w:spacing w:after="0" w:line="240" w:lineRule="auto"/>
      </w:pPr>
      <w:r>
        <w:separator/>
      </w:r>
    </w:p>
  </w:endnote>
  <w:endnote w:type="continuationSeparator" w:id="0">
    <w:p w14:paraId="6C6952A9" w14:textId="77777777" w:rsidR="001D2568" w:rsidRDefault="001D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F784D" w14:textId="77777777" w:rsidR="00514128" w:rsidRDefault="0051412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8529540"/>
      <w:docPartObj>
        <w:docPartGallery w:val="Page Numbers (Bottom of Page)"/>
        <w:docPartUnique/>
      </w:docPartObj>
    </w:sdtPr>
    <w:sdtEndPr/>
    <w:sdtContent>
      <w:p w14:paraId="0FFE3930" w14:textId="29FFB3AE" w:rsidR="00A45C42" w:rsidRDefault="00A45C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94F">
          <w:rPr>
            <w:noProof/>
          </w:rPr>
          <w:t>3</w:t>
        </w:r>
        <w:r>
          <w:fldChar w:fldCharType="end"/>
        </w:r>
      </w:p>
    </w:sdtContent>
  </w:sdt>
  <w:p w14:paraId="6AF6CFA9" w14:textId="77777777" w:rsidR="00F03293" w:rsidRDefault="00F0329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C3A04" w14:textId="77777777" w:rsidR="00514128" w:rsidRDefault="0051412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834CD" w14:textId="77777777" w:rsidR="001D2568" w:rsidRDefault="001D2568">
      <w:pPr>
        <w:spacing w:after="0" w:line="240" w:lineRule="auto"/>
      </w:pPr>
      <w:r>
        <w:separator/>
      </w:r>
    </w:p>
  </w:footnote>
  <w:footnote w:type="continuationSeparator" w:id="0">
    <w:p w14:paraId="45CCD516" w14:textId="77777777" w:rsidR="001D2568" w:rsidRDefault="001D2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B8886" w14:textId="77777777" w:rsidR="00514128" w:rsidRDefault="0051412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3F4D2" w14:textId="2FCF35FA" w:rsidR="00BD4EE4" w:rsidRPr="00E20B63" w:rsidRDefault="00514128" w:rsidP="00AC0C3D">
    <w:pPr>
      <w:pStyle w:val="Intestazione"/>
      <w:tabs>
        <w:tab w:val="clear" w:pos="9638"/>
        <w:tab w:val="right" w:pos="9498"/>
      </w:tabs>
      <w:spacing w:after="0"/>
      <w:jc w:val="right"/>
      <w:rPr>
        <w:rFonts w:ascii="Arial" w:hAnsi="Arial" w:cs="Arial"/>
      </w:rPr>
    </w:pPr>
    <w:r>
      <w:rPr>
        <w:rFonts w:ascii="Arial" w:hAnsi="Arial" w:cs="Arial"/>
      </w:rPr>
      <w:t>AVVISO anno 2026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89D1F" w14:textId="77777777" w:rsidR="00514128" w:rsidRDefault="0051412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323193"/>
    <w:multiLevelType w:val="multilevel"/>
    <w:tmpl w:val="25349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C965CA"/>
    <w:multiLevelType w:val="multilevel"/>
    <w:tmpl w:val="19BA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47EBD"/>
    <w:multiLevelType w:val="multilevel"/>
    <w:tmpl w:val="83C2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63DDD"/>
    <w:multiLevelType w:val="multilevel"/>
    <w:tmpl w:val="07047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867514"/>
    <w:multiLevelType w:val="hybridMultilevel"/>
    <w:tmpl w:val="931E7F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666BED"/>
    <w:multiLevelType w:val="multilevel"/>
    <w:tmpl w:val="DB42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C0CB3"/>
    <w:multiLevelType w:val="hybridMultilevel"/>
    <w:tmpl w:val="35AED34A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D2120"/>
    <w:multiLevelType w:val="hybridMultilevel"/>
    <w:tmpl w:val="8626EBAC"/>
    <w:lvl w:ilvl="0" w:tplc="0410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60347D4"/>
    <w:multiLevelType w:val="hybridMultilevel"/>
    <w:tmpl w:val="1DFCACA8"/>
    <w:lvl w:ilvl="0" w:tplc="5F3CF49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sz w:val="14"/>
        <w:szCs w:val="14"/>
      </w:rPr>
    </w:lvl>
    <w:lvl w:ilvl="1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373241C3"/>
    <w:multiLevelType w:val="multilevel"/>
    <w:tmpl w:val="3D148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39553683"/>
    <w:multiLevelType w:val="hybridMultilevel"/>
    <w:tmpl w:val="3BC2F2D6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C25E5"/>
    <w:multiLevelType w:val="hybridMultilevel"/>
    <w:tmpl w:val="BE5077F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D0DCF"/>
    <w:multiLevelType w:val="multilevel"/>
    <w:tmpl w:val="01D6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701A9"/>
    <w:multiLevelType w:val="hybridMultilevel"/>
    <w:tmpl w:val="582AB3FE"/>
    <w:lvl w:ilvl="0" w:tplc="1D102EA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10110A"/>
    <w:multiLevelType w:val="hybridMultilevel"/>
    <w:tmpl w:val="C5829C6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93AD2"/>
    <w:multiLevelType w:val="hybridMultilevel"/>
    <w:tmpl w:val="7228ED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0F13E9"/>
    <w:multiLevelType w:val="hybridMultilevel"/>
    <w:tmpl w:val="ED16F3C4"/>
    <w:lvl w:ilvl="0" w:tplc="1D102EAC">
      <w:start w:val="1"/>
      <w:numFmt w:val="bullet"/>
      <w:lvlText w:val="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4DE5CF5"/>
    <w:multiLevelType w:val="hybridMultilevel"/>
    <w:tmpl w:val="6122EF5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56C92"/>
    <w:multiLevelType w:val="hybridMultilevel"/>
    <w:tmpl w:val="5238C1DE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F6340"/>
    <w:multiLevelType w:val="multilevel"/>
    <w:tmpl w:val="A6C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DB1BED"/>
    <w:multiLevelType w:val="multilevel"/>
    <w:tmpl w:val="2F94935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7"/>
  </w:num>
  <w:num w:numId="5">
    <w:abstractNumId w:val="0"/>
  </w:num>
  <w:num w:numId="6">
    <w:abstractNumId w:val="5"/>
  </w:num>
  <w:num w:numId="7">
    <w:abstractNumId w:val="18"/>
  </w:num>
  <w:num w:numId="8">
    <w:abstractNumId w:val="16"/>
  </w:num>
  <w:num w:numId="9">
    <w:abstractNumId w:val="8"/>
  </w:num>
  <w:num w:numId="10">
    <w:abstractNumId w:val="11"/>
  </w:num>
  <w:num w:numId="11">
    <w:abstractNumId w:val="4"/>
  </w:num>
  <w:num w:numId="12">
    <w:abstractNumId w:val="19"/>
  </w:num>
  <w:num w:numId="13">
    <w:abstractNumId w:val="14"/>
  </w:num>
  <w:num w:numId="14">
    <w:abstractNumId w:val="7"/>
  </w:num>
  <w:num w:numId="15">
    <w:abstractNumId w:val="15"/>
  </w:num>
  <w:num w:numId="16">
    <w:abstractNumId w:val="12"/>
  </w:num>
  <w:num w:numId="17">
    <w:abstractNumId w:val="6"/>
  </w:num>
  <w:num w:numId="18">
    <w:abstractNumId w:val="13"/>
  </w:num>
  <w:num w:numId="19">
    <w:abstractNumId w:val="20"/>
  </w:num>
  <w:num w:numId="20">
    <w:abstractNumId w:val="3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DB"/>
    <w:rsid w:val="00001E58"/>
    <w:rsid w:val="0000764C"/>
    <w:rsid w:val="00014718"/>
    <w:rsid w:val="00020386"/>
    <w:rsid w:val="00033664"/>
    <w:rsid w:val="00040BF2"/>
    <w:rsid w:val="000412E0"/>
    <w:rsid w:val="0005631B"/>
    <w:rsid w:val="000E2CB7"/>
    <w:rsid w:val="0011288E"/>
    <w:rsid w:val="001217E1"/>
    <w:rsid w:val="001317AA"/>
    <w:rsid w:val="00147978"/>
    <w:rsid w:val="001D2568"/>
    <w:rsid w:val="001F43FF"/>
    <w:rsid w:val="00217D31"/>
    <w:rsid w:val="00232443"/>
    <w:rsid w:val="00244E1C"/>
    <w:rsid w:val="002558E4"/>
    <w:rsid w:val="00294648"/>
    <w:rsid w:val="002B6B6A"/>
    <w:rsid w:val="00311212"/>
    <w:rsid w:val="00382F9C"/>
    <w:rsid w:val="003B3C1B"/>
    <w:rsid w:val="003D27E9"/>
    <w:rsid w:val="003D2B64"/>
    <w:rsid w:val="004217E7"/>
    <w:rsid w:val="0043329B"/>
    <w:rsid w:val="00441F86"/>
    <w:rsid w:val="00485FB2"/>
    <w:rsid w:val="004A44E8"/>
    <w:rsid w:val="004D555F"/>
    <w:rsid w:val="00502075"/>
    <w:rsid w:val="00514128"/>
    <w:rsid w:val="00571790"/>
    <w:rsid w:val="00581FE4"/>
    <w:rsid w:val="005C61BB"/>
    <w:rsid w:val="005E025A"/>
    <w:rsid w:val="005F3094"/>
    <w:rsid w:val="006070DA"/>
    <w:rsid w:val="006411EB"/>
    <w:rsid w:val="006676E1"/>
    <w:rsid w:val="006819CE"/>
    <w:rsid w:val="00716C1B"/>
    <w:rsid w:val="007273A9"/>
    <w:rsid w:val="00734B3A"/>
    <w:rsid w:val="00747403"/>
    <w:rsid w:val="00752BDC"/>
    <w:rsid w:val="00781ED0"/>
    <w:rsid w:val="007C44A0"/>
    <w:rsid w:val="007C73DB"/>
    <w:rsid w:val="007D393F"/>
    <w:rsid w:val="00811F44"/>
    <w:rsid w:val="00812D50"/>
    <w:rsid w:val="00845D13"/>
    <w:rsid w:val="00861809"/>
    <w:rsid w:val="0087350D"/>
    <w:rsid w:val="008748CF"/>
    <w:rsid w:val="008A07AC"/>
    <w:rsid w:val="008D2E1A"/>
    <w:rsid w:val="008E18F0"/>
    <w:rsid w:val="008E2151"/>
    <w:rsid w:val="008F4D47"/>
    <w:rsid w:val="00913A36"/>
    <w:rsid w:val="00927087"/>
    <w:rsid w:val="0092787D"/>
    <w:rsid w:val="00940557"/>
    <w:rsid w:val="00963CD7"/>
    <w:rsid w:val="00983AE3"/>
    <w:rsid w:val="009911F0"/>
    <w:rsid w:val="009A430B"/>
    <w:rsid w:val="009E1756"/>
    <w:rsid w:val="00A41F06"/>
    <w:rsid w:val="00A45526"/>
    <w:rsid w:val="00A45C42"/>
    <w:rsid w:val="00A63928"/>
    <w:rsid w:val="00A64097"/>
    <w:rsid w:val="00A655C1"/>
    <w:rsid w:val="00A91051"/>
    <w:rsid w:val="00A9160A"/>
    <w:rsid w:val="00AC0C3D"/>
    <w:rsid w:val="00AC150F"/>
    <w:rsid w:val="00AF6080"/>
    <w:rsid w:val="00B93139"/>
    <w:rsid w:val="00BC4ABD"/>
    <w:rsid w:val="00BD4EE4"/>
    <w:rsid w:val="00C173E8"/>
    <w:rsid w:val="00C56590"/>
    <w:rsid w:val="00CB79BB"/>
    <w:rsid w:val="00CF45A6"/>
    <w:rsid w:val="00D07A0D"/>
    <w:rsid w:val="00D331F3"/>
    <w:rsid w:val="00D55A46"/>
    <w:rsid w:val="00DA656F"/>
    <w:rsid w:val="00DE194F"/>
    <w:rsid w:val="00E1467C"/>
    <w:rsid w:val="00E20B63"/>
    <w:rsid w:val="00E21C65"/>
    <w:rsid w:val="00E276C8"/>
    <w:rsid w:val="00E41EEB"/>
    <w:rsid w:val="00E43F1B"/>
    <w:rsid w:val="00EC41A4"/>
    <w:rsid w:val="00ED4307"/>
    <w:rsid w:val="00F03293"/>
    <w:rsid w:val="00F11574"/>
    <w:rsid w:val="00F150C5"/>
    <w:rsid w:val="00F217EF"/>
    <w:rsid w:val="00F35A51"/>
    <w:rsid w:val="00F53B71"/>
    <w:rsid w:val="00F55BFE"/>
    <w:rsid w:val="00F6697C"/>
    <w:rsid w:val="00F83DA4"/>
    <w:rsid w:val="00F86EC9"/>
    <w:rsid w:val="00FE51E0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97E2"/>
  <w15:docId w15:val="{2E2D6870-0A01-4C06-8642-CF76E6B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0F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F57F5A"/>
    <w:rPr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F57F5A"/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86DAD"/>
    <w:rPr>
      <w:rFonts w:ascii="Segoe UI" w:hAnsi="Segoe UI" w:cs="Segoe UI"/>
      <w:sz w:val="18"/>
      <w:szCs w:val="18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17AB7"/>
    <w:pPr>
      <w:ind w:left="720"/>
      <w:contextualSpacing/>
    </w:pPr>
  </w:style>
  <w:style w:type="paragraph" w:styleId="Nessunaspaziatura">
    <w:name w:val="No Spacing"/>
    <w:uiPriority w:val="99"/>
    <w:qFormat/>
    <w:rsid w:val="001722C9"/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86D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qFormat/>
    <w:rsid w:val="00954187"/>
    <w:pPr>
      <w:spacing w:beforeAutospacing="1" w:after="142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W8Num5z4">
    <w:name w:val="WW8Num5z4"/>
    <w:qFormat/>
    <w:rsid w:val="00E43F1B"/>
  </w:style>
  <w:style w:type="character" w:styleId="Enfasigrassetto">
    <w:name w:val="Strong"/>
    <w:basedOn w:val="Carpredefinitoparagrafo"/>
    <w:uiPriority w:val="22"/>
    <w:qFormat/>
    <w:locked/>
    <w:rsid w:val="00E276C8"/>
    <w:rPr>
      <w:b/>
      <w:bCs/>
    </w:rPr>
  </w:style>
  <w:style w:type="character" w:styleId="Enfasicorsivo">
    <w:name w:val="Emphasis"/>
    <w:basedOn w:val="Carpredefinitoparagrafo"/>
    <w:uiPriority w:val="20"/>
    <w:qFormat/>
    <w:locked/>
    <w:rsid w:val="00E276C8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0076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rotocollo@pec.ats-brianz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3530F-B2AE-4687-AE00-67C8A22D20AB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2.xml><?xml version="1.0" encoding="utf-8"?>
<ds:datastoreItem xmlns:ds="http://schemas.openxmlformats.org/officeDocument/2006/customXml" ds:itemID="{16539E2B-AAFF-45DA-A706-5CC4C8132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CF9CC-CA9B-4A9A-907F-0F399544D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14429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Martignoni Viviana</dc:creator>
  <dc:description/>
  <cp:lastModifiedBy>Maria Ambrisi</cp:lastModifiedBy>
  <cp:revision>20</cp:revision>
  <cp:lastPrinted>2023-04-06T10:33:00Z</cp:lastPrinted>
  <dcterms:created xsi:type="dcterms:W3CDTF">2026-03-17T14:02:00Z</dcterms:created>
  <dcterms:modified xsi:type="dcterms:W3CDTF">2026-04-27T09:22:00Z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