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C59" w:rsidRDefault="00B81C59" w:rsidP="00AD77BC">
      <w:pPr>
        <w:tabs>
          <w:tab w:val="left" w:pos="0"/>
          <w:tab w:val="left" w:pos="9923"/>
        </w:tabs>
        <w:spacing w:after="0" w:line="240" w:lineRule="auto"/>
        <w:jc w:val="right"/>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ALLEGATO 2</w:t>
      </w:r>
    </w:p>
    <w:p w:rsidR="00B81C59" w:rsidRDefault="00B81C59" w:rsidP="00286952">
      <w:pPr>
        <w:tabs>
          <w:tab w:val="left" w:pos="0"/>
          <w:tab w:val="left" w:pos="9000"/>
        </w:tabs>
        <w:spacing w:after="0" w:line="240" w:lineRule="auto"/>
        <w:jc w:val="center"/>
        <w:rPr>
          <w:rFonts w:ascii="Times New Roman" w:eastAsia="Times New Roman" w:hAnsi="Times New Roman" w:cs="Times New Roman"/>
          <w:b/>
          <w:bCs/>
          <w:sz w:val="24"/>
          <w:szCs w:val="24"/>
          <w:lang w:eastAsia="it-IT"/>
        </w:rPr>
      </w:pPr>
    </w:p>
    <w:p w:rsidR="00B81C59" w:rsidRDefault="00B81C59" w:rsidP="00286952">
      <w:pPr>
        <w:tabs>
          <w:tab w:val="left" w:pos="0"/>
          <w:tab w:val="left" w:pos="9000"/>
        </w:tabs>
        <w:spacing w:after="0" w:line="240" w:lineRule="auto"/>
        <w:jc w:val="center"/>
        <w:rPr>
          <w:rFonts w:ascii="Times New Roman" w:eastAsia="Times New Roman" w:hAnsi="Times New Roman" w:cs="Times New Roman"/>
          <w:b/>
          <w:bCs/>
          <w:sz w:val="24"/>
          <w:szCs w:val="24"/>
          <w:lang w:eastAsia="it-IT"/>
        </w:rPr>
      </w:pPr>
    </w:p>
    <w:p w:rsidR="00B81C59" w:rsidRDefault="00B81C59" w:rsidP="00286952">
      <w:pPr>
        <w:tabs>
          <w:tab w:val="left" w:pos="0"/>
          <w:tab w:val="left" w:pos="9000"/>
        </w:tabs>
        <w:spacing w:after="0" w:line="240" w:lineRule="auto"/>
        <w:jc w:val="center"/>
        <w:rPr>
          <w:rFonts w:ascii="Times New Roman" w:eastAsia="Times New Roman" w:hAnsi="Times New Roman" w:cs="Times New Roman"/>
          <w:b/>
          <w:bCs/>
          <w:sz w:val="24"/>
          <w:szCs w:val="24"/>
          <w:lang w:eastAsia="it-IT"/>
        </w:rPr>
      </w:pPr>
    </w:p>
    <w:p w:rsidR="00286952" w:rsidRPr="00B81C59" w:rsidRDefault="00286952" w:rsidP="00AD77BC">
      <w:pPr>
        <w:tabs>
          <w:tab w:val="left" w:pos="0"/>
          <w:tab w:val="left" w:pos="8647"/>
        </w:tabs>
        <w:spacing w:after="0" w:line="240" w:lineRule="auto"/>
        <w:ind w:right="850"/>
        <w:jc w:val="center"/>
        <w:rPr>
          <w:rFonts w:ascii="Times New Roman" w:eastAsia="Times New Roman" w:hAnsi="Times New Roman" w:cs="Times New Roman"/>
          <w:b/>
          <w:bCs/>
          <w:sz w:val="24"/>
          <w:szCs w:val="24"/>
          <w:lang w:eastAsia="it-IT"/>
        </w:rPr>
      </w:pPr>
      <w:r w:rsidRPr="00B81C59">
        <w:rPr>
          <w:rFonts w:ascii="Times New Roman" w:eastAsia="Times New Roman" w:hAnsi="Times New Roman" w:cs="Times New Roman"/>
          <w:b/>
          <w:bCs/>
          <w:sz w:val="24"/>
          <w:szCs w:val="24"/>
          <w:lang w:eastAsia="it-IT"/>
        </w:rPr>
        <w:t>Dichiarazione Amministrativa Unica</w:t>
      </w:r>
    </w:p>
    <w:p w:rsidR="00286952" w:rsidRPr="00B81C59" w:rsidRDefault="00286952" w:rsidP="00286952">
      <w:pPr>
        <w:spacing w:after="0" w:line="240" w:lineRule="auto"/>
        <w:ind w:left="6300"/>
        <w:jc w:val="both"/>
        <w:rPr>
          <w:rFonts w:ascii="Times New Roman" w:eastAsia="Times New Roman" w:hAnsi="Times New Roman" w:cs="Times New Roman"/>
          <w:sz w:val="24"/>
          <w:szCs w:val="24"/>
          <w:lang w:eastAsia="it-IT"/>
        </w:rPr>
      </w:pPr>
    </w:p>
    <w:p w:rsidR="00286952" w:rsidRPr="00B81C59" w:rsidRDefault="00286952" w:rsidP="00286952">
      <w:pPr>
        <w:spacing w:after="0" w:line="240" w:lineRule="auto"/>
        <w:ind w:left="6300"/>
        <w:jc w:val="both"/>
        <w:rPr>
          <w:rFonts w:ascii="Times New Roman" w:eastAsia="Times New Roman" w:hAnsi="Times New Roman" w:cs="Times New Roman"/>
          <w:sz w:val="24"/>
          <w:szCs w:val="24"/>
          <w:lang w:eastAsia="it-IT"/>
        </w:rPr>
      </w:pPr>
    </w:p>
    <w:p w:rsidR="00286952" w:rsidRPr="00B81C59" w:rsidRDefault="00286952" w:rsidP="009C2A97">
      <w:pPr>
        <w:spacing w:after="0" w:line="240" w:lineRule="auto"/>
        <w:ind w:left="5664" w:firstLine="708"/>
        <w:jc w:val="both"/>
        <w:rPr>
          <w:rFonts w:ascii="Times New Roman" w:eastAsia="Calibri" w:hAnsi="Times New Roman" w:cs="Times New Roman"/>
          <w:bCs/>
          <w:iCs/>
          <w:sz w:val="24"/>
          <w:szCs w:val="24"/>
          <w:lang w:eastAsia="ar-SA"/>
        </w:rPr>
      </w:pPr>
      <w:r w:rsidRPr="00B81C59">
        <w:rPr>
          <w:rFonts w:ascii="Times New Roman" w:eastAsia="Calibri" w:hAnsi="Times New Roman" w:cs="Times New Roman"/>
          <w:bCs/>
          <w:iCs/>
          <w:sz w:val="24"/>
          <w:szCs w:val="24"/>
          <w:lang w:eastAsia="ar-SA"/>
        </w:rPr>
        <w:t xml:space="preserve">Spett. </w:t>
      </w:r>
      <w:r w:rsidR="00B81C59">
        <w:rPr>
          <w:rFonts w:ascii="Times New Roman" w:eastAsia="Calibri" w:hAnsi="Times New Roman" w:cs="Times New Roman"/>
          <w:bCs/>
          <w:iCs/>
          <w:sz w:val="24"/>
          <w:szCs w:val="24"/>
          <w:lang w:eastAsia="ar-SA"/>
        </w:rPr>
        <w:t>ATS BRIANZA</w:t>
      </w:r>
    </w:p>
    <w:p w:rsidR="00286952" w:rsidRPr="00B81C59" w:rsidRDefault="00286952" w:rsidP="00286952">
      <w:pPr>
        <w:spacing w:after="0" w:line="240" w:lineRule="auto"/>
        <w:jc w:val="both"/>
        <w:rPr>
          <w:rFonts w:ascii="Times New Roman" w:eastAsia="Times New Roman" w:hAnsi="Times New Roman" w:cs="Times New Roman"/>
          <w:sz w:val="24"/>
          <w:szCs w:val="24"/>
          <w:lang w:eastAsia="it-IT"/>
        </w:rPr>
      </w:pPr>
    </w:p>
    <w:p w:rsidR="00286952" w:rsidRPr="00B81C59" w:rsidRDefault="00286952" w:rsidP="00286952">
      <w:pPr>
        <w:spacing w:after="0"/>
        <w:jc w:val="both"/>
        <w:rPr>
          <w:rFonts w:ascii="Times New Roman" w:eastAsia="Times New Roman" w:hAnsi="Times New Roman" w:cs="Times New Roman"/>
          <w:sz w:val="24"/>
          <w:szCs w:val="24"/>
          <w:lang w:eastAsia="it-IT"/>
        </w:rPr>
      </w:pPr>
    </w:p>
    <w:p w:rsidR="00286952" w:rsidRPr="00B81C59" w:rsidRDefault="00286952" w:rsidP="00286952">
      <w:pPr>
        <w:spacing w:after="0"/>
        <w:jc w:val="both"/>
        <w:rPr>
          <w:rFonts w:ascii="Times New Roman" w:eastAsia="Times New Roman" w:hAnsi="Times New Roman" w:cs="Times New Roman"/>
          <w:b/>
          <w:i/>
          <w:sz w:val="24"/>
          <w:szCs w:val="24"/>
          <w:lang w:eastAsia="it-IT"/>
        </w:rPr>
      </w:pPr>
      <w:r w:rsidRPr="00B81C59">
        <w:rPr>
          <w:rFonts w:ascii="Times New Roman" w:eastAsia="Times New Roman" w:hAnsi="Times New Roman" w:cs="Times New Roman"/>
          <w:b/>
          <w:bCs/>
          <w:i/>
          <w:sz w:val="24"/>
          <w:szCs w:val="24"/>
          <w:lang w:eastAsia="it-IT"/>
        </w:rPr>
        <w:t>Dichiarazione di possesso dei requisiti di ordine generale e  di idoneità professionale.</w:t>
      </w:r>
    </w:p>
    <w:p w:rsidR="00286952" w:rsidRPr="00102ACE" w:rsidRDefault="00286952" w:rsidP="00286952">
      <w:pPr>
        <w:spacing w:after="120"/>
        <w:ind w:right="-1"/>
        <w:jc w:val="both"/>
        <w:rPr>
          <w:rFonts w:ascii="Gill Sans MT" w:hAnsi="Gill Sans MT"/>
          <w:bCs/>
          <w:iCs/>
          <w:sz w:val="24"/>
          <w:szCs w:val="24"/>
          <w:lang w:eastAsia="ar-SA"/>
        </w:rPr>
      </w:pPr>
    </w:p>
    <w:p w:rsidR="00286952" w:rsidRPr="00CA7374" w:rsidRDefault="00286952" w:rsidP="009C2A97">
      <w:pPr>
        <w:pStyle w:val="Corpodeltesto2"/>
        <w:spacing w:line="276" w:lineRule="auto"/>
        <w:jc w:val="both"/>
        <w:rPr>
          <w:rFonts w:ascii="Gill Sans MT" w:hAnsi="Gill Sans MT" w:cs="Arial"/>
          <w:bCs/>
          <w:color w:val="000000"/>
          <w:sz w:val="24"/>
          <w:szCs w:val="24"/>
        </w:rPr>
      </w:pPr>
      <w:r w:rsidRPr="00102ACE">
        <w:rPr>
          <w:rFonts w:ascii="Gill Sans MT" w:hAnsi="Gill Sans MT"/>
          <w:bCs/>
          <w:iCs/>
          <w:sz w:val="24"/>
          <w:szCs w:val="24"/>
          <w:lang w:eastAsia="ar-SA"/>
        </w:rPr>
        <w:t>OGGETTO:</w:t>
      </w:r>
      <w:r w:rsidRPr="00102ACE">
        <w:rPr>
          <w:rFonts w:ascii="Gill Sans MT" w:hAnsi="Gill Sans MT"/>
          <w:b/>
          <w:bCs/>
          <w:iCs/>
          <w:sz w:val="24"/>
          <w:szCs w:val="24"/>
          <w:lang w:eastAsia="ar-SA"/>
        </w:rPr>
        <w:t xml:space="preserve"> </w:t>
      </w:r>
      <w:r w:rsidR="00102ACE" w:rsidRPr="00102ACE">
        <w:rPr>
          <w:rFonts w:ascii="Gill Sans MT" w:hAnsi="Gill Sans MT" w:cs="Times New Roman"/>
          <w:b/>
          <w:sz w:val="24"/>
          <w:szCs w:val="24"/>
        </w:rPr>
        <w:t xml:space="preserve"> </w:t>
      </w:r>
      <w:bookmarkStart w:id="0" w:name="_GoBack"/>
      <w:bookmarkEnd w:id="0"/>
    </w:p>
    <w:p w:rsidR="00286952" w:rsidRPr="00CA7374" w:rsidRDefault="00286952" w:rsidP="00286952">
      <w:pPr>
        <w:spacing w:after="0"/>
        <w:jc w:val="both"/>
        <w:rPr>
          <w:rFonts w:ascii="Century Gothic" w:eastAsia="Times New Roman" w:hAnsi="Century Gothic" w:cs="Times New Roman"/>
          <w:sz w:val="20"/>
          <w:szCs w:val="20"/>
          <w:lang w:eastAsia="it-IT"/>
        </w:rPr>
      </w:pPr>
      <w:r w:rsidRPr="00CA7374">
        <w:rPr>
          <w:rFonts w:ascii="Century Gothic" w:eastAsia="Times New Roman" w:hAnsi="Century Gothic" w:cs="Times New Roman"/>
          <w:sz w:val="20"/>
          <w:szCs w:val="20"/>
          <w:lang w:eastAsia="it-IT"/>
        </w:rPr>
        <w:t xml:space="preserve"> (resa ai sensi degli artt. 38 comma 3°, 46 e 47 del D.P.R. 445/2000) </w:t>
      </w:r>
    </w:p>
    <w:p w:rsidR="00286952" w:rsidRPr="00CA7374" w:rsidRDefault="00286952" w:rsidP="00286952">
      <w:pPr>
        <w:spacing w:after="0"/>
        <w:ind w:left="720" w:hanging="720"/>
        <w:jc w:val="both"/>
        <w:rPr>
          <w:rFonts w:ascii="Century Gothic" w:eastAsia="Times New Roman" w:hAnsi="Century Gothic" w:cs="Times New Roman"/>
          <w:sz w:val="20"/>
          <w:szCs w:val="20"/>
          <w:lang w:eastAsia="it-IT"/>
        </w:rPr>
      </w:pPr>
    </w:p>
    <w:p w:rsidR="00286952" w:rsidRPr="00CA7374" w:rsidRDefault="00286952" w:rsidP="00286952">
      <w:pPr>
        <w:tabs>
          <w:tab w:val="left" w:pos="9000"/>
        </w:tabs>
        <w:spacing w:after="0"/>
        <w:jc w:val="both"/>
        <w:rPr>
          <w:rFonts w:ascii="Century Gothic" w:eastAsia="Times New Roman" w:hAnsi="Century Gothic" w:cs="Times New Roman"/>
          <w:sz w:val="20"/>
          <w:szCs w:val="20"/>
          <w:u w:val="single"/>
          <w:lang w:eastAsia="it-IT"/>
        </w:rPr>
      </w:pPr>
      <w:r w:rsidRPr="00CA7374">
        <w:rPr>
          <w:rFonts w:ascii="Century Gothic" w:eastAsia="Times New Roman" w:hAnsi="Century Gothic" w:cs="Times New Roman"/>
          <w:sz w:val="20"/>
          <w:szCs w:val="20"/>
          <w:lang w:eastAsia="it-IT"/>
        </w:rPr>
        <w:t>Il/La sottoscritto/a</w:t>
      </w:r>
      <w:r w:rsidRPr="00CA7374">
        <w:rPr>
          <w:rFonts w:ascii="Century Gothic" w:eastAsia="Times New Roman" w:hAnsi="Century Gothic" w:cs="Times New Roman"/>
          <w:sz w:val="20"/>
          <w:szCs w:val="20"/>
          <w:vertAlign w:val="superscript"/>
          <w:lang w:eastAsia="it-IT"/>
        </w:rPr>
        <w:footnoteReference w:id="1"/>
      </w:r>
      <w:r w:rsidRPr="00CA7374">
        <w:rPr>
          <w:rFonts w:ascii="Century Gothic" w:eastAsia="Times New Roman" w:hAnsi="Century Gothic" w:cs="Times New Roman"/>
          <w:sz w:val="20"/>
          <w:szCs w:val="20"/>
          <w:lang w:eastAsia="it-IT"/>
        </w:rPr>
        <w:t xml:space="preserve"> </w:t>
      </w:r>
      <w:r w:rsidRPr="00CA7374">
        <w:rPr>
          <w:rFonts w:ascii="Century Gothic" w:eastAsia="Times New Roman" w:hAnsi="Century Gothic" w:cs="Times New Roman"/>
          <w:sz w:val="20"/>
          <w:szCs w:val="20"/>
          <w:u w:val="single"/>
          <w:lang w:eastAsia="it-IT"/>
        </w:rPr>
        <w:tab/>
      </w:r>
    </w:p>
    <w:p w:rsidR="00286952" w:rsidRPr="00CA7374" w:rsidRDefault="00286952" w:rsidP="00286952">
      <w:pPr>
        <w:tabs>
          <w:tab w:val="left" w:pos="9000"/>
        </w:tabs>
        <w:spacing w:after="0"/>
        <w:jc w:val="both"/>
        <w:rPr>
          <w:rFonts w:ascii="Century Gothic" w:eastAsia="Times New Roman" w:hAnsi="Century Gothic" w:cs="Times New Roman"/>
          <w:sz w:val="20"/>
          <w:szCs w:val="20"/>
          <w:u w:val="single"/>
          <w:lang w:eastAsia="it-IT"/>
        </w:rPr>
      </w:pPr>
      <w:r w:rsidRPr="00CA7374">
        <w:rPr>
          <w:rFonts w:ascii="Century Gothic" w:eastAsia="Times New Roman" w:hAnsi="Century Gothic" w:cs="Times New Roman"/>
          <w:sz w:val="20"/>
          <w:szCs w:val="20"/>
          <w:lang w:eastAsia="it-IT"/>
        </w:rPr>
        <w:t xml:space="preserve">Nato/a a </w:t>
      </w:r>
      <w:r w:rsidRPr="00CA7374">
        <w:rPr>
          <w:rFonts w:ascii="Century Gothic" w:eastAsia="Times New Roman" w:hAnsi="Century Gothic" w:cs="Times New Roman"/>
          <w:sz w:val="20"/>
          <w:szCs w:val="20"/>
          <w:u w:val="single"/>
          <w:lang w:eastAsia="it-IT"/>
        </w:rPr>
        <w:tab/>
      </w:r>
    </w:p>
    <w:p w:rsidR="00286952" w:rsidRPr="00CA7374" w:rsidRDefault="00286952" w:rsidP="00286952">
      <w:pPr>
        <w:tabs>
          <w:tab w:val="left" w:pos="9000"/>
        </w:tabs>
        <w:spacing w:after="0"/>
        <w:jc w:val="both"/>
        <w:rPr>
          <w:rFonts w:ascii="Century Gothic" w:eastAsia="Times New Roman" w:hAnsi="Century Gothic" w:cs="Times New Roman"/>
          <w:sz w:val="20"/>
          <w:szCs w:val="20"/>
          <w:lang w:eastAsia="it-IT"/>
        </w:rPr>
      </w:pPr>
      <w:r w:rsidRPr="00CA7374">
        <w:rPr>
          <w:rFonts w:ascii="Century Gothic" w:eastAsia="Times New Roman" w:hAnsi="Century Gothic" w:cs="Times New Roman"/>
          <w:sz w:val="20"/>
          <w:szCs w:val="20"/>
          <w:lang w:eastAsia="it-IT"/>
        </w:rPr>
        <w:t>il ________/ _________/_______ - codice fiscale _________________________________</w:t>
      </w:r>
    </w:p>
    <w:p w:rsidR="00286952" w:rsidRPr="00CA7374" w:rsidRDefault="00286952" w:rsidP="00286952">
      <w:pPr>
        <w:tabs>
          <w:tab w:val="left" w:pos="6840"/>
          <w:tab w:val="left" w:pos="9000"/>
        </w:tabs>
        <w:spacing w:after="0"/>
        <w:jc w:val="both"/>
        <w:rPr>
          <w:rFonts w:ascii="Century Gothic" w:eastAsia="Times New Roman" w:hAnsi="Century Gothic" w:cs="Times New Roman"/>
          <w:sz w:val="20"/>
          <w:szCs w:val="20"/>
          <w:u w:val="single"/>
          <w:lang w:eastAsia="it-IT"/>
        </w:rPr>
      </w:pPr>
      <w:r w:rsidRPr="00CA7374">
        <w:rPr>
          <w:rFonts w:ascii="Century Gothic" w:eastAsia="Times New Roman" w:hAnsi="Century Gothic" w:cs="Times New Roman"/>
          <w:sz w:val="20"/>
          <w:szCs w:val="20"/>
          <w:lang w:eastAsia="it-IT"/>
        </w:rPr>
        <w:t xml:space="preserve">Residente a </w:t>
      </w:r>
      <w:r w:rsidRPr="00CA7374">
        <w:rPr>
          <w:rFonts w:ascii="Century Gothic" w:eastAsia="Times New Roman" w:hAnsi="Century Gothic" w:cs="Times New Roman"/>
          <w:sz w:val="20"/>
          <w:szCs w:val="20"/>
          <w:u w:val="single"/>
          <w:lang w:eastAsia="it-IT"/>
        </w:rPr>
        <w:tab/>
      </w:r>
      <w:r w:rsidRPr="00CA7374">
        <w:rPr>
          <w:rFonts w:ascii="Century Gothic" w:eastAsia="Times New Roman" w:hAnsi="Century Gothic" w:cs="Times New Roman"/>
          <w:sz w:val="20"/>
          <w:szCs w:val="20"/>
          <w:lang w:eastAsia="it-IT"/>
        </w:rPr>
        <w:t xml:space="preserve"> Prov.</w:t>
      </w:r>
      <w:r w:rsidRPr="00CA7374">
        <w:rPr>
          <w:rFonts w:ascii="Century Gothic" w:eastAsia="Times New Roman" w:hAnsi="Century Gothic" w:cs="Times New Roman"/>
          <w:sz w:val="20"/>
          <w:szCs w:val="20"/>
          <w:u w:val="single"/>
          <w:lang w:eastAsia="it-IT"/>
        </w:rPr>
        <w:t xml:space="preserve"> </w:t>
      </w:r>
      <w:r w:rsidRPr="00CA7374">
        <w:rPr>
          <w:rFonts w:ascii="Century Gothic" w:eastAsia="Times New Roman" w:hAnsi="Century Gothic" w:cs="Times New Roman"/>
          <w:sz w:val="20"/>
          <w:szCs w:val="20"/>
          <w:u w:val="single"/>
          <w:lang w:eastAsia="it-IT"/>
        </w:rPr>
        <w:tab/>
      </w:r>
    </w:p>
    <w:p w:rsidR="00286952" w:rsidRPr="00CA7374" w:rsidRDefault="00286952" w:rsidP="00286952">
      <w:pPr>
        <w:tabs>
          <w:tab w:val="left" w:pos="9000"/>
        </w:tabs>
        <w:spacing w:after="0"/>
        <w:jc w:val="both"/>
        <w:rPr>
          <w:rFonts w:ascii="Century Gothic" w:eastAsia="Times New Roman" w:hAnsi="Century Gothic" w:cs="Times New Roman"/>
          <w:sz w:val="20"/>
          <w:szCs w:val="20"/>
          <w:u w:val="single"/>
          <w:lang w:eastAsia="it-IT"/>
        </w:rPr>
      </w:pPr>
      <w:r w:rsidRPr="00CA7374">
        <w:rPr>
          <w:rFonts w:ascii="Century Gothic" w:eastAsia="Times New Roman" w:hAnsi="Century Gothic" w:cs="Times New Roman"/>
          <w:sz w:val="20"/>
          <w:szCs w:val="20"/>
          <w:lang w:eastAsia="it-IT"/>
        </w:rPr>
        <w:t xml:space="preserve">via/piazza </w:t>
      </w:r>
      <w:r w:rsidRPr="00CA7374">
        <w:rPr>
          <w:rFonts w:ascii="Century Gothic" w:eastAsia="Times New Roman" w:hAnsi="Century Gothic" w:cs="Times New Roman"/>
          <w:sz w:val="20"/>
          <w:szCs w:val="20"/>
          <w:u w:val="single"/>
          <w:lang w:eastAsia="it-IT"/>
        </w:rPr>
        <w:tab/>
      </w:r>
    </w:p>
    <w:p w:rsidR="00286952" w:rsidRPr="00CA7374" w:rsidRDefault="00286952" w:rsidP="00286952">
      <w:pPr>
        <w:tabs>
          <w:tab w:val="left" w:pos="9000"/>
        </w:tabs>
        <w:spacing w:after="0"/>
        <w:jc w:val="both"/>
        <w:rPr>
          <w:rFonts w:ascii="Century Gothic" w:eastAsia="Times New Roman" w:hAnsi="Century Gothic" w:cs="Times New Roman"/>
          <w:sz w:val="20"/>
          <w:szCs w:val="20"/>
          <w:u w:val="single"/>
          <w:lang w:eastAsia="it-IT"/>
        </w:rPr>
      </w:pPr>
      <w:r w:rsidRPr="00CA7374">
        <w:rPr>
          <w:rFonts w:ascii="Century Gothic" w:eastAsia="Times New Roman" w:hAnsi="Century Gothic" w:cs="Times New Roman"/>
          <w:sz w:val="20"/>
          <w:szCs w:val="20"/>
          <w:lang w:eastAsia="it-IT"/>
        </w:rPr>
        <w:t xml:space="preserve">In qualità di (carica Sociale) </w:t>
      </w:r>
      <w:r w:rsidRPr="00CA7374">
        <w:rPr>
          <w:rFonts w:ascii="Century Gothic" w:eastAsia="Times New Roman" w:hAnsi="Century Gothic" w:cs="Times New Roman"/>
          <w:sz w:val="20"/>
          <w:szCs w:val="20"/>
          <w:u w:val="single"/>
          <w:lang w:eastAsia="it-IT"/>
        </w:rPr>
        <w:tab/>
      </w:r>
    </w:p>
    <w:p w:rsidR="00286952" w:rsidRPr="00CA7374" w:rsidRDefault="00286952" w:rsidP="00286952">
      <w:pPr>
        <w:tabs>
          <w:tab w:val="left" w:pos="9000"/>
        </w:tabs>
        <w:spacing w:after="0"/>
        <w:jc w:val="both"/>
        <w:rPr>
          <w:rFonts w:ascii="Century Gothic" w:eastAsia="Times New Roman" w:hAnsi="Century Gothic" w:cs="Times New Roman"/>
          <w:sz w:val="20"/>
          <w:szCs w:val="20"/>
          <w:u w:val="single"/>
          <w:lang w:eastAsia="it-IT"/>
        </w:rPr>
      </w:pPr>
      <w:r w:rsidRPr="00CA7374">
        <w:rPr>
          <w:rFonts w:ascii="Century Gothic" w:eastAsia="Times New Roman" w:hAnsi="Century Gothic" w:cs="Times New Roman"/>
          <w:sz w:val="20"/>
          <w:szCs w:val="20"/>
          <w:lang w:eastAsia="it-IT"/>
        </w:rPr>
        <w:t xml:space="preserve">Della Società </w:t>
      </w:r>
      <w:r w:rsidRPr="00CA7374">
        <w:rPr>
          <w:rFonts w:ascii="Century Gothic" w:eastAsia="Times New Roman" w:hAnsi="Century Gothic" w:cs="Times New Roman"/>
          <w:sz w:val="20"/>
          <w:szCs w:val="20"/>
          <w:u w:val="single"/>
          <w:lang w:eastAsia="it-IT"/>
        </w:rPr>
        <w:tab/>
      </w:r>
    </w:p>
    <w:p w:rsidR="00286952" w:rsidRPr="00CA7374" w:rsidRDefault="00286952" w:rsidP="00286952">
      <w:pPr>
        <w:tabs>
          <w:tab w:val="left" w:pos="6840"/>
          <w:tab w:val="left" w:pos="9000"/>
        </w:tabs>
        <w:spacing w:after="0"/>
        <w:jc w:val="both"/>
        <w:rPr>
          <w:rFonts w:ascii="Century Gothic" w:eastAsia="Times New Roman" w:hAnsi="Century Gothic" w:cs="Times New Roman"/>
          <w:sz w:val="20"/>
          <w:szCs w:val="20"/>
          <w:u w:val="single"/>
          <w:lang w:eastAsia="it-IT"/>
        </w:rPr>
      </w:pPr>
      <w:r w:rsidRPr="00CA7374">
        <w:rPr>
          <w:rFonts w:ascii="Century Gothic" w:eastAsia="Times New Roman" w:hAnsi="Century Gothic" w:cs="Times New Roman"/>
          <w:sz w:val="20"/>
          <w:szCs w:val="20"/>
          <w:lang w:eastAsia="it-IT"/>
        </w:rPr>
        <w:t xml:space="preserve">Con sede in </w:t>
      </w:r>
      <w:r w:rsidRPr="00CA7374">
        <w:rPr>
          <w:rFonts w:ascii="Century Gothic" w:eastAsia="Times New Roman" w:hAnsi="Century Gothic" w:cs="Times New Roman"/>
          <w:sz w:val="20"/>
          <w:szCs w:val="20"/>
          <w:u w:val="single"/>
          <w:lang w:eastAsia="it-IT"/>
        </w:rPr>
        <w:tab/>
      </w:r>
      <w:r w:rsidRPr="00CA7374">
        <w:rPr>
          <w:rFonts w:ascii="Century Gothic" w:eastAsia="Times New Roman" w:hAnsi="Century Gothic" w:cs="Times New Roman"/>
          <w:sz w:val="20"/>
          <w:szCs w:val="20"/>
          <w:lang w:eastAsia="it-IT"/>
        </w:rPr>
        <w:t xml:space="preserve"> Prov.</w:t>
      </w:r>
      <w:r w:rsidRPr="00CA7374">
        <w:rPr>
          <w:rFonts w:ascii="Century Gothic" w:eastAsia="Times New Roman" w:hAnsi="Century Gothic" w:cs="Times New Roman"/>
          <w:sz w:val="20"/>
          <w:szCs w:val="20"/>
          <w:u w:val="single"/>
          <w:lang w:eastAsia="it-IT"/>
        </w:rPr>
        <w:t xml:space="preserve"> </w:t>
      </w:r>
      <w:r w:rsidRPr="00CA7374">
        <w:rPr>
          <w:rFonts w:ascii="Century Gothic" w:eastAsia="Times New Roman" w:hAnsi="Century Gothic" w:cs="Times New Roman"/>
          <w:sz w:val="20"/>
          <w:szCs w:val="20"/>
          <w:u w:val="single"/>
          <w:lang w:eastAsia="it-IT"/>
        </w:rPr>
        <w:tab/>
      </w:r>
    </w:p>
    <w:p w:rsidR="00286952" w:rsidRPr="00CA7374" w:rsidRDefault="00286952" w:rsidP="00286952">
      <w:pPr>
        <w:tabs>
          <w:tab w:val="left" w:pos="3960"/>
          <w:tab w:val="left" w:pos="9000"/>
        </w:tabs>
        <w:spacing w:after="0"/>
        <w:jc w:val="both"/>
        <w:rPr>
          <w:rFonts w:ascii="Century Gothic" w:eastAsia="Times New Roman" w:hAnsi="Century Gothic" w:cs="Times New Roman"/>
          <w:sz w:val="20"/>
          <w:szCs w:val="20"/>
          <w:u w:val="single"/>
          <w:lang w:eastAsia="it-IT"/>
        </w:rPr>
      </w:pPr>
      <w:r w:rsidRPr="00CA7374">
        <w:rPr>
          <w:rFonts w:ascii="Century Gothic" w:eastAsia="Times New Roman" w:hAnsi="Century Gothic" w:cs="Times New Roman"/>
          <w:sz w:val="20"/>
          <w:szCs w:val="20"/>
          <w:lang w:eastAsia="it-IT"/>
        </w:rPr>
        <w:t xml:space="preserve">Partita IVA n. </w:t>
      </w:r>
      <w:r w:rsidRPr="00CA7374">
        <w:rPr>
          <w:rFonts w:ascii="Century Gothic" w:eastAsia="Times New Roman" w:hAnsi="Century Gothic" w:cs="Times New Roman"/>
          <w:sz w:val="20"/>
          <w:szCs w:val="20"/>
          <w:u w:val="single"/>
          <w:lang w:eastAsia="it-IT"/>
        </w:rPr>
        <w:tab/>
      </w:r>
      <w:r w:rsidRPr="00CA7374">
        <w:rPr>
          <w:rFonts w:ascii="Century Gothic" w:eastAsia="Times New Roman" w:hAnsi="Century Gothic" w:cs="Times New Roman"/>
          <w:sz w:val="20"/>
          <w:szCs w:val="20"/>
          <w:lang w:eastAsia="it-IT"/>
        </w:rPr>
        <w:t xml:space="preserve"> codice fiscale </w:t>
      </w:r>
      <w:r w:rsidRPr="00CA7374">
        <w:rPr>
          <w:rFonts w:ascii="Century Gothic" w:eastAsia="Times New Roman" w:hAnsi="Century Gothic" w:cs="Times New Roman"/>
          <w:sz w:val="20"/>
          <w:szCs w:val="20"/>
          <w:u w:val="single"/>
          <w:lang w:eastAsia="it-IT"/>
        </w:rPr>
        <w:tab/>
      </w:r>
    </w:p>
    <w:p w:rsidR="00286952" w:rsidRPr="00CA7374" w:rsidRDefault="00286952" w:rsidP="00286952">
      <w:pPr>
        <w:tabs>
          <w:tab w:val="left" w:pos="3960"/>
          <w:tab w:val="left" w:pos="9000"/>
        </w:tabs>
        <w:spacing w:after="0"/>
        <w:jc w:val="both"/>
        <w:rPr>
          <w:rFonts w:ascii="Century Gothic" w:eastAsia="Times New Roman" w:hAnsi="Century Gothic" w:cs="Times New Roman"/>
          <w:sz w:val="20"/>
          <w:szCs w:val="20"/>
          <w:u w:val="single"/>
          <w:lang w:eastAsia="it-IT"/>
        </w:rPr>
      </w:pPr>
      <w:r w:rsidRPr="00CA7374">
        <w:rPr>
          <w:rFonts w:ascii="Century Gothic" w:eastAsia="Times New Roman" w:hAnsi="Century Gothic" w:cs="Times New Roman"/>
          <w:sz w:val="20"/>
          <w:szCs w:val="20"/>
          <w:lang w:eastAsia="it-IT"/>
        </w:rPr>
        <w:t xml:space="preserve">Telefono n. </w:t>
      </w:r>
      <w:r w:rsidRPr="00CA7374">
        <w:rPr>
          <w:rFonts w:ascii="Century Gothic" w:eastAsia="Times New Roman" w:hAnsi="Century Gothic" w:cs="Times New Roman"/>
          <w:sz w:val="20"/>
          <w:szCs w:val="20"/>
          <w:u w:val="single"/>
          <w:lang w:eastAsia="it-IT"/>
        </w:rPr>
        <w:tab/>
      </w:r>
      <w:r w:rsidRPr="00CA7374">
        <w:rPr>
          <w:rFonts w:ascii="Century Gothic" w:eastAsia="Times New Roman" w:hAnsi="Century Gothic" w:cs="Times New Roman"/>
          <w:sz w:val="20"/>
          <w:szCs w:val="20"/>
          <w:lang w:eastAsia="it-IT"/>
        </w:rPr>
        <w:t xml:space="preserve"> fax.</w:t>
      </w:r>
      <w:r w:rsidRPr="00CA7374">
        <w:rPr>
          <w:rFonts w:ascii="Century Gothic" w:eastAsia="Times New Roman" w:hAnsi="Century Gothic" w:cs="Times New Roman"/>
          <w:sz w:val="20"/>
          <w:szCs w:val="20"/>
          <w:u w:val="single"/>
          <w:lang w:eastAsia="it-IT"/>
        </w:rPr>
        <w:tab/>
      </w:r>
    </w:p>
    <w:p w:rsidR="00286952" w:rsidRPr="00CA7374" w:rsidRDefault="00286952" w:rsidP="00286952">
      <w:pPr>
        <w:tabs>
          <w:tab w:val="left" w:pos="4820"/>
          <w:tab w:val="left" w:pos="9000"/>
        </w:tabs>
        <w:spacing w:after="0"/>
        <w:jc w:val="both"/>
        <w:rPr>
          <w:rFonts w:ascii="Century Gothic" w:eastAsia="Times New Roman" w:hAnsi="Century Gothic" w:cs="Times New Roman"/>
          <w:sz w:val="20"/>
          <w:szCs w:val="20"/>
          <w:u w:val="single"/>
          <w:lang w:eastAsia="it-IT"/>
        </w:rPr>
      </w:pPr>
      <w:r w:rsidRPr="00CA7374">
        <w:rPr>
          <w:rFonts w:ascii="Century Gothic" w:eastAsia="Times New Roman" w:hAnsi="Century Gothic" w:cs="Times New Roman"/>
          <w:sz w:val="20"/>
          <w:szCs w:val="20"/>
          <w:lang w:eastAsia="it-IT"/>
        </w:rPr>
        <w:t xml:space="preserve">Indirizzo internet </w:t>
      </w:r>
      <w:r w:rsidRPr="00CA7374">
        <w:rPr>
          <w:rFonts w:ascii="Century Gothic" w:eastAsia="Times New Roman" w:hAnsi="Century Gothic" w:cs="Times New Roman"/>
          <w:sz w:val="20"/>
          <w:szCs w:val="20"/>
          <w:u w:val="single"/>
          <w:lang w:eastAsia="it-IT"/>
        </w:rPr>
        <w:tab/>
      </w:r>
      <w:r w:rsidRPr="00CA7374">
        <w:rPr>
          <w:rFonts w:ascii="Century Gothic" w:eastAsia="Times New Roman" w:hAnsi="Century Gothic" w:cs="Times New Roman"/>
          <w:sz w:val="20"/>
          <w:szCs w:val="20"/>
          <w:lang w:eastAsia="it-IT"/>
        </w:rPr>
        <w:t xml:space="preserve"> </w:t>
      </w:r>
      <w:proofErr w:type="spellStart"/>
      <w:r w:rsidRPr="00CA7374">
        <w:rPr>
          <w:rFonts w:ascii="Century Gothic" w:eastAsia="Times New Roman" w:hAnsi="Century Gothic" w:cs="Times New Roman"/>
          <w:sz w:val="20"/>
          <w:szCs w:val="20"/>
          <w:lang w:eastAsia="it-IT"/>
        </w:rPr>
        <w:t>p.e.c.</w:t>
      </w:r>
      <w:proofErr w:type="spellEnd"/>
      <w:r w:rsidRPr="00CA7374">
        <w:rPr>
          <w:rFonts w:ascii="Century Gothic" w:eastAsia="Times New Roman" w:hAnsi="Century Gothic" w:cs="Times New Roman"/>
          <w:sz w:val="20"/>
          <w:szCs w:val="20"/>
          <w:lang w:eastAsia="it-IT"/>
        </w:rPr>
        <w:t xml:space="preserve"> </w:t>
      </w:r>
      <w:r w:rsidRPr="00CA7374">
        <w:rPr>
          <w:rFonts w:ascii="Century Gothic" w:eastAsia="Times New Roman" w:hAnsi="Century Gothic" w:cs="Times New Roman"/>
          <w:sz w:val="20"/>
          <w:szCs w:val="20"/>
          <w:u w:val="single"/>
          <w:lang w:eastAsia="it-IT"/>
        </w:rPr>
        <w:tab/>
      </w:r>
    </w:p>
    <w:p w:rsidR="00286952" w:rsidRPr="00CA7374" w:rsidRDefault="00286952" w:rsidP="00286952">
      <w:pPr>
        <w:tabs>
          <w:tab w:val="left" w:pos="4820"/>
          <w:tab w:val="left" w:pos="9000"/>
        </w:tabs>
        <w:spacing w:after="0"/>
        <w:jc w:val="both"/>
        <w:rPr>
          <w:rFonts w:ascii="Century Gothic" w:eastAsia="Times New Roman" w:hAnsi="Century Gothic" w:cs="Times New Roman"/>
          <w:sz w:val="20"/>
          <w:szCs w:val="20"/>
          <w:u w:val="single"/>
          <w:lang w:eastAsia="it-IT"/>
        </w:rPr>
      </w:pPr>
      <w:r w:rsidRPr="00CA7374">
        <w:rPr>
          <w:rFonts w:ascii="Century Gothic" w:eastAsia="Times New Roman" w:hAnsi="Century Gothic" w:cs="Times New Roman"/>
          <w:sz w:val="20"/>
          <w:szCs w:val="20"/>
          <w:lang w:eastAsia="it-IT"/>
        </w:rPr>
        <w:t xml:space="preserve">Iscritta all’INPS di </w:t>
      </w:r>
      <w:r w:rsidRPr="00CA7374">
        <w:rPr>
          <w:rFonts w:ascii="Century Gothic" w:eastAsia="Times New Roman" w:hAnsi="Century Gothic" w:cs="Times New Roman"/>
          <w:sz w:val="20"/>
          <w:szCs w:val="20"/>
          <w:u w:val="single"/>
          <w:lang w:eastAsia="it-IT"/>
        </w:rPr>
        <w:tab/>
      </w:r>
      <w:r w:rsidRPr="00CA7374">
        <w:rPr>
          <w:rFonts w:ascii="Century Gothic" w:eastAsia="Times New Roman" w:hAnsi="Century Gothic" w:cs="Times New Roman"/>
          <w:sz w:val="20"/>
          <w:szCs w:val="20"/>
          <w:lang w:eastAsia="it-IT"/>
        </w:rPr>
        <w:t xml:space="preserve"> con posizione n. </w:t>
      </w:r>
      <w:r w:rsidRPr="00CA7374">
        <w:rPr>
          <w:rFonts w:ascii="Century Gothic" w:eastAsia="Times New Roman" w:hAnsi="Century Gothic" w:cs="Times New Roman"/>
          <w:sz w:val="20"/>
          <w:szCs w:val="20"/>
          <w:u w:val="single"/>
          <w:lang w:eastAsia="it-IT"/>
        </w:rPr>
        <w:tab/>
      </w:r>
    </w:p>
    <w:p w:rsidR="00286952" w:rsidRPr="00CA7374" w:rsidRDefault="00286952" w:rsidP="00286952">
      <w:pPr>
        <w:tabs>
          <w:tab w:val="left" w:pos="4820"/>
          <w:tab w:val="left" w:pos="9000"/>
        </w:tabs>
        <w:spacing w:after="0"/>
        <w:jc w:val="both"/>
        <w:rPr>
          <w:rFonts w:ascii="Century Gothic" w:eastAsia="Times New Roman" w:hAnsi="Century Gothic" w:cs="Times New Roman"/>
          <w:sz w:val="20"/>
          <w:szCs w:val="20"/>
          <w:u w:val="single"/>
          <w:lang w:eastAsia="it-IT"/>
        </w:rPr>
      </w:pPr>
      <w:r w:rsidRPr="00CA7374">
        <w:rPr>
          <w:rFonts w:ascii="Century Gothic" w:eastAsia="Times New Roman" w:hAnsi="Century Gothic" w:cs="Times New Roman"/>
          <w:sz w:val="20"/>
          <w:szCs w:val="20"/>
          <w:lang w:eastAsia="it-IT"/>
        </w:rPr>
        <w:t xml:space="preserve">Iscritta all’INAIL di </w:t>
      </w:r>
      <w:r w:rsidRPr="00CA7374">
        <w:rPr>
          <w:rFonts w:ascii="Century Gothic" w:eastAsia="Times New Roman" w:hAnsi="Century Gothic" w:cs="Times New Roman"/>
          <w:sz w:val="20"/>
          <w:szCs w:val="20"/>
          <w:u w:val="single"/>
          <w:lang w:eastAsia="it-IT"/>
        </w:rPr>
        <w:tab/>
      </w:r>
      <w:r w:rsidRPr="00CA7374">
        <w:rPr>
          <w:rFonts w:ascii="Century Gothic" w:eastAsia="Times New Roman" w:hAnsi="Century Gothic" w:cs="Times New Roman"/>
          <w:sz w:val="20"/>
          <w:szCs w:val="20"/>
          <w:lang w:eastAsia="it-IT"/>
        </w:rPr>
        <w:t xml:space="preserve"> con posizione n. </w:t>
      </w:r>
      <w:r w:rsidRPr="00CA7374">
        <w:rPr>
          <w:rFonts w:ascii="Century Gothic" w:eastAsia="Times New Roman" w:hAnsi="Century Gothic" w:cs="Times New Roman"/>
          <w:sz w:val="20"/>
          <w:szCs w:val="20"/>
          <w:u w:val="single"/>
          <w:lang w:eastAsia="it-IT"/>
        </w:rPr>
        <w:tab/>
      </w:r>
    </w:p>
    <w:p w:rsidR="00286952" w:rsidRPr="00CA7374" w:rsidRDefault="00286952" w:rsidP="00286952">
      <w:pPr>
        <w:tabs>
          <w:tab w:val="left" w:pos="4820"/>
          <w:tab w:val="left" w:pos="9000"/>
        </w:tabs>
        <w:spacing w:after="0"/>
        <w:jc w:val="both"/>
        <w:rPr>
          <w:rFonts w:ascii="Century Gothic" w:eastAsia="Times New Roman" w:hAnsi="Century Gothic" w:cs="Times New Roman"/>
          <w:sz w:val="20"/>
          <w:szCs w:val="20"/>
          <w:u w:val="single"/>
          <w:lang w:eastAsia="it-IT"/>
        </w:rPr>
      </w:pPr>
      <w:r w:rsidRPr="00CA7374">
        <w:rPr>
          <w:rFonts w:ascii="Century Gothic" w:eastAsia="Times New Roman" w:hAnsi="Century Gothic" w:cs="Times New Roman"/>
          <w:sz w:val="20"/>
          <w:szCs w:val="20"/>
          <w:lang w:eastAsia="it-IT"/>
        </w:rPr>
        <w:t xml:space="preserve">Ufficio Distrettuale delle Imposte territorialmente competente di </w:t>
      </w:r>
      <w:r w:rsidR="00AD77BC">
        <w:rPr>
          <w:rFonts w:ascii="Century Gothic" w:eastAsia="Times New Roman" w:hAnsi="Century Gothic" w:cs="Times New Roman"/>
          <w:sz w:val="20"/>
          <w:szCs w:val="20"/>
          <w:u w:val="single"/>
          <w:lang w:eastAsia="it-IT"/>
        </w:rPr>
        <w:tab/>
      </w:r>
    </w:p>
    <w:p w:rsidR="00286952" w:rsidRPr="00CA7374" w:rsidRDefault="00286952" w:rsidP="00286952">
      <w:pPr>
        <w:tabs>
          <w:tab w:val="left" w:pos="3960"/>
          <w:tab w:val="left" w:pos="9540"/>
        </w:tabs>
        <w:spacing w:after="0"/>
        <w:jc w:val="both"/>
        <w:rPr>
          <w:rFonts w:ascii="Century Gothic" w:eastAsia="Times New Roman" w:hAnsi="Century Gothic" w:cs="Times New Roman"/>
          <w:sz w:val="20"/>
          <w:szCs w:val="20"/>
          <w:lang w:eastAsia="it-IT"/>
        </w:rPr>
      </w:pPr>
      <w:r w:rsidRPr="00CA7374">
        <w:rPr>
          <w:rFonts w:ascii="Century Gothic" w:eastAsia="Times New Roman" w:hAnsi="Century Gothic" w:cs="Times New Roman"/>
          <w:sz w:val="20"/>
          <w:szCs w:val="20"/>
          <w:lang w:eastAsia="it-IT"/>
        </w:rPr>
        <w:t>concorrente alla procedura concorsuale in oggetto come</w:t>
      </w:r>
      <w:r w:rsidRPr="00CA7374">
        <w:rPr>
          <w:rFonts w:ascii="Century Gothic" w:eastAsia="Times New Roman" w:hAnsi="Century Gothic" w:cs="Times New Roman"/>
          <w:sz w:val="20"/>
          <w:szCs w:val="20"/>
          <w:vertAlign w:val="superscript"/>
          <w:lang w:eastAsia="it-IT"/>
        </w:rPr>
        <w:footnoteReference w:id="2"/>
      </w:r>
      <w:r w:rsidRPr="00CA7374">
        <w:rPr>
          <w:rFonts w:ascii="Century Gothic" w:eastAsia="Times New Roman" w:hAnsi="Century Gothic" w:cs="Times New Roman"/>
          <w:sz w:val="20"/>
          <w:szCs w:val="20"/>
          <w:lang w:eastAsia="it-IT"/>
        </w:rPr>
        <w:t>:</w:t>
      </w:r>
    </w:p>
    <w:p w:rsidR="00286952" w:rsidRPr="00CA7374" w:rsidRDefault="00286952" w:rsidP="00286952">
      <w:pPr>
        <w:numPr>
          <w:ilvl w:val="0"/>
          <w:numId w:val="1"/>
        </w:numPr>
        <w:tabs>
          <w:tab w:val="left" w:pos="360"/>
          <w:tab w:val="left" w:pos="3960"/>
          <w:tab w:val="left" w:pos="9540"/>
        </w:tabs>
        <w:spacing w:after="0" w:line="240" w:lineRule="auto"/>
        <w:ind w:left="360"/>
        <w:jc w:val="both"/>
        <w:rPr>
          <w:rFonts w:ascii="Century Gothic" w:eastAsia="Times New Roman" w:hAnsi="Century Gothic" w:cs="Times New Roman"/>
          <w:sz w:val="20"/>
          <w:szCs w:val="20"/>
          <w:lang w:eastAsia="it-IT"/>
        </w:rPr>
      </w:pPr>
      <w:r w:rsidRPr="00CA7374">
        <w:rPr>
          <w:rFonts w:ascii="Century Gothic" w:eastAsia="Times New Roman" w:hAnsi="Century Gothic" w:cs="Times New Roman"/>
          <w:sz w:val="20"/>
          <w:szCs w:val="20"/>
          <w:lang w:eastAsia="it-IT"/>
        </w:rPr>
        <w:t>Singola società</w:t>
      </w:r>
    </w:p>
    <w:p w:rsidR="00286952" w:rsidRPr="00CA7374" w:rsidRDefault="00286952" w:rsidP="00286952">
      <w:pPr>
        <w:tabs>
          <w:tab w:val="left" w:pos="360"/>
          <w:tab w:val="left" w:pos="3960"/>
          <w:tab w:val="left" w:pos="9540"/>
        </w:tabs>
        <w:spacing w:after="0"/>
        <w:jc w:val="both"/>
        <w:rPr>
          <w:rFonts w:ascii="Century Gothic" w:eastAsia="Times New Roman" w:hAnsi="Century Gothic" w:cs="Times New Roman"/>
          <w:i/>
          <w:iCs/>
          <w:sz w:val="20"/>
          <w:szCs w:val="20"/>
          <w:lang w:eastAsia="it-IT"/>
        </w:rPr>
      </w:pPr>
      <w:r w:rsidRPr="00CA7374">
        <w:rPr>
          <w:rFonts w:ascii="Century Gothic" w:eastAsia="Times New Roman" w:hAnsi="Century Gothic" w:cs="Times New Roman"/>
          <w:i/>
          <w:iCs/>
          <w:sz w:val="20"/>
          <w:szCs w:val="20"/>
          <w:lang w:eastAsia="it-IT"/>
        </w:rPr>
        <w:t>(oppure)</w:t>
      </w:r>
    </w:p>
    <w:p w:rsidR="00286952" w:rsidRPr="00CA7374" w:rsidRDefault="00286952" w:rsidP="00286952">
      <w:pPr>
        <w:numPr>
          <w:ilvl w:val="0"/>
          <w:numId w:val="1"/>
        </w:numPr>
        <w:tabs>
          <w:tab w:val="left" w:pos="360"/>
          <w:tab w:val="left" w:pos="3960"/>
          <w:tab w:val="left" w:pos="9540"/>
        </w:tabs>
        <w:spacing w:after="0" w:line="240" w:lineRule="auto"/>
        <w:ind w:left="360"/>
        <w:jc w:val="both"/>
        <w:rPr>
          <w:rFonts w:ascii="Century Gothic" w:eastAsia="Times New Roman" w:hAnsi="Century Gothic" w:cs="Times New Roman"/>
          <w:sz w:val="20"/>
          <w:szCs w:val="20"/>
          <w:lang w:eastAsia="it-IT"/>
        </w:rPr>
      </w:pPr>
      <w:r w:rsidRPr="00CA7374">
        <w:rPr>
          <w:rFonts w:ascii="Century Gothic" w:eastAsia="Times New Roman" w:hAnsi="Century Gothic" w:cs="Times New Roman"/>
          <w:sz w:val="20"/>
          <w:szCs w:val="20"/>
          <w:lang w:eastAsia="it-IT"/>
        </w:rPr>
        <w:t>In associazione temporanea di impresa</w:t>
      </w:r>
      <w:r w:rsidRPr="00CA7374">
        <w:rPr>
          <w:rFonts w:ascii="Century Gothic" w:eastAsia="Times New Roman" w:hAnsi="Century Gothic" w:cs="Times New Roman"/>
          <w:sz w:val="20"/>
          <w:szCs w:val="20"/>
          <w:vertAlign w:val="superscript"/>
          <w:lang w:eastAsia="it-IT"/>
        </w:rPr>
        <w:footnoteReference w:id="3"/>
      </w:r>
      <w:r w:rsidRPr="00CA7374">
        <w:rPr>
          <w:rFonts w:ascii="Century Gothic" w:eastAsia="Times New Roman" w:hAnsi="Century Gothic" w:cs="Times New Roman"/>
          <w:sz w:val="20"/>
          <w:szCs w:val="20"/>
          <w:lang w:eastAsia="it-IT"/>
        </w:rPr>
        <w:t xml:space="preserve"> e che l’associazione è costituita dalle seguenti imprese</w:t>
      </w:r>
    </w:p>
    <w:tbl>
      <w:tblPr>
        <w:tblW w:w="882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70"/>
        <w:gridCol w:w="3070"/>
        <w:gridCol w:w="2680"/>
      </w:tblGrid>
      <w:tr w:rsidR="00286952" w:rsidRPr="00CA7374" w:rsidTr="004679C7">
        <w:tc>
          <w:tcPr>
            <w:tcW w:w="3070" w:type="dxa"/>
          </w:tcPr>
          <w:p w:rsidR="00286952" w:rsidRPr="00CA7374" w:rsidRDefault="00286952" w:rsidP="004679C7">
            <w:pPr>
              <w:tabs>
                <w:tab w:val="left" w:pos="360"/>
                <w:tab w:val="left" w:pos="3960"/>
                <w:tab w:val="left" w:pos="9540"/>
              </w:tabs>
              <w:spacing w:after="0"/>
              <w:jc w:val="center"/>
              <w:rPr>
                <w:rFonts w:ascii="Century Gothic" w:eastAsia="Times New Roman" w:hAnsi="Century Gothic" w:cs="Times New Roman"/>
                <w:sz w:val="20"/>
                <w:szCs w:val="20"/>
                <w:lang w:eastAsia="it-IT"/>
              </w:rPr>
            </w:pPr>
            <w:r w:rsidRPr="00CA7374">
              <w:rPr>
                <w:rFonts w:ascii="Century Gothic" w:eastAsia="Times New Roman" w:hAnsi="Century Gothic" w:cs="Times New Roman"/>
                <w:sz w:val="20"/>
                <w:szCs w:val="20"/>
                <w:lang w:eastAsia="it-IT"/>
              </w:rPr>
              <w:tab/>
              <w:t>denominazione/ragione sociale</w:t>
            </w:r>
          </w:p>
        </w:tc>
        <w:tc>
          <w:tcPr>
            <w:tcW w:w="3070" w:type="dxa"/>
          </w:tcPr>
          <w:p w:rsidR="00286952" w:rsidRPr="00CA7374" w:rsidRDefault="00286952" w:rsidP="004679C7">
            <w:pPr>
              <w:tabs>
                <w:tab w:val="left" w:pos="360"/>
                <w:tab w:val="left" w:pos="3960"/>
                <w:tab w:val="left" w:pos="9540"/>
              </w:tabs>
              <w:spacing w:after="0"/>
              <w:jc w:val="center"/>
              <w:rPr>
                <w:rFonts w:ascii="Century Gothic" w:eastAsia="Times New Roman" w:hAnsi="Century Gothic" w:cs="Times New Roman"/>
                <w:sz w:val="20"/>
                <w:szCs w:val="20"/>
                <w:lang w:eastAsia="it-IT"/>
              </w:rPr>
            </w:pPr>
            <w:r w:rsidRPr="00CA7374">
              <w:rPr>
                <w:rFonts w:ascii="Century Gothic" w:eastAsia="Times New Roman" w:hAnsi="Century Gothic" w:cs="Times New Roman"/>
                <w:sz w:val="20"/>
                <w:szCs w:val="20"/>
                <w:lang w:eastAsia="it-IT"/>
              </w:rPr>
              <w:t>forma giuridica</w:t>
            </w:r>
          </w:p>
        </w:tc>
        <w:tc>
          <w:tcPr>
            <w:tcW w:w="2680" w:type="dxa"/>
          </w:tcPr>
          <w:p w:rsidR="00286952" w:rsidRPr="00CA7374" w:rsidRDefault="00286952" w:rsidP="004679C7">
            <w:pPr>
              <w:tabs>
                <w:tab w:val="left" w:pos="360"/>
                <w:tab w:val="left" w:pos="3960"/>
                <w:tab w:val="left" w:pos="9540"/>
              </w:tabs>
              <w:spacing w:after="0"/>
              <w:jc w:val="center"/>
              <w:rPr>
                <w:rFonts w:ascii="Century Gothic" w:eastAsia="Times New Roman" w:hAnsi="Century Gothic" w:cs="Times New Roman"/>
                <w:sz w:val="20"/>
                <w:szCs w:val="20"/>
                <w:lang w:eastAsia="it-IT"/>
              </w:rPr>
            </w:pPr>
            <w:r w:rsidRPr="00CA7374">
              <w:rPr>
                <w:rFonts w:ascii="Century Gothic" w:eastAsia="Times New Roman" w:hAnsi="Century Gothic" w:cs="Times New Roman"/>
                <w:sz w:val="20"/>
                <w:szCs w:val="20"/>
                <w:lang w:eastAsia="it-IT"/>
              </w:rPr>
              <w:t>sede legale</w:t>
            </w:r>
          </w:p>
        </w:tc>
      </w:tr>
      <w:tr w:rsidR="00286952" w:rsidRPr="00CA7374" w:rsidTr="004679C7">
        <w:tc>
          <w:tcPr>
            <w:tcW w:w="3070" w:type="dxa"/>
          </w:tcPr>
          <w:p w:rsidR="00286952" w:rsidRPr="00CA7374" w:rsidRDefault="00286952" w:rsidP="004679C7">
            <w:pPr>
              <w:tabs>
                <w:tab w:val="left" w:pos="360"/>
                <w:tab w:val="left" w:pos="3960"/>
                <w:tab w:val="left" w:pos="9540"/>
              </w:tabs>
              <w:spacing w:after="0"/>
              <w:jc w:val="both"/>
              <w:rPr>
                <w:rFonts w:ascii="Century Gothic" w:eastAsia="Times New Roman" w:hAnsi="Century Gothic" w:cs="Times New Roman"/>
                <w:sz w:val="20"/>
                <w:szCs w:val="20"/>
                <w:lang w:eastAsia="it-IT"/>
              </w:rPr>
            </w:pPr>
          </w:p>
        </w:tc>
        <w:tc>
          <w:tcPr>
            <w:tcW w:w="3070" w:type="dxa"/>
          </w:tcPr>
          <w:p w:rsidR="00286952" w:rsidRPr="00CA7374" w:rsidRDefault="00286952" w:rsidP="004679C7">
            <w:pPr>
              <w:tabs>
                <w:tab w:val="left" w:pos="360"/>
                <w:tab w:val="left" w:pos="3960"/>
                <w:tab w:val="left" w:pos="9540"/>
              </w:tabs>
              <w:spacing w:after="0"/>
              <w:jc w:val="both"/>
              <w:rPr>
                <w:rFonts w:ascii="Century Gothic" w:eastAsia="Times New Roman" w:hAnsi="Century Gothic" w:cs="Times New Roman"/>
                <w:sz w:val="20"/>
                <w:szCs w:val="20"/>
                <w:lang w:eastAsia="it-IT"/>
              </w:rPr>
            </w:pPr>
          </w:p>
        </w:tc>
        <w:tc>
          <w:tcPr>
            <w:tcW w:w="2680" w:type="dxa"/>
          </w:tcPr>
          <w:p w:rsidR="00286952" w:rsidRPr="00CA7374" w:rsidRDefault="00286952" w:rsidP="004679C7">
            <w:pPr>
              <w:tabs>
                <w:tab w:val="left" w:pos="360"/>
                <w:tab w:val="left" w:pos="3960"/>
                <w:tab w:val="left" w:pos="9540"/>
              </w:tabs>
              <w:spacing w:after="0"/>
              <w:jc w:val="both"/>
              <w:rPr>
                <w:rFonts w:ascii="Century Gothic" w:eastAsia="Times New Roman" w:hAnsi="Century Gothic" w:cs="Times New Roman"/>
                <w:sz w:val="20"/>
                <w:szCs w:val="20"/>
                <w:lang w:eastAsia="it-IT"/>
              </w:rPr>
            </w:pPr>
          </w:p>
        </w:tc>
      </w:tr>
      <w:tr w:rsidR="00286952" w:rsidRPr="00CA7374" w:rsidTr="004679C7">
        <w:tc>
          <w:tcPr>
            <w:tcW w:w="3070" w:type="dxa"/>
          </w:tcPr>
          <w:p w:rsidR="00286952" w:rsidRPr="00CA7374" w:rsidRDefault="00286952" w:rsidP="004679C7">
            <w:pPr>
              <w:tabs>
                <w:tab w:val="left" w:pos="360"/>
                <w:tab w:val="left" w:pos="3960"/>
                <w:tab w:val="left" w:pos="9540"/>
              </w:tabs>
              <w:spacing w:after="0"/>
              <w:jc w:val="both"/>
              <w:rPr>
                <w:rFonts w:ascii="Century Gothic" w:eastAsia="Times New Roman" w:hAnsi="Century Gothic" w:cs="Times New Roman"/>
                <w:sz w:val="20"/>
                <w:szCs w:val="20"/>
                <w:lang w:eastAsia="it-IT"/>
              </w:rPr>
            </w:pPr>
          </w:p>
        </w:tc>
        <w:tc>
          <w:tcPr>
            <w:tcW w:w="3070" w:type="dxa"/>
          </w:tcPr>
          <w:p w:rsidR="00286952" w:rsidRPr="00CA7374" w:rsidRDefault="00286952" w:rsidP="004679C7">
            <w:pPr>
              <w:tabs>
                <w:tab w:val="left" w:pos="360"/>
                <w:tab w:val="left" w:pos="3960"/>
                <w:tab w:val="left" w:pos="9540"/>
              </w:tabs>
              <w:spacing w:after="0"/>
              <w:jc w:val="both"/>
              <w:rPr>
                <w:rFonts w:ascii="Century Gothic" w:eastAsia="Times New Roman" w:hAnsi="Century Gothic" w:cs="Times New Roman"/>
                <w:sz w:val="20"/>
                <w:szCs w:val="20"/>
                <w:lang w:eastAsia="it-IT"/>
              </w:rPr>
            </w:pPr>
          </w:p>
        </w:tc>
        <w:tc>
          <w:tcPr>
            <w:tcW w:w="2680" w:type="dxa"/>
          </w:tcPr>
          <w:p w:rsidR="00286952" w:rsidRPr="00CA7374" w:rsidRDefault="00286952" w:rsidP="004679C7">
            <w:pPr>
              <w:tabs>
                <w:tab w:val="left" w:pos="360"/>
                <w:tab w:val="left" w:pos="3960"/>
                <w:tab w:val="left" w:pos="9540"/>
              </w:tabs>
              <w:spacing w:after="0"/>
              <w:jc w:val="both"/>
              <w:rPr>
                <w:rFonts w:ascii="Century Gothic" w:eastAsia="Times New Roman" w:hAnsi="Century Gothic" w:cs="Times New Roman"/>
                <w:sz w:val="20"/>
                <w:szCs w:val="20"/>
                <w:lang w:eastAsia="it-IT"/>
              </w:rPr>
            </w:pPr>
          </w:p>
        </w:tc>
      </w:tr>
      <w:tr w:rsidR="00286952" w:rsidRPr="00CA7374" w:rsidTr="004679C7">
        <w:tc>
          <w:tcPr>
            <w:tcW w:w="3070" w:type="dxa"/>
          </w:tcPr>
          <w:p w:rsidR="00286952" w:rsidRPr="00CA7374" w:rsidRDefault="00286952" w:rsidP="004679C7">
            <w:pPr>
              <w:tabs>
                <w:tab w:val="left" w:pos="360"/>
                <w:tab w:val="left" w:pos="3960"/>
                <w:tab w:val="left" w:pos="9540"/>
              </w:tabs>
              <w:spacing w:after="0"/>
              <w:jc w:val="both"/>
              <w:rPr>
                <w:rFonts w:ascii="Century Gothic" w:eastAsia="Times New Roman" w:hAnsi="Century Gothic" w:cs="Times New Roman"/>
                <w:sz w:val="20"/>
                <w:szCs w:val="20"/>
                <w:lang w:eastAsia="it-IT"/>
              </w:rPr>
            </w:pPr>
          </w:p>
        </w:tc>
        <w:tc>
          <w:tcPr>
            <w:tcW w:w="3070" w:type="dxa"/>
          </w:tcPr>
          <w:p w:rsidR="00286952" w:rsidRPr="00CA7374" w:rsidRDefault="00286952" w:rsidP="004679C7">
            <w:pPr>
              <w:tabs>
                <w:tab w:val="left" w:pos="360"/>
                <w:tab w:val="left" w:pos="3960"/>
                <w:tab w:val="left" w:pos="9540"/>
              </w:tabs>
              <w:spacing w:after="0"/>
              <w:jc w:val="both"/>
              <w:rPr>
                <w:rFonts w:ascii="Century Gothic" w:eastAsia="Times New Roman" w:hAnsi="Century Gothic" w:cs="Times New Roman"/>
                <w:sz w:val="20"/>
                <w:szCs w:val="20"/>
                <w:lang w:eastAsia="it-IT"/>
              </w:rPr>
            </w:pPr>
          </w:p>
        </w:tc>
        <w:tc>
          <w:tcPr>
            <w:tcW w:w="2680" w:type="dxa"/>
          </w:tcPr>
          <w:p w:rsidR="00286952" w:rsidRPr="00CA7374" w:rsidRDefault="00286952" w:rsidP="004679C7">
            <w:pPr>
              <w:tabs>
                <w:tab w:val="left" w:pos="360"/>
                <w:tab w:val="left" w:pos="3960"/>
                <w:tab w:val="left" w:pos="9540"/>
              </w:tabs>
              <w:spacing w:after="0"/>
              <w:jc w:val="both"/>
              <w:rPr>
                <w:rFonts w:ascii="Century Gothic" w:eastAsia="Times New Roman" w:hAnsi="Century Gothic" w:cs="Times New Roman"/>
                <w:sz w:val="20"/>
                <w:szCs w:val="20"/>
                <w:lang w:eastAsia="it-IT"/>
              </w:rPr>
            </w:pPr>
          </w:p>
        </w:tc>
      </w:tr>
    </w:tbl>
    <w:p w:rsidR="00286952" w:rsidRPr="00CA7374" w:rsidRDefault="00286952" w:rsidP="00286952">
      <w:pPr>
        <w:tabs>
          <w:tab w:val="left" w:pos="360"/>
          <w:tab w:val="left" w:pos="3960"/>
          <w:tab w:val="left" w:pos="9540"/>
        </w:tabs>
        <w:spacing w:after="0"/>
        <w:jc w:val="both"/>
        <w:rPr>
          <w:rFonts w:ascii="Century Gothic" w:eastAsia="Times New Roman" w:hAnsi="Century Gothic" w:cs="Times New Roman"/>
          <w:sz w:val="20"/>
          <w:szCs w:val="20"/>
          <w:lang w:eastAsia="it-IT"/>
        </w:rPr>
      </w:pPr>
      <w:r w:rsidRPr="00CA7374">
        <w:rPr>
          <w:rFonts w:ascii="Century Gothic" w:eastAsia="Times New Roman" w:hAnsi="Century Gothic" w:cs="Times New Roman"/>
          <w:sz w:val="20"/>
          <w:szCs w:val="20"/>
          <w:lang w:eastAsia="it-IT"/>
        </w:rPr>
        <w:tab/>
        <w:t>L’impresa capogruppo è: ___________________________________</w:t>
      </w:r>
    </w:p>
    <w:p w:rsidR="00020772" w:rsidRDefault="00020772" w:rsidP="00286952">
      <w:pPr>
        <w:tabs>
          <w:tab w:val="left" w:pos="360"/>
          <w:tab w:val="left" w:pos="3960"/>
          <w:tab w:val="left" w:pos="9540"/>
        </w:tabs>
        <w:spacing w:after="0"/>
        <w:ind w:left="360"/>
        <w:jc w:val="both"/>
        <w:rPr>
          <w:rFonts w:ascii="Century Gothic" w:eastAsia="Times New Roman" w:hAnsi="Century Gothic" w:cs="Times New Roman"/>
          <w:i/>
          <w:iCs/>
          <w:sz w:val="20"/>
          <w:szCs w:val="20"/>
          <w:lang w:eastAsia="it-IT"/>
        </w:rPr>
      </w:pPr>
    </w:p>
    <w:p w:rsidR="00020772" w:rsidRDefault="00020772" w:rsidP="00286952">
      <w:pPr>
        <w:tabs>
          <w:tab w:val="left" w:pos="360"/>
          <w:tab w:val="left" w:pos="3960"/>
          <w:tab w:val="left" w:pos="9540"/>
        </w:tabs>
        <w:spacing w:after="0"/>
        <w:ind w:left="360"/>
        <w:jc w:val="both"/>
        <w:rPr>
          <w:rFonts w:ascii="Century Gothic" w:eastAsia="Times New Roman" w:hAnsi="Century Gothic" w:cs="Times New Roman"/>
          <w:i/>
          <w:iCs/>
          <w:sz w:val="20"/>
          <w:szCs w:val="20"/>
          <w:lang w:eastAsia="it-IT"/>
        </w:rPr>
      </w:pPr>
    </w:p>
    <w:p w:rsidR="00286952" w:rsidRDefault="00286952" w:rsidP="00286952">
      <w:pPr>
        <w:tabs>
          <w:tab w:val="left" w:pos="360"/>
          <w:tab w:val="left" w:pos="3960"/>
          <w:tab w:val="left" w:pos="9540"/>
        </w:tabs>
        <w:spacing w:after="0"/>
        <w:ind w:left="360"/>
        <w:jc w:val="both"/>
        <w:rPr>
          <w:rFonts w:ascii="Century Gothic" w:eastAsia="Times New Roman" w:hAnsi="Century Gothic" w:cs="Times New Roman"/>
          <w:i/>
          <w:iCs/>
          <w:sz w:val="20"/>
          <w:szCs w:val="20"/>
          <w:lang w:eastAsia="it-IT"/>
        </w:rPr>
      </w:pPr>
      <w:r w:rsidRPr="00CA7374">
        <w:rPr>
          <w:rFonts w:ascii="Century Gothic" w:eastAsia="Times New Roman" w:hAnsi="Century Gothic" w:cs="Times New Roman"/>
          <w:i/>
          <w:iCs/>
          <w:sz w:val="20"/>
          <w:szCs w:val="20"/>
          <w:lang w:eastAsia="it-IT"/>
        </w:rPr>
        <w:t xml:space="preserve"> (oppure)</w:t>
      </w:r>
    </w:p>
    <w:p w:rsidR="00020772" w:rsidRPr="00CA7374" w:rsidRDefault="00020772" w:rsidP="00286952">
      <w:pPr>
        <w:tabs>
          <w:tab w:val="left" w:pos="360"/>
          <w:tab w:val="left" w:pos="3960"/>
          <w:tab w:val="left" w:pos="9540"/>
        </w:tabs>
        <w:spacing w:after="0"/>
        <w:ind w:left="360"/>
        <w:jc w:val="both"/>
        <w:rPr>
          <w:rFonts w:ascii="Century Gothic" w:eastAsia="Times New Roman" w:hAnsi="Century Gothic" w:cs="Times New Roman"/>
          <w:i/>
          <w:iCs/>
          <w:sz w:val="20"/>
          <w:szCs w:val="20"/>
          <w:lang w:eastAsia="it-IT"/>
        </w:rPr>
      </w:pPr>
    </w:p>
    <w:p w:rsidR="00286952" w:rsidRPr="00CA7374" w:rsidRDefault="00286952" w:rsidP="00286952">
      <w:pPr>
        <w:numPr>
          <w:ilvl w:val="0"/>
          <w:numId w:val="1"/>
        </w:numPr>
        <w:tabs>
          <w:tab w:val="left" w:pos="360"/>
          <w:tab w:val="left" w:pos="3960"/>
          <w:tab w:val="left" w:pos="9540"/>
        </w:tabs>
        <w:spacing w:after="0" w:line="240" w:lineRule="auto"/>
        <w:ind w:left="360"/>
        <w:jc w:val="both"/>
        <w:rPr>
          <w:rFonts w:ascii="Century Gothic" w:eastAsia="Times New Roman" w:hAnsi="Century Gothic" w:cs="Times New Roman"/>
          <w:sz w:val="20"/>
          <w:szCs w:val="20"/>
          <w:lang w:eastAsia="it-IT"/>
        </w:rPr>
      </w:pPr>
      <w:r w:rsidRPr="00CA7374">
        <w:rPr>
          <w:rFonts w:ascii="Century Gothic" w:eastAsia="Times New Roman" w:hAnsi="Century Gothic" w:cs="Times New Roman"/>
          <w:sz w:val="20"/>
          <w:szCs w:val="20"/>
          <w:lang w:eastAsia="it-IT"/>
        </w:rPr>
        <w:lastRenderedPageBreak/>
        <w:t>In qualità di consorzio</w:t>
      </w:r>
      <w:r w:rsidRPr="00CA7374">
        <w:rPr>
          <w:rFonts w:ascii="Century Gothic" w:eastAsia="Times New Roman" w:hAnsi="Century Gothic" w:cs="Times New Roman"/>
          <w:sz w:val="20"/>
          <w:szCs w:val="20"/>
          <w:vertAlign w:val="superscript"/>
          <w:lang w:eastAsia="it-IT"/>
        </w:rPr>
        <w:footnoteReference w:id="4"/>
      </w:r>
      <w:r w:rsidRPr="00CA7374">
        <w:rPr>
          <w:rFonts w:ascii="Century Gothic" w:eastAsia="Times New Roman" w:hAnsi="Century Gothic" w:cs="Times New Roman"/>
          <w:sz w:val="20"/>
          <w:szCs w:val="20"/>
          <w:lang w:eastAsia="it-IT"/>
        </w:rPr>
        <w:t xml:space="preserve"> e che il consorzio è costituito dalle seguenti imprese:</w:t>
      </w:r>
    </w:p>
    <w:tbl>
      <w:tblPr>
        <w:tblW w:w="882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70"/>
        <w:gridCol w:w="3070"/>
        <w:gridCol w:w="2680"/>
      </w:tblGrid>
      <w:tr w:rsidR="00286952" w:rsidRPr="00CA7374" w:rsidTr="004679C7">
        <w:tc>
          <w:tcPr>
            <w:tcW w:w="3070" w:type="dxa"/>
          </w:tcPr>
          <w:p w:rsidR="00286952" w:rsidRPr="00CA7374" w:rsidRDefault="00286952" w:rsidP="004679C7">
            <w:pPr>
              <w:tabs>
                <w:tab w:val="left" w:pos="360"/>
                <w:tab w:val="left" w:pos="3960"/>
                <w:tab w:val="left" w:pos="9540"/>
              </w:tabs>
              <w:spacing w:after="0"/>
              <w:jc w:val="center"/>
              <w:rPr>
                <w:rFonts w:ascii="Century Gothic" w:eastAsia="Times New Roman" w:hAnsi="Century Gothic" w:cs="Times New Roman"/>
                <w:sz w:val="20"/>
                <w:szCs w:val="20"/>
                <w:lang w:eastAsia="it-IT"/>
              </w:rPr>
            </w:pPr>
            <w:r w:rsidRPr="00CA7374">
              <w:rPr>
                <w:rFonts w:ascii="Century Gothic" w:eastAsia="Times New Roman" w:hAnsi="Century Gothic" w:cs="Times New Roman"/>
                <w:sz w:val="20"/>
                <w:szCs w:val="20"/>
                <w:lang w:eastAsia="it-IT"/>
              </w:rPr>
              <w:t>denominazione/ragione sociale</w:t>
            </w:r>
          </w:p>
        </w:tc>
        <w:tc>
          <w:tcPr>
            <w:tcW w:w="3070" w:type="dxa"/>
          </w:tcPr>
          <w:p w:rsidR="00286952" w:rsidRPr="00CA7374" w:rsidRDefault="00286952" w:rsidP="004679C7">
            <w:pPr>
              <w:tabs>
                <w:tab w:val="left" w:pos="360"/>
                <w:tab w:val="left" w:pos="3960"/>
                <w:tab w:val="left" w:pos="9540"/>
              </w:tabs>
              <w:spacing w:after="0"/>
              <w:jc w:val="center"/>
              <w:rPr>
                <w:rFonts w:ascii="Century Gothic" w:eastAsia="Times New Roman" w:hAnsi="Century Gothic" w:cs="Times New Roman"/>
                <w:sz w:val="20"/>
                <w:szCs w:val="20"/>
                <w:lang w:eastAsia="it-IT"/>
              </w:rPr>
            </w:pPr>
            <w:r w:rsidRPr="00CA7374">
              <w:rPr>
                <w:rFonts w:ascii="Century Gothic" w:eastAsia="Times New Roman" w:hAnsi="Century Gothic" w:cs="Times New Roman"/>
                <w:sz w:val="20"/>
                <w:szCs w:val="20"/>
                <w:lang w:eastAsia="it-IT"/>
              </w:rPr>
              <w:t>forma giuridica</w:t>
            </w:r>
          </w:p>
        </w:tc>
        <w:tc>
          <w:tcPr>
            <w:tcW w:w="2680" w:type="dxa"/>
          </w:tcPr>
          <w:p w:rsidR="00286952" w:rsidRPr="00CA7374" w:rsidRDefault="00286952" w:rsidP="004679C7">
            <w:pPr>
              <w:tabs>
                <w:tab w:val="left" w:pos="360"/>
                <w:tab w:val="left" w:pos="3960"/>
                <w:tab w:val="left" w:pos="9540"/>
              </w:tabs>
              <w:spacing w:after="0"/>
              <w:jc w:val="center"/>
              <w:rPr>
                <w:rFonts w:ascii="Century Gothic" w:eastAsia="Times New Roman" w:hAnsi="Century Gothic" w:cs="Times New Roman"/>
                <w:sz w:val="20"/>
                <w:szCs w:val="20"/>
                <w:lang w:eastAsia="it-IT"/>
              </w:rPr>
            </w:pPr>
            <w:r w:rsidRPr="00CA7374">
              <w:rPr>
                <w:rFonts w:ascii="Century Gothic" w:eastAsia="Times New Roman" w:hAnsi="Century Gothic" w:cs="Times New Roman"/>
                <w:sz w:val="20"/>
                <w:szCs w:val="20"/>
                <w:lang w:eastAsia="it-IT"/>
              </w:rPr>
              <w:t>sede legale</w:t>
            </w:r>
          </w:p>
        </w:tc>
      </w:tr>
      <w:tr w:rsidR="00286952" w:rsidRPr="00CA7374" w:rsidTr="004679C7">
        <w:tc>
          <w:tcPr>
            <w:tcW w:w="3070" w:type="dxa"/>
          </w:tcPr>
          <w:p w:rsidR="00286952" w:rsidRPr="00CA7374" w:rsidRDefault="00286952" w:rsidP="004679C7">
            <w:pPr>
              <w:tabs>
                <w:tab w:val="left" w:pos="360"/>
                <w:tab w:val="left" w:pos="3960"/>
                <w:tab w:val="left" w:pos="9540"/>
              </w:tabs>
              <w:spacing w:after="0"/>
              <w:jc w:val="both"/>
              <w:rPr>
                <w:rFonts w:ascii="Century Gothic" w:eastAsia="Times New Roman" w:hAnsi="Century Gothic" w:cs="Times New Roman"/>
                <w:sz w:val="20"/>
                <w:szCs w:val="20"/>
                <w:lang w:eastAsia="it-IT"/>
              </w:rPr>
            </w:pPr>
          </w:p>
        </w:tc>
        <w:tc>
          <w:tcPr>
            <w:tcW w:w="3070" w:type="dxa"/>
          </w:tcPr>
          <w:p w:rsidR="00286952" w:rsidRPr="00CA7374" w:rsidRDefault="00286952" w:rsidP="004679C7">
            <w:pPr>
              <w:tabs>
                <w:tab w:val="left" w:pos="360"/>
                <w:tab w:val="left" w:pos="3960"/>
                <w:tab w:val="left" w:pos="9540"/>
              </w:tabs>
              <w:spacing w:after="0"/>
              <w:jc w:val="both"/>
              <w:rPr>
                <w:rFonts w:ascii="Century Gothic" w:eastAsia="Times New Roman" w:hAnsi="Century Gothic" w:cs="Times New Roman"/>
                <w:sz w:val="20"/>
                <w:szCs w:val="20"/>
                <w:lang w:eastAsia="it-IT"/>
              </w:rPr>
            </w:pPr>
          </w:p>
        </w:tc>
        <w:tc>
          <w:tcPr>
            <w:tcW w:w="2680" w:type="dxa"/>
          </w:tcPr>
          <w:p w:rsidR="00286952" w:rsidRPr="00CA7374" w:rsidRDefault="00286952" w:rsidP="004679C7">
            <w:pPr>
              <w:tabs>
                <w:tab w:val="left" w:pos="360"/>
                <w:tab w:val="left" w:pos="3960"/>
                <w:tab w:val="left" w:pos="9540"/>
              </w:tabs>
              <w:spacing w:after="0"/>
              <w:jc w:val="both"/>
              <w:rPr>
                <w:rFonts w:ascii="Century Gothic" w:eastAsia="Times New Roman" w:hAnsi="Century Gothic" w:cs="Times New Roman"/>
                <w:sz w:val="20"/>
                <w:szCs w:val="20"/>
                <w:lang w:eastAsia="it-IT"/>
              </w:rPr>
            </w:pPr>
          </w:p>
        </w:tc>
      </w:tr>
      <w:tr w:rsidR="00286952" w:rsidRPr="00CA7374" w:rsidTr="004679C7">
        <w:tc>
          <w:tcPr>
            <w:tcW w:w="3070" w:type="dxa"/>
          </w:tcPr>
          <w:p w:rsidR="00286952" w:rsidRPr="00CA7374" w:rsidRDefault="00286952" w:rsidP="004679C7">
            <w:pPr>
              <w:tabs>
                <w:tab w:val="left" w:pos="360"/>
                <w:tab w:val="left" w:pos="3960"/>
                <w:tab w:val="left" w:pos="9540"/>
              </w:tabs>
              <w:spacing w:after="0"/>
              <w:jc w:val="both"/>
              <w:rPr>
                <w:rFonts w:ascii="Century Gothic" w:eastAsia="Times New Roman" w:hAnsi="Century Gothic" w:cs="Times New Roman"/>
                <w:sz w:val="20"/>
                <w:szCs w:val="20"/>
                <w:lang w:eastAsia="it-IT"/>
              </w:rPr>
            </w:pPr>
          </w:p>
        </w:tc>
        <w:tc>
          <w:tcPr>
            <w:tcW w:w="3070" w:type="dxa"/>
          </w:tcPr>
          <w:p w:rsidR="00286952" w:rsidRPr="00CA7374" w:rsidRDefault="00286952" w:rsidP="004679C7">
            <w:pPr>
              <w:tabs>
                <w:tab w:val="left" w:pos="360"/>
                <w:tab w:val="left" w:pos="3960"/>
                <w:tab w:val="left" w:pos="9540"/>
              </w:tabs>
              <w:spacing w:after="0"/>
              <w:jc w:val="both"/>
              <w:rPr>
                <w:rFonts w:ascii="Century Gothic" w:eastAsia="Times New Roman" w:hAnsi="Century Gothic" w:cs="Times New Roman"/>
                <w:sz w:val="20"/>
                <w:szCs w:val="20"/>
                <w:lang w:eastAsia="it-IT"/>
              </w:rPr>
            </w:pPr>
          </w:p>
        </w:tc>
        <w:tc>
          <w:tcPr>
            <w:tcW w:w="2680" w:type="dxa"/>
          </w:tcPr>
          <w:p w:rsidR="00286952" w:rsidRPr="00CA7374" w:rsidRDefault="00286952" w:rsidP="004679C7">
            <w:pPr>
              <w:tabs>
                <w:tab w:val="left" w:pos="360"/>
                <w:tab w:val="left" w:pos="3960"/>
                <w:tab w:val="left" w:pos="9540"/>
              </w:tabs>
              <w:spacing w:after="0"/>
              <w:jc w:val="both"/>
              <w:rPr>
                <w:rFonts w:ascii="Century Gothic" w:eastAsia="Times New Roman" w:hAnsi="Century Gothic" w:cs="Times New Roman"/>
                <w:sz w:val="20"/>
                <w:szCs w:val="20"/>
                <w:lang w:eastAsia="it-IT"/>
              </w:rPr>
            </w:pPr>
          </w:p>
        </w:tc>
      </w:tr>
      <w:tr w:rsidR="00286952" w:rsidRPr="00CA7374" w:rsidTr="004679C7">
        <w:tc>
          <w:tcPr>
            <w:tcW w:w="3070" w:type="dxa"/>
          </w:tcPr>
          <w:p w:rsidR="00286952" w:rsidRPr="00CA7374" w:rsidRDefault="00286952" w:rsidP="004679C7">
            <w:pPr>
              <w:tabs>
                <w:tab w:val="left" w:pos="360"/>
                <w:tab w:val="left" w:pos="3960"/>
                <w:tab w:val="left" w:pos="9540"/>
              </w:tabs>
              <w:spacing w:after="0"/>
              <w:jc w:val="both"/>
              <w:rPr>
                <w:rFonts w:ascii="Century Gothic" w:eastAsia="Times New Roman" w:hAnsi="Century Gothic" w:cs="Times New Roman"/>
                <w:sz w:val="20"/>
                <w:szCs w:val="20"/>
                <w:lang w:eastAsia="it-IT"/>
              </w:rPr>
            </w:pPr>
          </w:p>
        </w:tc>
        <w:tc>
          <w:tcPr>
            <w:tcW w:w="3070" w:type="dxa"/>
          </w:tcPr>
          <w:p w:rsidR="00286952" w:rsidRPr="00CA7374" w:rsidRDefault="00286952" w:rsidP="004679C7">
            <w:pPr>
              <w:tabs>
                <w:tab w:val="left" w:pos="360"/>
                <w:tab w:val="left" w:pos="3960"/>
                <w:tab w:val="left" w:pos="9540"/>
              </w:tabs>
              <w:spacing w:after="0"/>
              <w:jc w:val="both"/>
              <w:rPr>
                <w:rFonts w:ascii="Century Gothic" w:eastAsia="Times New Roman" w:hAnsi="Century Gothic" w:cs="Times New Roman"/>
                <w:sz w:val="20"/>
                <w:szCs w:val="20"/>
                <w:lang w:eastAsia="it-IT"/>
              </w:rPr>
            </w:pPr>
          </w:p>
        </w:tc>
        <w:tc>
          <w:tcPr>
            <w:tcW w:w="2680" w:type="dxa"/>
          </w:tcPr>
          <w:p w:rsidR="00286952" w:rsidRPr="00CA7374" w:rsidRDefault="00286952" w:rsidP="004679C7">
            <w:pPr>
              <w:tabs>
                <w:tab w:val="left" w:pos="360"/>
                <w:tab w:val="left" w:pos="3960"/>
                <w:tab w:val="left" w:pos="9540"/>
              </w:tabs>
              <w:spacing w:after="0"/>
              <w:jc w:val="both"/>
              <w:rPr>
                <w:rFonts w:ascii="Century Gothic" w:eastAsia="Times New Roman" w:hAnsi="Century Gothic" w:cs="Times New Roman"/>
                <w:sz w:val="20"/>
                <w:szCs w:val="20"/>
                <w:lang w:eastAsia="it-IT"/>
              </w:rPr>
            </w:pPr>
          </w:p>
        </w:tc>
      </w:tr>
      <w:tr w:rsidR="00286952" w:rsidRPr="00CA7374" w:rsidTr="004679C7">
        <w:tc>
          <w:tcPr>
            <w:tcW w:w="3070" w:type="dxa"/>
          </w:tcPr>
          <w:p w:rsidR="00286952" w:rsidRPr="00CA7374" w:rsidRDefault="00286952" w:rsidP="004679C7">
            <w:pPr>
              <w:tabs>
                <w:tab w:val="left" w:pos="360"/>
                <w:tab w:val="left" w:pos="3960"/>
                <w:tab w:val="left" w:pos="9540"/>
              </w:tabs>
              <w:spacing w:after="0"/>
              <w:jc w:val="both"/>
              <w:rPr>
                <w:rFonts w:ascii="Century Gothic" w:eastAsia="Times New Roman" w:hAnsi="Century Gothic" w:cs="Times New Roman"/>
                <w:sz w:val="20"/>
                <w:szCs w:val="20"/>
                <w:lang w:eastAsia="it-IT"/>
              </w:rPr>
            </w:pPr>
          </w:p>
        </w:tc>
        <w:tc>
          <w:tcPr>
            <w:tcW w:w="3070" w:type="dxa"/>
          </w:tcPr>
          <w:p w:rsidR="00286952" w:rsidRPr="00CA7374" w:rsidRDefault="00286952" w:rsidP="004679C7">
            <w:pPr>
              <w:tabs>
                <w:tab w:val="left" w:pos="360"/>
                <w:tab w:val="left" w:pos="3960"/>
                <w:tab w:val="left" w:pos="9540"/>
              </w:tabs>
              <w:spacing w:after="0"/>
              <w:jc w:val="both"/>
              <w:rPr>
                <w:rFonts w:ascii="Century Gothic" w:eastAsia="Times New Roman" w:hAnsi="Century Gothic" w:cs="Times New Roman"/>
                <w:sz w:val="20"/>
                <w:szCs w:val="20"/>
                <w:lang w:eastAsia="it-IT"/>
              </w:rPr>
            </w:pPr>
          </w:p>
        </w:tc>
        <w:tc>
          <w:tcPr>
            <w:tcW w:w="2680" w:type="dxa"/>
          </w:tcPr>
          <w:p w:rsidR="00286952" w:rsidRPr="00CA7374" w:rsidRDefault="00286952" w:rsidP="004679C7">
            <w:pPr>
              <w:tabs>
                <w:tab w:val="left" w:pos="360"/>
                <w:tab w:val="left" w:pos="3960"/>
                <w:tab w:val="left" w:pos="9540"/>
              </w:tabs>
              <w:spacing w:after="0"/>
              <w:jc w:val="both"/>
              <w:rPr>
                <w:rFonts w:ascii="Century Gothic" w:eastAsia="Times New Roman" w:hAnsi="Century Gothic" w:cs="Times New Roman"/>
                <w:sz w:val="20"/>
                <w:szCs w:val="20"/>
                <w:lang w:eastAsia="it-IT"/>
              </w:rPr>
            </w:pPr>
          </w:p>
        </w:tc>
      </w:tr>
    </w:tbl>
    <w:p w:rsidR="00286952" w:rsidRPr="00CA7374" w:rsidRDefault="00286952" w:rsidP="00286952">
      <w:pPr>
        <w:tabs>
          <w:tab w:val="left" w:pos="360"/>
          <w:tab w:val="left" w:pos="3960"/>
          <w:tab w:val="left" w:pos="9540"/>
        </w:tabs>
        <w:spacing w:after="0"/>
        <w:ind w:left="360"/>
        <w:jc w:val="both"/>
        <w:rPr>
          <w:rFonts w:ascii="Century Gothic" w:eastAsia="Times New Roman" w:hAnsi="Century Gothic" w:cs="Times New Roman"/>
          <w:sz w:val="20"/>
          <w:szCs w:val="20"/>
          <w:lang w:eastAsia="it-IT"/>
        </w:rPr>
      </w:pPr>
    </w:p>
    <w:p w:rsidR="00286952" w:rsidRPr="00CA7374" w:rsidRDefault="00286952" w:rsidP="00286952">
      <w:pPr>
        <w:tabs>
          <w:tab w:val="left" w:pos="360"/>
          <w:tab w:val="left" w:pos="3960"/>
          <w:tab w:val="left" w:pos="9540"/>
        </w:tabs>
        <w:spacing w:after="0"/>
        <w:ind w:left="360"/>
        <w:jc w:val="both"/>
        <w:rPr>
          <w:rFonts w:ascii="Century Gothic" w:eastAsia="Times New Roman" w:hAnsi="Century Gothic" w:cs="Times New Roman"/>
          <w:sz w:val="20"/>
          <w:szCs w:val="20"/>
          <w:lang w:eastAsia="it-IT"/>
        </w:rPr>
      </w:pPr>
      <w:r w:rsidRPr="00CA7374">
        <w:rPr>
          <w:rFonts w:ascii="Century Gothic" w:eastAsia="Times New Roman" w:hAnsi="Century Gothic" w:cs="Times New Roman"/>
          <w:sz w:val="20"/>
          <w:szCs w:val="20"/>
          <w:lang w:eastAsia="it-IT"/>
        </w:rPr>
        <w:t xml:space="preserve">Dichiara inoltre di impegnarsi, in caso di aggiudicazione della gara, a conformarsi alla disciplina dell’art. 48 del D. </w:t>
      </w:r>
      <w:proofErr w:type="spellStart"/>
      <w:r w:rsidRPr="00CA7374">
        <w:rPr>
          <w:rFonts w:ascii="Century Gothic" w:eastAsia="Times New Roman" w:hAnsi="Century Gothic" w:cs="Times New Roman"/>
          <w:sz w:val="20"/>
          <w:szCs w:val="20"/>
          <w:lang w:eastAsia="it-IT"/>
        </w:rPr>
        <w:t>Lgs</w:t>
      </w:r>
      <w:proofErr w:type="spellEnd"/>
      <w:r w:rsidRPr="00CA7374">
        <w:rPr>
          <w:rFonts w:ascii="Century Gothic" w:eastAsia="Times New Roman" w:hAnsi="Century Gothic" w:cs="Times New Roman"/>
          <w:sz w:val="20"/>
          <w:szCs w:val="20"/>
          <w:lang w:eastAsia="it-IT"/>
        </w:rPr>
        <w:t>. 50/2016.</w:t>
      </w:r>
    </w:p>
    <w:p w:rsidR="00286952" w:rsidRPr="00CA7374" w:rsidRDefault="00286952" w:rsidP="00286952">
      <w:pPr>
        <w:tabs>
          <w:tab w:val="left" w:pos="360"/>
          <w:tab w:val="left" w:pos="3960"/>
          <w:tab w:val="left" w:pos="9540"/>
        </w:tabs>
        <w:spacing w:after="0"/>
        <w:jc w:val="both"/>
        <w:rPr>
          <w:rFonts w:ascii="Century Gothic" w:eastAsia="Times New Roman" w:hAnsi="Century Gothic" w:cs="Times New Roman"/>
          <w:sz w:val="20"/>
          <w:szCs w:val="20"/>
          <w:lang w:eastAsia="it-IT"/>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20"/>
      </w:tblGrid>
      <w:tr w:rsidR="00286952" w:rsidRPr="00CA7374" w:rsidTr="004679C7">
        <w:tc>
          <w:tcPr>
            <w:tcW w:w="8820" w:type="dxa"/>
          </w:tcPr>
          <w:p w:rsidR="00286952" w:rsidRPr="00CA7374" w:rsidRDefault="00286952" w:rsidP="004679C7">
            <w:pPr>
              <w:tabs>
                <w:tab w:val="left" w:pos="360"/>
                <w:tab w:val="left" w:pos="3960"/>
                <w:tab w:val="left" w:pos="9540"/>
              </w:tabs>
              <w:spacing w:after="0"/>
              <w:ind w:left="360"/>
              <w:jc w:val="center"/>
              <w:rPr>
                <w:rFonts w:ascii="Century Gothic" w:eastAsia="Times New Roman" w:hAnsi="Century Gothic" w:cs="Times New Roman"/>
                <w:sz w:val="20"/>
                <w:szCs w:val="20"/>
                <w:lang w:eastAsia="it-IT"/>
              </w:rPr>
            </w:pPr>
            <w:r w:rsidRPr="00CA7374">
              <w:rPr>
                <w:rFonts w:ascii="Century Gothic" w:eastAsia="Times New Roman" w:hAnsi="Century Gothic" w:cs="Times New Roman"/>
                <w:sz w:val="20"/>
                <w:szCs w:val="20"/>
                <w:lang w:eastAsia="it-IT"/>
              </w:rPr>
              <w:t>REFERENTE PER LA PROCEDURA CONCORSUALE</w:t>
            </w:r>
            <w:r w:rsidRPr="00CA7374">
              <w:rPr>
                <w:rFonts w:ascii="Century Gothic" w:eastAsia="Times New Roman" w:hAnsi="Century Gothic" w:cs="Times New Roman"/>
                <w:sz w:val="20"/>
                <w:szCs w:val="20"/>
                <w:vertAlign w:val="superscript"/>
                <w:lang w:eastAsia="it-IT"/>
              </w:rPr>
              <w:footnoteReference w:id="5"/>
            </w:r>
          </w:p>
          <w:p w:rsidR="00286952" w:rsidRPr="00CA7374" w:rsidRDefault="00286952" w:rsidP="004679C7">
            <w:pPr>
              <w:tabs>
                <w:tab w:val="left" w:pos="3960"/>
                <w:tab w:val="left" w:pos="9540"/>
              </w:tabs>
              <w:spacing w:after="0"/>
              <w:jc w:val="both"/>
              <w:rPr>
                <w:rFonts w:ascii="Century Gothic" w:eastAsia="Times New Roman" w:hAnsi="Century Gothic" w:cs="Times New Roman"/>
                <w:sz w:val="20"/>
                <w:szCs w:val="20"/>
                <w:lang w:eastAsia="it-IT"/>
              </w:rPr>
            </w:pPr>
            <w:r w:rsidRPr="00CA7374">
              <w:rPr>
                <w:rFonts w:ascii="Century Gothic" w:eastAsia="Times New Roman" w:hAnsi="Century Gothic" w:cs="Times New Roman"/>
                <w:sz w:val="20"/>
                <w:szCs w:val="20"/>
                <w:lang w:eastAsia="it-IT"/>
              </w:rPr>
              <w:t>Cognome e Nome</w:t>
            </w:r>
            <w:r w:rsidR="00020772">
              <w:rPr>
                <w:rFonts w:ascii="Century Gothic" w:eastAsia="Times New Roman" w:hAnsi="Century Gothic" w:cs="Times New Roman"/>
                <w:sz w:val="20"/>
                <w:szCs w:val="20"/>
                <w:lang w:eastAsia="it-IT"/>
              </w:rPr>
              <w:t>________________________________________________________________</w:t>
            </w:r>
            <w:r w:rsidRPr="00CA7374">
              <w:rPr>
                <w:rFonts w:ascii="Century Gothic" w:eastAsia="Times New Roman" w:hAnsi="Century Gothic" w:cs="Times New Roman"/>
                <w:sz w:val="20"/>
                <w:szCs w:val="20"/>
                <w:lang w:eastAsia="it-IT"/>
              </w:rPr>
              <w:t xml:space="preserve"> </w:t>
            </w:r>
          </w:p>
          <w:p w:rsidR="00286952" w:rsidRPr="00CA7374" w:rsidRDefault="00286952" w:rsidP="004679C7">
            <w:pPr>
              <w:tabs>
                <w:tab w:val="left" w:pos="3960"/>
                <w:tab w:val="left" w:pos="9540"/>
              </w:tabs>
              <w:spacing w:after="0"/>
              <w:jc w:val="both"/>
              <w:rPr>
                <w:rFonts w:ascii="Century Gothic" w:eastAsia="Times New Roman" w:hAnsi="Century Gothic" w:cs="Times New Roman"/>
                <w:sz w:val="20"/>
                <w:szCs w:val="20"/>
                <w:lang w:eastAsia="it-IT"/>
              </w:rPr>
            </w:pPr>
            <w:r w:rsidRPr="00CA7374">
              <w:rPr>
                <w:rFonts w:ascii="Century Gothic" w:eastAsia="Times New Roman" w:hAnsi="Century Gothic" w:cs="Times New Roman"/>
                <w:sz w:val="20"/>
                <w:szCs w:val="20"/>
                <w:lang w:eastAsia="it-IT"/>
              </w:rPr>
              <w:t>Indirizzo al quale inviare la corrispondenza e le comunicazioni inerenti la presente procedura concorsuale:</w:t>
            </w:r>
          </w:p>
          <w:p w:rsidR="00286952" w:rsidRPr="00CA7374" w:rsidRDefault="00286952" w:rsidP="004679C7">
            <w:pPr>
              <w:tabs>
                <w:tab w:val="left" w:pos="3960"/>
                <w:tab w:val="left" w:pos="9540"/>
              </w:tabs>
              <w:spacing w:after="0"/>
              <w:jc w:val="both"/>
              <w:rPr>
                <w:rFonts w:ascii="Century Gothic" w:eastAsia="Times New Roman" w:hAnsi="Century Gothic" w:cs="Times New Roman"/>
                <w:sz w:val="20"/>
                <w:szCs w:val="20"/>
                <w:lang w:eastAsia="it-IT"/>
              </w:rPr>
            </w:pPr>
            <w:r w:rsidRPr="00CA7374">
              <w:rPr>
                <w:rFonts w:ascii="Century Gothic" w:eastAsia="Times New Roman" w:hAnsi="Century Gothic" w:cs="Times New Roman"/>
                <w:sz w:val="20"/>
                <w:szCs w:val="20"/>
                <w:lang w:eastAsia="it-IT"/>
              </w:rPr>
              <w:t>__________________________________________________________________________________</w:t>
            </w:r>
          </w:p>
          <w:p w:rsidR="00286952" w:rsidRPr="00CA7374" w:rsidRDefault="00286952" w:rsidP="004679C7">
            <w:pPr>
              <w:tabs>
                <w:tab w:val="left" w:pos="3960"/>
                <w:tab w:val="left" w:pos="9540"/>
              </w:tabs>
              <w:spacing w:after="0"/>
              <w:jc w:val="both"/>
              <w:rPr>
                <w:rFonts w:ascii="Century Gothic" w:eastAsia="Times New Roman" w:hAnsi="Century Gothic" w:cs="Times New Roman"/>
                <w:sz w:val="20"/>
                <w:szCs w:val="20"/>
                <w:lang w:eastAsia="it-IT"/>
              </w:rPr>
            </w:pPr>
            <w:r w:rsidRPr="00CA7374">
              <w:rPr>
                <w:rFonts w:ascii="Century Gothic" w:eastAsia="Times New Roman" w:hAnsi="Century Gothic" w:cs="Times New Roman"/>
                <w:sz w:val="20"/>
                <w:szCs w:val="20"/>
                <w:lang w:eastAsia="it-IT"/>
              </w:rPr>
              <w:t>N. telefono ____________________________ N. fax ________________________________________</w:t>
            </w:r>
          </w:p>
          <w:p w:rsidR="00286952" w:rsidRPr="00CA7374" w:rsidRDefault="00286952" w:rsidP="004679C7">
            <w:pPr>
              <w:tabs>
                <w:tab w:val="left" w:pos="3960"/>
                <w:tab w:val="left" w:pos="9540"/>
              </w:tabs>
              <w:spacing w:after="0"/>
              <w:jc w:val="both"/>
              <w:rPr>
                <w:rFonts w:ascii="Century Gothic" w:eastAsia="Times New Roman" w:hAnsi="Century Gothic" w:cs="Times New Roman"/>
                <w:sz w:val="20"/>
                <w:szCs w:val="20"/>
                <w:lang w:eastAsia="it-IT"/>
              </w:rPr>
            </w:pPr>
            <w:r w:rsidRPr="00CA7374">
              <w:rPr>
                <w:rFonts w:ascii="Century Gothic" w:eastAsia="Times New Roman" w:hAnsi="Century Gothic" w:cs="Times New Roman"/>
                <w:sz w:val="20"/>
                <w:szCs w:val="20"/>
                <w:lang w:eastAsia="it-IT"/>
              </w:rPr>
              <w:t>e-mail _____________________________________________________________________________</w:t>
            </w:r>
          </w:p>
        </w:tc>
      </w:tr>
    </w:tbl>
    <w:p w:rsidR="00286952" w:rsidRPr="00CA7374" w:rsidRDefault="00286952" w:rsidP="00286952">
      <w:pPr>
        <w:tabs>
          <w:tab w:val="left" w:pos="360"/>
          <w:tab w:val="left" w:pos="3960"/>
          <w:tab w:val="left" w:pos="9540"/>
        </w:tabs>
        <w:spacing w:after="0"/>
        <w:jc w:val="both"/>
        <w:rPr>
          <w:rFonts w:ascii="Century Gothic" w:eastAsia="Times New Roman" w:hAnsi="Century Gothic" w:cs="Times New Roman"/>
          <w:sz w:val="20"/>
          <w:szCs w:val="20"/>
          <w:lang w:eastAsia="it-IT"/>
        </w:rPr>
      </w:pPr>
    </w:p>
    <w:p w:rsidR="00286952" w:rsidRPr="00CA7374" w:rsidRDefault="00286952" w:rsidP="00286952">
      <w:pPr>
        <w:tabs>
          <w:tab w:val="left" w:pos="360"/>
          <w:tab w:val="left" w:pos="3960"/>
          <w:tab w:val="left" w:pos="9540"/>
        </w:tabs>
        <w:spacing w:after="0"/>
        <w:jc w:val="both"/>
        <w:rPr>
          <w:rFonts w:ascii="Century Gothic" w:eastAsia="Times New Roman" w:hAnsi="Century Gothic" w:cs="Times New Roman"/>
          <w:sz w:val="20"/>
          <w:szCs w:val="20"/>
          <w:lang w:eastAsia="it-IT"/>
        </w:rPr>
      </w:pPr>
      <w:r w:rsidRPr="00CA7374">
        <w:rPr>
          <w:rFonts w:ascii="Century Gothic" w:eastAsia="Times New Roman" w:hAnsi="Century Gothic" w:cs="Times New Roman"/>
          <w:sz w:val="20"/>
          <w:szCs w:val="20"/>
          <w:lang w:eastAsia="it-IT"/>
        </w:rPr>
        <w:t>ai sensi degli artt. 38 comma 3°, 46 e 47 del D.P.R. n. 445/2000 e successive modificazioni ed integrazioni, consapevole delle sanzioni penali e delle conseguenze previste dagli artt. 75 e 76 del citato decreto per le ipotesi di falsità in atti e dichiarazioni mendaci nonché delle conseguenze amministrative di decadenza dai benefici eventualmente conseguenti al provvedimento emanato, sotto la propria responsabilità</w:t>
      </w:r>
    </w:p>
    <w:p w:rsidR="00286952" w:rsidRPr="00CA7374" w:rsidRDefault="00286952" w:rsidP="00286952">
      <w:pPr>
        <w:tabs>
          <w:tab w:val="left" w:pos="360"/>
          <w:tab w:val="left" w:pos="3960"/>
          <w:tab w:val="left" w:pos="9540"/>
        </w:tabs>
        <w:spacing w:after="0"/>
        <w:jc w:val="center"/>
        <w:rPr>
          <w:rFonts w:ascii="Century Gothic" w:eastAsia="Times New Roman" w:hAnsi="Century Gothic" w:cs="Times New Roman"/>
          <w:b/>
          <w:sz w:val="20"/>
          <w:szCs w:val="20"/>
          <w:lang w:eastAsia="it-IT"/>
        </w:rPr>
      </w:pPr>
    </w:p>
    <w:p w:rsidR="00286952" w:rsidRPr="00CA7374" w:rsidRDefault="00286952" w:rsidP="00286952">
      <w:pPr>
        <w:tabs>
          <w:tab w:val="left" w:pos="360"/>
          <w:tab w:val="left" w:pos="3960"/>
          <w:tab w:val="left" w:pos="9540"/>
        </w:tabs>
        <w:spacing w:after="0"/>
        <w:jc w:val="center"/>
        <w:rPr>
          <w:rFonts w:ascii="Century Gothic" w:eastAsia="Times New Roman" w:hAnsi="Century Gothic" w:cs="Times New Roman"/>
          <w:b/>
          <w:sz w:val="20"/>
          <w:szCs w:val="20"/>
          <w:lang w:eastAsia="it-IT"/>
        </w:rPr>
      </w:pPr>
      <w:r w:rsidRPr="00CA7374">
        <w:rPr>
          <w:rFonts w:ascii="Century Gothic" w:eastAsia="Times New Roman" w:hAnsi="Century Gothic" w:cs="Times New Roman"/>
          <w:b/>
          <w:sz w:val="20"/>
          <w:szCs w:val="20"/>
          <w:lang w:eastAsia="it-IT"/>
        </w:rPr>
        <w:t>DICHIARA</w:t>
      </w:r>
    </w:p>
    <w:p w:rsidR="00286952" w:rsidRPr="00CA7374" w:rsidRDefault="00286952" w:rsidP="00286952">
      <w:pPr>
        <w:tabs>
          <w:tab w:val="left" w:pos="360"/>
          <w:tab w:val="left" w:pos="3960"/>
          <w:tab w:val="left" w:pos="9540"/>
        </w:tabs>
        <w:spacing w:after="0"/>
        <w:jc w:val="center"/>
        <w:rPr>
          <w:rFonts w:ascii="Century Gothic" w:eastAsia="Times New Roman" w:hAnsi="Century Gothic" w:cs="Times New Roman"/>
          <w:b/>
          <w:sz w:val="20"/>
          <w:szCs w:val="20"/>
          <w:lang w:eastAsia="it-IT"/>
        </w:rPr>
      </w:pPr>
    </w:p>
    <w:p w:rsidR="00286952" w:rsidRPr="00CA7374" w:rsidRDefault="00286952" w:rsidP="00286952">
      <w:pPr>
        <w:spacing w:after="0"/>
        <w:rPr>
          <w:rFonts w:ascii="Century Gothic" w:eastAsia="Times New Roman" w:hAnsi="Century Gothic" w:cs="Times New Roman"/>
          <w:b/>
          <w:i/>
          <w:sz w:val="20"/>
          <w:szCs w:val="20"/>
          <w:lang w:eastAsia="it-IT"/>
        </w:rPr>
      </w:pPr>
      <w:r w:rsidRPr="00CA7374">
        <w:rPr>
          <w:rFonts w:ascii="Century Gothic" w:eastAsia="Times New Roman" w:hAnsi="Century Gothic" w:cs="Times New Roman"/>
          <w:b/>
          <w:i/>
          <w:sz w:val="20"/>
          <w:szCs w:val="20"/>
          <w:lang w:eastAsia="it-IT"/>
        </w:rPr>
        <w:t>A) Requisiti di idoneità professionale e requisiti di ordine generale:</w:t>
      </w:r>
    </w:p>
    <w:p w:rsidR="00286952" w:rsidRPr="00CA7374" w:rsidRDefault="00286952" w:rsidP="00286952">
      <w:pPr>
        <w:spacing w:after="0"/>
        <w:rPr>
          <w:rFonts w:ascii="Century Gothic" w:eastAsia="Times New Roman" w:hAnsi="Century Gothic" w:cs="Times New Roman"/>
          <w:sz w:val="20"/>
          <w:szCs w:val="20"/>
          <w:lang w:eastAsia="it-IT"/>
        </w:rPr>
      </w:pPr>
    </w:p>
    <w:p w:rsidR="00286952" w:rsidRPr="00CA7374" w:rsidRDefault="00286952" w:rsidP="00286952">
      <w:pPr>
        <w:numPr>
          <w:ilvl w:val="1"/>
          <w:numId w:val="2"/>
        </w:numPr>
        <w:tabs>
          <w:tab w:val="left" w:pos="360"/>
          <w:tab w:val="left" w:pos="2880"/>
          <w:tab w:val="left" w:pos="9000"/>
        </w:tabs>
        <w:spacing w:after="0" w:line="240" w:lineRule="auto"/>
        <w:ind w:left="360"/>
        <w:jc w:val="both"/>
        <w:rPr>
          <w:rFonts w:ascii="Century Gothic" w:eastAsia="Times New Roman" w:hAnsi="Century Gothic" w:cs="Times New Roman"/>
          <w:b/>
          <w:bCs/>
          <w:sz w:val="20"/>
          <w:szCs w:val="20"/>
          <w:lang w:eastAsia="it-IT"/>
        </w:rPr>
      </w:pPr>
      <w:r w:rsidRPr="00CA7374">
        <w:rPr>
          <w:rFonts w:ascii="Century Gothic" w:eastAsia="Times New Roman" w:hAnsi="Century Gothic" w:cs="Times New Roman"/>
          <w:sz w:val="20"/>
          <w:szCs w:val="20"/>
          <w:lang w:eastAsia="it-IT"/>
        </w:rPr>
        <w:t>che la società è iscritta nei registri della C.C.I.A.A.</w:t>
      </w:r>
      <w:r w:rsidRPr="00CA7374">
        <w:rPr>
          <w:rFonts w:ascii="Century Gothic" w:eastAsia="Times New Roman" w:hAnsi="Century Gothic" w:cs="Times New Roman"/>
          <w:b/>
          <w:bCs/>
          <w:sz w:val="20"/>
          <w:szCs w:val="20"/>
          <w:lang w:eastAsia="it-IT"/>
        </w:rPr>
        <w:t xml:space="preserve"> </w:t>
      </w:r>
      <w:r w:rsidRPr="00CA7374">
        <w:rPr>
          <w:rFonts w:ascii="Century Gothic" w:eastAsia="Times New Roman" w:hAnsi="Century Gothic" w:cs="Times New Roman"/>
          <w:bCs/>
          <w:sz w:val="20"/>
          <w:szCs w:val="20"/>
          <w:lang w:eastAsia="it-IT"/>
        </w:rPr>
        <w:t xml:space="preserve">di __________________________________  </w:t>
      </w:r>
      <w:r w:rsidRPr="00CA7374">
        <w:rPr>
          <w:rFonts w:ascii="Century Gothic" w:eastAsia="Times New Roman" w:hAnsi="Century Gothic" w:cs="Times New Roman"/>
          <w:sz w:val="20"/>
          <w:szCs w:val="20"/>
          <w:lang w:eastAsia="it-IT"/>
        </w:rPr>
        <w:t xml:space="preserve">o equivalente Registro Professionale di Stato Europeo __________________________________ ed attesta i seguenti dati: </w:t>
      </w:r>
    </w:p>
    <w:p w:rsidR="00286952" w:rsidRPr="00CA7374" w:rsidRDefault="00286952" w:rsidP="00286952">
      <w:pPr>
        <w:numPr>
          <w:ilvl w:val="0"/>
          <w:numId w:val="3"/>
        </w:numPr>
        <w:tabs>
          <w:tab w:val="left" w:pos="851"/>
          <w:tab w:val="left" w:pos="9000"/>
        </w:tabs>
        <w:spacing w:after="0" w:line="240" w:lineRule="auto"/>
        <w:ind w:left="851" w:hanging="425"/>
        <w:jc w:val="both"/>
        <w:rPr>
          <w:rFonts w:ascii="Century Gothic" w:eastAsia="Times New Roman" w:hAnsi="Century Gothic" w:cs="Times New Roman"/>
          <w:b/>
          <w:bCs/>
          <w:sz w:val="20"/>
          <w:szCs w:val="20"/>
          <w:lang w:eastAsia="it-IT"/>
        </w:rPr>
      </w:pPr>
      <w:r w:rsidRPr="00CA7374">
        <w:rPr>
          <w:rFonts w:ascii="Century Gothic" w:eastAsia="Times New Roman" w:hAnsi="Century Gothic" w:cs="Times New Roman"/>
          <w:sz w:val="20"/>
          <w:szCs w:val="20"/>
          <w:lang w:eastAsia="it-IT"/>
        </w:rPr>
        <w:t>numero di iscrizione ___________________________</w:t>
      </w:r>
    </w:p>
    <w:p w:rsidR="00286952" w:rsidRPr="00CA7374" w:rsidRDefault="00286952" w:rsidP="00286952">
      <w:pPr>
        <w:numPr>
          <w:ilvl w:val="0"/>
          <w:numId w:val="3"/>
        </w:numPr>
        <w:tabs>
          <w:tab w:val="left" w:pos="851"/>
          <w:tab w:val="left" w:pos="9000"/>
        </w:tabs>
        <w:spacing w:after="0" w:line="240" w:lineRule="auto"/>
        <w:ind w:left="851" w:hanging="425"/>
        <w:jc w:val="both"/>
        <w:rPr>
          <w:rFonts w:ascii="Century Gothic" w:eastAsia="Times New Roman" w:hAnsi="Century Gothic" w:cs="Times New Roman"/>
          <w:b/>
          <w:bCs/>
          <w:sz w:val="20"/>
          <w:szCs w:val="20"/>
          <w:lang w:eastAsia="it-IT"/>
        </w:rPr>
      </w:pPr>
      <w:r w:rsidRPr="00CA7374">
        <w:rPr>
          <w:rFonts w:ascii="Century Gothic" w:eastAsia="Times New Roman" w:hAnsi="Century Gothic" w:cs="Times New Roman"/>
          <w:sz w:val="20"/>
          <w:szCs w:val="20"/>
          <w:lang w:eastAsia="it-IT"/>
        </w:rPr>
        <w:t>data di iscrizione ___________________________</w:t>
      </w:r>
    </w:p>
    <w:p w:rsidR="00286952" w:rsidRPr="00CA7374" w:rsidRDefault="00286952" w:rsidP="00286952">
      <w:pPr>
        <w:numPr>
          <w:ilvl w:val="0"/>
          <w:numId w:val="3"/>
        </w:numPr>
        <w:tabs>
          <w:tab w:val="left" w:pos="851"/>
          <w:tab w:val="left" w:pos="9000"/>
        </w:tabs>
        <w:spacing w:after="0" w:line="240" w:lineRule="auto"/>
        <w:ind w:left="851" w:hanging="425"/>
        <w:jc w:val="both"/>
        <w:rPr>
          <w:rFonts w:ascii="Century Gothic" w:eastAsia="Times New Roman" w:hAnsi="Century Gothic" w:cs="Times New Roman"/>
          <w:b/>
          <w:bCs/>
          <w:sz w:val="20"/>
          <w:szCs w:val="20"/>
          <w:lang w:eastAsia="it-IT"/>
        </w:rPr>
      </w:pPr>
      <w:r w:rsidRPr="00CA7374">
        <w:rPr>
          <w:rFonts w:ascii="Century Gothic" w:eastAsia="Times New Roman" w:hAnsi="Century Gothic" w:cs="Times New Roman"/>
          <w:sz w:val="20"/>
          <w:szCs w:val="20"/>
          <w:lang w:eastAsia="it-IT"/>
        </w:rPr>
        <w:t>durata / data termine ________________________</w:t>
      </w:r>
    </w:p>
    <w:p w:rsidR="00286952" w:rsidRPr="00CA7374" w:rsidRDefault="00286952" w:rsidP="00286952">
      <w:pPr>
        <w:numPr>
          <w:ilvl w:val="0"/>
          <w:numId w:val="3"/>
        </w:numPr>
        <w:tabs>
          <w:tab w:val="left" w:pos="851"/>
          <w:tab w:val="left" w:pos="9000"/>
        </w:tabs>
        <w:spacing w:after="0" w:line="240" w:lineRule="auto"/>
        <w:ind w:left="851" w:hanging="425"/>
        <w:jc w:val="both"/>
        <w:rPr>
          <w:rFonts w:ascii="Century Gothic" w:eastAsia="Times New Roman" w:hAnsi="Century Gothic" w:cs="Times New Roman"/>
          <w:b/>
          <w:bCs/>
          <w:sz w:val="20"/>
          <w:szCs w:val="20"/>
          <w:lang w:eastAsia="it-IT"/>
        </w:rPr>
      </w:pPr>
      <w:r w:rsidRPr="00CA7374">
        <w:rPr>
          <w:rFonts w:ascii="Century Gothic" w:eastAsia="Times New Roman" w:hAnsi="Century Gothic" w:cs="Times New Roman"/>
          <w:sz w:val="20"/>
          <w:szCs w:val="20"/>
          <w:lang w:eastAsia="it-IT"/>
        </w:rPr>
        <w:t>forma giuridica _______________________</w:t>
      </w:r>
    </w:p>
    <w:p w:rsidR="00286952" w:rsidRPr="00CA7374" w:rsidRDefault="00286952" w:rsidP="00286952">
      <w:pPr>
        <w:numPr>
          <w:ilvl w:val="0"/>
          <w:numId w:val="3"/>
        </w:numPr>
        <w:tabs>
          <w:tab w:val="left" w:pos="851"/>
          <w:tab w:val="left" w:pos="9000"/>
        </w:tabs>
        <w:spacing w:after="0" w:line="240" w:lineRule="auto"/>
        <w:ind w:left="851" w:hanging="425"/>
        <w:jc w:val="both"/>
        <w:rPr>
          <w:rFonts w:ascii="Century Gothic" w:eastAsia="Times New Roman" w:hAnsi="Century Gothic" w:cs="Times New Roman"/>
          <w:b/>
          <w:bCs/>
          <w:sz w:val="20"/>
          <w:szCs w:val="20"/>
          <w:lang w:eastAsia="it-IT"/>
        </w:rPr>
      </w:pPr>
      <w:r w:rsidRPr="00CA7374">
        <w:rPr>
          <w:rFonts w:ascii="Century Gothic" w:eastAsia="Times New Roman" w:hAnsi="Century Gothic" w:cs="Times New Roman"/>
          <w:sz w:val="20"/>
          <w:szCs w:val="20"/>
          <w:lang w:eastAsia="it-IT"/>
        </w:rPr>
        <w:t>capitale sociale €. _____________________</w:t>
      </w:r>
    </w:p>
    <w:p w:rsidR="00286952" w:rsidRPr="00CA7374" w:rsidRDefault="00286952" w:rsidP="00286952">
      <w:pPr>
        <w:numPr>
          <w:ilvl w:val="0"/>
          <w:numId w:val="3"/>
        </w:numPr>
        <w:tabs>
          <w:tab w:val="left" w:pos="851"/>
          <w:tab w:val="left" w:pos="9000"/>
        </w:tabs>
        <w:spacing w:after="0" w:line="240" w:lineRule="auto"/>
        <w:ind w:left="851" w:hanging="425"/>
        <w:jc w:val="both"/>
        <w:rPr>
          <w:rFonts w:ascii="Century Gothic" w:eastAsia="Times New Roman" w:hAnsi="Century Gothic" w:cs="Times New Roman"/>
          <w:b/>
          <w:bCs/>
          <w:sz w:val="20"/>
          <w:szCs w:val="20"/>
          <w:lang w:eastAsia="it-IT"/>
        </w:rPr>
      </w:pPr>
      <w:r w:rsidRPr="00CA7374">
        <w:rPr>
          <w:rFonts w:ascii="Century Gothic" w:eastAsia="Times New Roman" w:hAnsi="Century Gothic" w:cs="Times New Roman"/>
          <w:sz w:val="20"/>
          <w:szCs w:val="20"/>
          <w:lang w:eastAsia="it-IT"/>
        </w:rPr>
        <w:t xml:space="preserve">titolari, soci, direttori tecnici, amministratori muniti di potere di rappresentanza, soci accomandatari (si allega elenco con nominativi, qualifiche, date e luoghi di nascita e residenza) </w:t>
      </w:r>
    </w:p>
    <w:p w:rsidR="00286952" w:rsidRPr="00CA7374" w:rsidRDefault="00286952" w:rsidP="00286952">
      <w:pPr>
        <w:numPr>
          <w:ilvl w:val="1"/>
          <w:numId w:val="1"/>
        </w:numPr>
        <w:tabs>
          <w:tab w:val="left" w:pos="284"/>
          <w:tab w:val="left" w:pos="4860"/>
        </w:tabs>
        <w:spacing w:after="0" w:line="240" w:lineRule="auto"/>
        <w:ind w:left="284" w:hanging="284"/>
        <w:jc w:val="both"/>
        <w:rPr>
          <w:rFonts w:ascii="Century Gothic" w:eastAsia="Times New Roman" w:hAnsi="Century Gothic" w:cs="Times New Roman"/>
          <w:bCs/>
          <w:sz w:val="20"/>
          <w:szCs w:val="20"/>
          <w:lang w:eastAsia="it-IT"/>
        </w:rPr>
      </w:pPr>
      <w:r w:rsidRPr="00CA7374">
        <w:rPr>
          <w:rFonts w:ascii="Century Gothic" w:eastAsia="Times New Roman" w:hAnsi="Century Gothic" w:cs="Times New Roman"/>
          <w:bCs/>
          <w:sz w:val="20"/>
          <w:szCs w:val="20"/>
          <w:lang w:eastAsia="it-IT"/>
        </w:rPr>
        <w:t>che non si trova in stato di fallimento, di liquidazione coatta, di concordato preventivo, o di non avere in corso un procedimento per la dichiarazione di una di tali situazioni;</w:t>
      </w:r>
    </w:p>
    <w:p w:rsidR="00286952" w:rsidRPr="00CA7374" w:rsidRDefault="00286952" w:rsidP="00286952">
      <w:pPr>
        <w:numPr>
          <w:ilvl w:val="1"/>
          <w:numId w:val="1"/>
        </w:numPr>
        <w:tabs>
          <w:tab w:val="num" w:pos="284"/>
          <w:tab w:val="left" w:pos="4860"/>
        </w:tabs>
        <w:spacing w:after="0" w:line="240" w:lineRule="auto"/>
        <w:ind w:left="284" w:hanging="284"/>
        <w:jc w:val="both"/>
        <w:rPr>
          <w:rFonts w:ascii="Century Gothic" w:eastAsia="Times New Roman" w:hAnsi="Century Gothic" w:cs="Times New Roman"/>
          <w:bCs/>
          <w:sz w:val="20"/>
          <w:szCs w:val="20"/>
          <w:lang w:eastAsia="it-IT"/>
        </w:rPr>
      </w:pPr>
      <w:r w:rsidRPr="00CA7374">
        <w:rPr>
          <w:rFonts w:ascii="Century Gothic" w:eastAsia="Times New Roman" w:hAnsi="Century Gothic" w:cs="Times New Roman"/>
          <w:bCs/>
          <w:sz w:val="20"/>
          <w:szCs w:val="20"/>
          <w:lang w:eastAsia="it-IT"/>
        </w:rPr>
        <w:t>che (</w:t>
      </w:r>
      <w:r w:rsidRPr="00CA7374">
        <w:rPr>
          <w:rFonts w:ascii="Century Gothic" w:eastAsia="Times New Roman" w:hAnsi="Century Gothic" w:cs="Times New Roman"/>
          <w:bCs/>
          <w:i/>
          <w:sz w:val="16"/>
          <w:szCs w:val="20"/>
          <w:lang w:eastAsia="it-IT"/>
        </w:rPr>
        <w:t>barrare la casella di interesse</w:t>
      </w:r>
      <w:r w:rsidRPr="00CA7374">
        <w:rPr>
          <w:rFonts w:ascii="Century Gothic" w:eastAsia="Times New Roman" w:hAnsi="Century Gothic" w:cs="Times New Roman"/>
          <w:bCs/>
          <w:sz w:val="20"/>
          <w:szCs w:val="20"/>
          <w:lang w:eastAsia="it-IT"/>
        </w:rPr>
        <w:t>):</w:t>
      </w:r>
    </w:p>
    <w:p w:rsidR="00286952" w:rsidRPr="00CA7374" w:rsidRDefault="00286952" w:rsidP="00286952">
      <w:pPr>
        <w:numPr>
          <w:ilvl w:val="0"/>
          <w:numId w:val="1"/>
        </w:numPr>
        <w:tabs>
          <w:tab w:val="left" w:pos="4860"/>
        </w:tabs>
        <w:spacing w:after="0"/>
        <w:jc w:val="both"/>
        <w:rPr>
          <w:rFonts w:ascii="Century Gothic" w:eastAsia="Times New Roman" w:hAnsi="Century Gothic" w:cs="Times New Roman"/>
          <w:bCs/>
          <w:sz w:val="20"/>
          <w:szCs w:val="20"/>
          <w:lang w:eastAsia="it-IT"/>
        </w:rPr>
      </w:pPr>
      <w:r w:rsidRPr="00CA7374">
        <w:rPr>
          <w:rFonts w:ascii="Century Gothic" w:eastAsia="Times New Roman" w:hAnsi="Century Gothic" w:cs="Times New Roman"/>
          <w:bCs/>
          <w:sz w:val="20"/>
          <w:szCs w:val="20"/>
          <w:lang w:eastAsia="it-IT"/>
        </w:rPr>
        <w:t xml:space="preserve">nei propri confronti </w:t>
      </w:r>
      <w:r w:rsidRPr="00CA7374">
        <w:rPr>
          <w:rFonts w:ascii="Century Gothic" w:eastAsia="Times New Roman" w:hAnsi="Century Gothic" w:cs="Times New Roman"/>
          <w:b/>
          <w:bCs/>
          <w:sz w:val="20"/>
          <w:szCs w:val="20"/>
          <w:lang w:eastAsia="it-IT"/>
        </w:rPr>
        <w:t>non</w:t>
      </w:r>
      <w:r w:rsidRPr="00CA7374">
        <w:rPr>
          <w:rFonts w:ascii="Century Gothic" w:eastAsia="Times New Roman" w:hAnsi="Century Gothic" w:cs="Times New Roman"/>
          <w:bCs/>
          <w:sz w:val="20"/>
          <w:szCs w:val="20"/>
          <w:lang w:eastAsia="it-IT"/>
        </w:rPr>
        <w:t xml:space="preserve"> è stata pronunciata sentenza di condanna passata in giudicato, o emesso decreto penale di condanna divenuto irrevocabile, oppure </w:t>
      </w:r>
      <w:r w:rsidRPr="00CA7374">
        <w:rPr>
          <w:rFonts w:ascii="Century Gothic" w:eastAsia="Times New Roman" w:hAnsi="Century Gothic" w:cs="Times New Roman"/>
          <w:sz w:val="20"/>
          <w:szCs w:val="20"/>
          <w:lang w:eastAsia="it-IT"/>
        </w:rPr>
        <w:t xml:space="preserve">sentenza di applicazione della pena su richiesta, ai sensi dell’art. 444 del c.p.p., </w:t>
      </w:r>
      <w:r w:rsidRPr="00CA7374">
        <w:rPr>
          <w:rFonts w:ascii="Century Gothic" w:eastAsia="Calibri" w:hAnsi="Century Gothic" w:cs="Tahoma"/>
          <w:color w:val="000000"/>
          <w:sz w:val="20"/>
          <w:szCs w:val="20"/>
          <w:lang w:eastAsia="it-IT"/>
        </w:rPr>
        <w:t>per uno dei seguenti</w:t>
      </w:r>
      <w:r w:rsidRPr="00CA7374">
        <w:rPr>
          <w:rFonts w:ascii="Tahoma" w:eastAsia="Calibri" w:hAnsi="Tahoma" w:cs="Tahoma"/>
          <w:color w:val="000000"/>
          <w:sz w:val="20"/>
          <w:szCs w:val="20"/>
          <w:lang w:eastAsia="it-IT"/>
        </w:rPr>
        <w:t xml:space="preserve"> </w:t>
      </w:r>
      <w:r w:rsidRPr="00CA7374">
        <w:rPr>
          <w:rFonts w:ascii="Century Gothic" w:eastAsia="Calibri" w:hAnsi="Century Gothic" w:cs="Tahoma"/>
          <w:color w:val="000000"/>
          <w:sz w:val="20"/>
          <w:szCs w:val="20"/>
          <w:lang w:eastAsia="it-IT"/>
        </w:rPr>
        <w:t>reati</w:t>
      </w:r>
      <w:r w:rsidRPr="00CA7374">
        <w:rPr>
          <w:rFonts w:ascii="Tahoma" w:eastAsia="Calibri" w:hAnsi="Tahoma" w:cs="Tahoma"/>
          <w:color w:val="000000"/>
          <w:sz w:val="20"/>
          <w:szCs w:val="20"/>
          <w:lang w:eastAsia="it-IT"/>
        </w:rPr>
        <w:t>:</w:t>
      </w:r>
    </w:p>
    <w:p w:rsidR="00286952" w:rsidRPr="00CA7374" w:rsidRDefault="00286952" w:rsidP="00286952">
      <w:pPr>
        <w:numPr>
          <w:ilvl w:val="0"/>
          <w:numId w:val="10"/>
        </w:numPr>
        <w:tabs>
          <w:tab w:val="left" w:pos="1418"/>
        </w:tabs>
        <w:spacing w:after="0"/>
        <w:jc w:val="both"/>
        <w:rPr>
          <w:rFonts w:ascii="Century Gothic" w:eastAsia="Times New Roman" w:hAnsi="Century Gothic" w:cs="Times New Roman"/>
          <w:bCs/>
          <w:sz w:val="20"/>
          <w:szCs w:val="20"/>
          <w:lang w:eastAsia="it-IT"/>
        </w:rPr>
      </w:pPr>
      <w:r w:rsidRPr="00CA7374">
        <w:rPr>
          <w:rFonts w:ascii="Century Gothic" w:eastAsia="Calibri" w:hAnsi="Century Gothic" w:cs="Tahoma"/>
          <w:color w:val="000000"/>
          <w:sz w:val="20"/>
          <w:szCs w:val="20"/>
          <w:lang w:eastAsia="it-IT"/>
        </w:rPr>
        <w:lastRenderedPageBreak/>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286952" w:rsidRPr="00CA7374" w:rsidRDefault="00286952" w:rsidP="00286952">
      <w:pPr>
        <w:numPr>
          <w:ilvl w:val="0"/>
          <w:numId w:val="10"/>
        </w:numPr>
        <w:tabs>
          <w:tab w:val="left" w:pos="1418"/>
        </w:tabs>
        <w:spacing w:after="0"/>
        <w:jc w:val="both"/>
        <w:rPr>
          <w:rFonts w:ascii="Century Gothic" w:eastAsia="Times New Roman" w:hAnsi="Century Gothic" w:cs="Times New Roman"/>
          <w:bCs/>
          <w:sz w:val="20"/>
          <w:szCs w:val="20"/>
          <w:lang w:eastAsia="it-IT"/>
        </w:rPr>
      </w:pPr>
      <w:r w:rsidRPr="00CA7374">
        <w:rPr>
          <w:rFonts w:ascii="Century Gothic" w:eastAsia="Calibri" w:hAnsi="Century Gothic" w:cs="Tahoma"/>
          <w:color w:val="000000"/>
          <w:sz w:val="20"/>
          <w:szCs w:val="20"/>
          <w:lang w:eastAsia="it-IT"/>
        </w:rPr>
        <w:t>delitti, consumati o tentati, di cui agli articoli 317, 318, 319, 319-ter, 319-quater, 320, 321, 322, 322 bis, 346 bis, 353, 353 bis, 354, 355 e 356 del codice penale nonché all’articolo 2635 del codice civile;</w:t>
      </w:r>
    </w:p>
    <w:p w:rsidR="00286952" w:rsidRPr="00CA7374" w:rsidRDefault="00286952" w:rsidP="00286952">
      <w:pPr>
        <w:numPr>
          <w:ilvl w:val="0"/>
          <w:numId w:val="10"/>
        </w:numPr>
        <w:tabs>
          <w:tab w:val="left" w:pos="1418"/>
        </w:tabs>
        <w:spacing w:after="0"/>
        <w:jc w:val="both"/>
        <w:rPr>
          <w:rFonts w:ascii="Century Gothic" w:eastAsia="Times New Roman" w:hAnsi="Century Gothic" w:cs="Times New Roman"/>
          <w:bCs/>
          <w:sz w:val="20"/>
          <w:szCs w:val="20"/>
          <w:lang w:eastAsia="it-IT"/>
        </w:rPr>
      </w:pPr>
      <w:r w:rsidRPr="00CA7374">
        <w:rPr>
          <w:rFonts w:ascii="Century Gothic" w:eastAsia="Calibri" w:hAnsi="Century Gothic" w:cs="Tahoma"/>
          <w:color w:val="000000"/>
          <w:sz w:val="20"/>
          <w:szCs w:val="20"/>
          <w:lang w:eastAsia="it-IT"/>
        </w:rPr>
        <w:t>frode ai sensi dell’articolo 1 della convenzione relativa alla tutela degli interessi finanziari delle Comunità europee;</w:t>
      </w:r>
    </w:p>
    <w:p w:rsidR="00286952" w:rsidRPr="00CA7374" w:rsidRDefault="00286952" w:rsidP="00286952">
      <w:pPr>
        <w:numPr>
          <w:ilvl w:val="0"/>
          <w:numId w:val="10"/>
        </w:numPr>
        <w:tabs>
          <w:tab w:val="left" w:pos="1418"/>
        </w:tabs>
        <w:spacing w:after="0"/>
        <w:jc w:val="both"/>
        <w:rPr>
          <w:rFonts w:ascii="Century Gothic" w:eastAsia="Times New Roman" w:hAnsi="Century Gothic" w:cs="Times New Roman"/>
          <w:bCs/>
          <w:sz w:val="20"/>
          <w:szCs w:val="20"/>
          <w:lang w:eastAsia="it-IT"/>
        </w:rPr>
      </w:pPr>
      <w:r w:rsidRPr="00CA7374">
        <w:rPr>
          <w:rFonts w:ascii="Century Gothic" w:eastAsia="Calibri" w:hAnsi="Century Gothic" w:cs="Tahoma"/>
          <w:color w:val="000000"/>
          <w:sz w:val="20"/>
          <w:szCs w:val="20"/>
          <w:lang w:eastAsia="it-IT"/>
        </w:rPr>
        <w:t>delitti, consumati o tentati, commessi con finalità di terrorismo, anche internazionale, e di eversione dell’ordine costituzionale reati terroristici o reati connessi alle attività terroristiche.</w:t>
      </w:r>
    </w:p>
    <w:p w:rsidR="00286952" w:rsidRPr="00CA7374" w:rsidRDefault="00286952" w:rsidP="00286952">
      <w:pPr>
        <w:autoSpaceDE w:val="0"/>
        <w:autoSpaceDN w:val="0"/>
        <w:adjustRightInd w:val="0"/>
        <w:spacing w:after="0" w:line="240" w:lineRule="auto"/>
        <w:ind w:left="360"/>
        <w:jc w:val="both"/>
        <w:rPr>
          <w:rFonts w:ascii="Century Gothic" w:eastAsia="Calibri" w:hAnsi="Century Gothic" w:cs="Tahoma"/>
          <w:color w:val="000000"/>
          <w:sz w:val="20"/>
          <w:szCs w:val="20"/>
          <w:lang w:eastAsia="it-IT"/>
        </w:rPr>
      </w:pPr>
    </w:p>
    <w:p w:rsidR="00286952" w:rsidRPr="00CA7374" w:rsidRDefault="00286952" w:rsidP="00286952">
      <w:pPr>
        <w:numPr>
          <w:ilvl w:val="0"/>
          <w:numId w:val="1"/>
        </w:numPr>
        <w:tabs>
          <w:tab w:val="left" w:pos="4860"/>
        </w:tabs>
        <w:spacing w:after="0"/>
        <w:jc w:val="both"/>
        <w:rPr>
          <w:rFonts w:ascii="Century Gothic" w:eastAsia="Times New Roman" w:hAnsi="Century Gothic" w:cs="Times New Roman"/>
          <w:bCs/>
          <w:sz w:val="20"/>
          <w:szCs w:val="20"/>
          <w:lang w:eastAsia="it-IT"/>
        </w:rPr>
      </w:pPr>
      <w:r w:rsidRPr="00CA7374">
        <w:rPr>
          <w:rFonts w:ascii="Century Gothic" w:eastAsia="Times New Roman" w:hAnsi="Century Gothic" w:cs="Times New Roman"/>
          <w:bCs/>
          <w:sz w:val="20"/>
          <w:szCs w:val="20"/>
          <w:lang w:eastAsia="it-IT"/>
        </w:rPr>
        <w:t xml:space="preserve">nei propri confronti è stata pronunciata sentenza di condanna passata in giudicato, o emesso decreto penale di condanna divenuto irrevocabile, oppure </w:t>
      </w:r>
      <w:r w:rsidRPr="00CA7374">
        <w:rPr>
          <w:rFonts w:ascii="Century Gothic" w:eastAsia="Times New Roman" w:hAnsi="Century Gothic" w:cs="Times New Roman"/>
          <w:sz w:val="20"/>
          <w:szCs w:val="20"/>
          <w:lang w:eastAsia="it-IT"/>
        </w:rPr>
        <w:t xml:space="preserve">sentenza di applicazione della pena su richiesta, ai sensi dell’art. 444 del c.p.p., </w:t>
      </w:r>
      <w:r w:rsidRPr="00CA7374">
        <w:rPr>
          <w:rFonts w:ascii="Century Gothic" w:eastAsia="Calibri" w:hAnsi="Century Gothic" w:cs="Tahoma"/>
          <w:color w:val="000000"/>
          <w:sz w:val="20"/>
          <w:szCs w:val="20"/>
          <w:lang w:eastAsia="it-IT"/>
        </w:rPr>
        <w:t>per uno dei seguenti</w:t>
      </w:r>
      <w:r w:rsidRPr="00CA7374">
        <w:rPr>
          <w:rFonts w:ascii="Tahoma" w:eastAsia="Calibri" w:hAnsi="Tahoma" w:cs="Tahoma"/>
          <w:color w:val="000000"/>
          <w:sz w:val="20"/>
          <w:szCs w:val="20"/>
          <w:lang w:eastAsia="it-IT"/>
        </w:rPr>
        <w:t xml:space="preserve"> </w:t>
      </w:r>
      <w:r w:rsidRPr="00CA7374">
        <w:rPr>
          <w:rFonts w:ascii="Century Gothic" w:eastAsia="Calibri" w:hAnsi="Century Gothic" w:cs="Tahoma"/>
          <w:color w:val="000000"/>
          <w:sz w:val="20"/>
          <w:szCs w:val="20"/>
          <w:lang w:eastAsia="it-IT"/>
        </w:rPr>
        <w:t>reati</w:t>
      </w:r>
      <w:r w:rsidRPr="00CA7374">
        <w:rPr>
          <w:rFonts w:ascii="Tahoma" w:eastAsia="Calibri" w:hAnsi="Tahoma" w:cs="Tahoma"/>
          <w:color w:val="000000"/>
          <w:sz w:val="20"/>
          <w:szCs w:val="20"/>
          <w:lang w:eastAsia="it-IT"/>
        </w:rPr>
        <w:t>:</w:t>
      </w:r>
    </w:p>
    <w:p w:rsidR="00286952" w:rsidRPr="00CA7374" w:rsidRDefault="00286952" w:rsidP="00286952">
      <w:pPr>
        <w:numPr>
          <w:ilvl w:val="0"/>
          <w:numId w:val="9"/>
        </w:numPr>
        <w:tabs>
          <w:tab w:val="left" w:pos="1418"/>
        </w:tabs>
        <w:spacing w:after="0"/>
        <w:jc w:val="both"/>
        <w:rPr>
          <w:rFonts w:ascii="Century Gothic" w:eastAsia="Times New Roman" w:hAnsi="Century Gothic" w:cs="Times New Roman"/>
          <w:bCs/>
          <w:sz w:val="20"/>
          <w:szCs w:val="20"/>
          <w:lang w:eastAsia="it-IT"/>
        </w:rPr>
      </w:pPr>
      <w:r w:rsidRPr="00CA7374">
        <w:rPr>
          <w:rFonts w:ascii="Century Gothic" w:eastAsia="Calibri" w:hAnsi="Century Gothic" w:cs="Tahoma"/>
          <w:color w:val="000000"/>
          <w:sz w:val="20"/>
          <w:szCs w:val="20"/>
          <w:lang w:eastAsia="it-IT"/>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286952" w:rsidRPr="00CA7374" w:rsidRDefault="00286952" w:rsidP="00286952">
      <w:pPr>
        <w:numPr>
          <w:ilvl w:val="0"/>
          <w:numId w:val="9"/>
        </w:numPr>
        <w:tabs>
          <w:tab w:val="left" w:pos="1418"/>
        </w:tabs>
        <w:spacing w:after="0"/>
        <w:jc w:val="both"/>
        <w:rPr>
          <w:rFonts w:ascii="Century Gothic" w:eastAsia="Times New Roman" w:hAnsi="Century Gothic" w:cs="Times New Roman"/>
          <w:bCs/>
          <w:sz w:val="20"/>
          <w:szCs w:val="20"/>
          <w:lang w:eastAsia="it-IT"/>
        </w:rPr>
      </w:pPr>
      <w:r w:rsidRPr="00CA7374">
        <w:rPr>
          <w:rFonts w:ascii="Century Gothic" w:eastAsia="Calibri" w:hAnsi="Century Gothic" w:cs="Tahoma"/>
          <w:color w:val="000000"/>
          <w:sz w:val="20"/>
          <w:szCs w:val="20"/>
          <w:lang w:eastAsia="it-IT"/>
        </w:rPr>
        <w:t>delitti, consumati o tentati, di cui agli articoli 317, 318, 319, 319-ter, 319-quater, 320, 321, 322, 322 bis, 346 bis, 353, 353 bis, 354, 355 e 356 del codice penale nonché all’articolo 2635 del codice civile;</w:t>
      </w:r>
    </w:p>
    <w:p w:rsidR="00286952" w:rsidRPr="00CA7374" w:rsidRDefault="00286952" w:rsidP="00286952">
      <w:pPr>
        <w:numPr>
          <w:ilvl w:val="0"/>
          <w:numId w:val="9"/>
        </w:numPr>
        <w:tabs>
          <w:tab w:val="left" w:pos="1418"/>
        </w:tabs>
        <w:spacing w:after="0"/>
        <w:jc w:val="both"/>
        <w:rPr>
          <w:rFonts w:ascii="Century Gothic" w:eastAsia="Times New Roman" w:hAnsi="Century Gothic" w:cs="Times New Roman"/>
          <w:bCs/>
          <w:sz w:val="20"/>
          <w:szCs w:val="20"/>
          <w:lang w:eastAsia="it-IT"/>
        </w:rPr>
      </w:pPr>
      <w:r w:rsidRPr="00CA7374">
        <w:rPr>
          <w:rFonts w:ascii="Century Gothic" w:eastAsia="Calibri" w:hAnsi="Century Gothic" w:cs="Tahoma"/>
          <w:color w:val="000000"/>
          <w:sz w:val="20"/>
          <w:szCs w:val="20"/>
          <w:lang w:eastAsia="it-IT"/>
        </w:rPr>
        <w:t>frode ai sensi dell’articolo 1 della convenzione relativa alla tutela degli interessi finanziari delle Comunità europee;</w:t>
      </w:r>
    </w:p>
    <w:p w:rsidR="00286952" w:rsidRPr="00CA7374" w:rsidRDefault="00286952" w:rsidP="00286952">
      <w:pPr>
        <w:numPr>
          <w:ilvl w:val="0"/>
          <w:numId w:val="9"/>
        </w:numPr>
        <w:tabs>
          <w:tab w:val="left" w:pos="1418"/>
        </w:tabs>
        <w:spacing w:after="0"/>
        <w:jc w:val="both"/>
        <w:rPr>
          <w:rFonts w:ascii="Century Gothic" w:eastAsia="Times New Roman" w:hAnsi="Century Gothic" w:cs="Times New Roman"/>
          <w:bCs/>
          <w:sz w:val="20"/>
          <w:szCs w:val="20"/>
          <w:lang w:eastAsia="it-IT"/>
        </w:rPr>
      </w:pPr>
      <w:r w:rsidRPr="00CA7374">
        <w:rPr>
          <w:rFonts w:ascii="Century Gothic" w:eastAsia="Calibri" w:hAnsi="Century Gothic" w:cs="Tahoma"/>
          <w:color w:val="000000"/>
          <w:sz w:val="20"/>
          <w:szCs w:val="20"/>
          <w:lang w:eastAsia="it-IT"/>
        </w:rPr>
        <w:t>delitti, consumati o tentati, commessi con finalità di terrorismo, anche internazionale, e di eversione dell’ordine costituzionale reati terroristici o reati connessi alle attività terroristiche.</w:t>
      </w:r>
    </w:p>
    <w:p w:rsidR="00286952" w:rsidRPr="00CA7374" w:rsidRDefault="00286952" w:rsidP="00286952">
      <w:pPr>
        <w:tabs>
          <w:tab w:val="left" w:pos="1418"/>
        </w:tabs>
        <w:spacing w:after="0"/>
        <w:ind w:left="1440"/>
        <w:jc w:val="both"/>
        <w:rPr>
          <w:rFonts w:ascii="Century Gothic" w:eastAsia="Times New Roman" w:hAnsi="Century Gothic" w:cs="Times New Roman"/>
          <w:bCs/>
          <w:sz w:val="20"/>
          <w:szCs w:val="20"/>
          <w:lang w:eastAsia="it-IT"/>
        </w:rPr>
      </w:pPr>
    </w:p>
    <w:p w:rsidR="00286952" w:rsidRDefault="00286952" w:rsidP="00286952">
      <w:pPr>
        <w:tabs>
          <w:tab w:val="left" w:pos="284"/>
          <w:tab w:val="left" w:pos="4860"/>
        </w:tabs>
        <w:spacing w:after="0"/>
        <w:ind w:left="284" w:hanging="284"/>
        <w:jc w:val="both"/>
        <w:rPr>
          <w:rFonts w:ascii="Century Gothic" w:eastAsia="Times New Roman" w:hAnsi="Century Gothic" w:cs="Times New Roman"/>
          <w:sz w:val="20"/>
          <w:szCs w:val="20"/>
          <w:lang w:eastAsia="it-IT"/>
        </w:rPr>
      </w:pPr>
      <w:r w:rsidRPr="00CA7374">
        <w:rPr>
          <w:rFonts w:ascii="Century Gothic" w:eastAsia="Times New Roman" w:hAnsi="Century Gothic" w:cs="Times New Roman"/>
          <w:sz w:val="20"/>
          <w:szCs w:val="20"/>
          <w:lang w:eastAsia="it-IT"/>
        </w:rPr>
        <w:t>4) indicare, qualora presenti, nello schema sotto riportato i soggetti obbligati quali il titolare o il direttore tecnico, se si tratta di impresa individuale, i soci o il direttore tecnico se si tratta di società in nome collettivo, i soci accomandatari o il direttore tecnico se si tratta di società in accomandita semplice, gli amministratori muniti di potere di rappresentanza o il direttore tecnico o il socio unico, persona fisica, ovvero il socio di maggioranza in caso di società con meno di quattro soci, se si tratta di altro tipo di società (</w:t>
      </w:r>
      <w:r w:rsidRPr="00CA7374">
        <w:rPr>
          <w:rFonts w:ascii="Century Gothic" w:eastAsia="Times New Roman" w:hAnsi="Century Gothic" w:cs="Times New Roman"/>
          <w:i/>
          <w:sz w:val="16"/>
          <w:szCs w:val="20"/>
          <w:lang w:eastAsia="it-IT"/>
        </w:rPr>
        <w:t>indicare i nominativi nella tabella sottostante</w:t>
      </w:r>
      <w:r w:rsidRPr="00CA7374">
        <w:rPr>
          <w:rFonts w:ascii="Century Gothic" w:eastAsia="Times New Roman" w:hAnsi="Century Gothic" w:cs="Times New Roman"/>
          <w:sz w:val="20"/>
          <w:szCs w:val="20"/>
          <w:lang w:eastAsia="it-IT"/>
        </w:rPr>
        <w:t>):</w:t>
      </w:r>
    </w:p>
    <w:p w:rsidR="00B81C59" w:rsidRDefault="00B81C59" w:rsidP="00286952">
      <w:pPr>
        <w:tabs>
          <w:tab w:val="left" w:pos="284"/>
          <w:tab w:val="left" w:pos="4860"/>
        </w:tabs>
        <w:spacing w:after="0"/>
        <w:ind w:left="284" w:hanging="284"/>
        <w:jc w:val="both"/>
        <w:rPr>
          <w:rFonts w:ascii="Century Gothic" w:eastAsia="Times New Roman" w:hAnsi="Century Gothic" w:cs="Times New Roman"/>
          <w:sz w:val="20"/>
          <w:szCs w:val="20"/>
          <w:lang w:eastAsia="it-IT"/>
        </w:rPr>
      </w:pPr>
    </w:p>
    <w:p w:rsidR="00185B9F" w:rsidRPr="00CA7374" w:rsidRDefault="00185B9F" w:rsidP="00286952">
      <w:pPr>
        <w:tabs>
          <w:tab w:val="left" w:pos="284"/>
          <w:tab w:val="left" w:pos="4860"/>
        </w:tabs>
        <w:spacing w:after="0"/>
        <w:ind w:left="284" w:hanging="284"/>
        <w:jc w:val="both"/>
        <w:rPr>
          <w:rFonts w:ascii="Century Gothic" w:eastAsia="Times New Roman" w:hAnsi="Century Gothic" w:cs="Times New Roman"/>
          <w:bCs/>
          <w:sz w:val="20"/>
          <w:szCs w:val="20"/>
          <w:lang w:eastAsia="it-IT"/>
        </w:rPr>
      </w:pPr>
    </w:p>
    <w:tbl>
      <w:tblPr>
        <w:tblW w:w="87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50"/>
        <w:gridCol w:w="2528"/>
        <w:gridCol w:w="2124"/>
        <w:gridCol w:w="2078"/>
      </w:tblGrid>
      <w:tr w:rsidR="00286952" w:rsidRPr="00CA7374" w:rsidTr="004679C7">
        <w:tc>
          <w:tcPr>
            <w:tcW w:w="2050" w:type="dxa"/>
          </w:tcPr>
          <w:p w:rsidR="00286952" w:rsidRPr="00CA7374" w:rsidRDefault="00286952" w:rsidP="004679C7">
            <w:pPr>
              <w:tabs>
                <w:tab w:val="left" w:pos="360"/>
                <w:tab w:val="left" w:pos="3960"/>
                <w:tab w:val="left" w:pos="9540"/>
              </w:tabs>
              <w:spacing w:after="0"/>
              <w:jc w:val="center"/>
              <w:rPr>
                <w:rFonts w:ascii="Century Gothic" w:eastAsia="Times New Roman" w:hAnsi="Century Gothic" w:cs="Times New Roman"/>
                <w:sz w:val="20"/>
                <w:szCs w:val="20"/>
                <w:lang w:eastAsia="it-IT"/>
              </w:rPr>
            </w:pPr>
            <w:r w:rsidRPr="00CA7374">
              <w:rPr>
                <w:rFonts w:ascii="Century Gothic" w:eastAsia="Times New Roman" w:hAnsi="Century Gothic" w:cs="Times New Roman"/>
                <w:sz w:val="20"/>
                <w:szCs w:val="20"/>
                <w:lang w:eastAsia="it-IT"/>
              </w:rPr>
              <w:lastRenderedPageBreak/>
              <w:t>Carica</w:t>
            </w:r>
          </w:p>
        </w:tc>
        <w:tc>
          <w:tcPr>
            <w:tcW w:w="2528" w:type="dxa"/>
          </w:tcPr>
          <w:p w:rsidR="00286952" w:rsidRPr="00CA7374" w:rsidRDefault="00286952" w:rsidP="004679C7">
            <w:pPr>
              <w:tabs>
                <w:tab w:val="left" w:pos="360"/>
                <w:tab w:val="left" w:pos="3960"/>
                <w:tab w:val="left" w:pos="9540"/>
              </w:tabs>
              <w:spacing w:after="0"/>
              <w:jc w:val="center"/>
              <w:rPr>
                <w:rFonts w:ascii="Century Gothic" w:eastAsia="Times New Roman" w:hAnsi="Century Gothic" w:cs="Times New Roman"/>
                <w:sz w:val="20"/>
                <w:szCs w:val="20"/>
                <w:lang w:eastAsia="it-IT"/>
              </w:rPr>
            </w:pPr>
            <w:r w:rsidRPr="00CA7374">
              <w:rPr>
                <w:rFonts w:ascii="Century Gothic" w:eastAsia="Times New Roman" w:hAnsi="Century Gothic" w:cs="Times New Roman"/>
                <w:sz w:val="20"/>
                <w:szCs w:val="20"/>
                <w:lang w:eastAsia="it-IT"/>
              </w:rPr>
              <w:t>Nome e Cognome</w:t>
            </w:r>
          </w:p>
        </w:tc>
        <w:tc>
          <w:tcPr>
            <w:tcW w:w="2124" w:type="dxa"/>
          </w:tcPr>
          <w:p w:rsidR="00286952" w:rsidRPr="00CA7374" w:rsidRDefault="00286952" w:rsidP="004679C7">
            <w:pPr>
              <w:tabs>
                <w:tab w:val="left" w:pos="360"/>
                <w:tab w:val="left" w:pos="3960"/>
                <w:tab w:val="left" w:pos="9540"/>
              </w:tabs>
              <w:spacing w:after="0"/>
              <w:jc w:val="center"/>
              <w:rPr>
                <w:rFonts w:ascii="Century Gothic" w:eastAsia="Times New Roman" w:hAnsi="Century Gothic" w:cs="Times New Roman"/>
                <w:sz w:val="20"/>
                <w:szCs w:val="20"/>
                <w:lang w:eastAsia="it-IT"/>
              </w:rPr>
            </w:pPr>
            <w:r w:rsidRPr="00CA7374">
              <w:rPr>
                <w:rFonts w:ascii="Century Gothic" w:eastAsia="Times New Roman" w:hAnsi="Century Gothic" w:cs="Times New Roman"/>
                <w:sz w:val="20"/>
                <w:szCs w:val="20"/>
                <w:lang w:eastAsia="it-IT"/>
              </w:rPr>
              <w:t>Data e Luogo di nascita</w:t>
            </w:r>
          </w:p>
        </w:tc>
        <w:tc>
          <w:tcPr>
            <w:tcW w:w="2078" w:type="dxa"/>
          </w:tcPr>
          <w:p w:rsidR="00286952" w:rsidRPr="00CA7374" w:rsidRDefault="00286952" w:rsidP="004679C7">
            <w:pPr>
              <w:tabs>
                <w:tab w:val="left" w:pos="360"/>
                <w:tab w:val="left" w:pos="3960"/>
                <w:tab w:val="left" w:pos="9540"/>
              </w:tabs>
              <w:spacing w:after="0"/>
              <w:jc w:val="center"/>
              <w:rPr>
                <w:rFonts w:ascii="Century Gothic" w:eastAsia="Times New Roman" w:hAnsi="Century Gothic" w:cs="Times New Roman"/>
                <w:sz w:val="20"/>
                <w:szCs w:val="20"/>
                <w:lang w:eastAsia="it-IT"/>
              </w:rPr>
            </w:pPr>
            <w:r w:rsidRPr="00CA7374">
              <w:rPr>
                <w:rFonts w:ascii="Century Gothic" w:eastAsia="Times New Roman" w:hAnsi="Century Gothic" w:cs="Times New Roman"/>
                <w:sz w:val="20"/>
                <w:szCs w:val="20"/>
                <w:lang w:eastAsia="it-IT"/>
              </w:rPr>
              <w:t>Residenza</w:t>
            </w:r>
          </w:p>
        </w:tc>
      </w:tr>
      <w:tr w:rsidR="00286952" w:rsidRPr="00CA7374" w:rsidTr="004679C7">
        <w:tc>
          <w:tcPr>
            <w:tcW w:w="2050" w:type="dxa"/>
          </w:tcPr>
          <w:p w:rsidR="00286952" w:rsidRPr="00CA7374" w:rsidRDefault="00286952" w:rsidP="004679C7">
            <w:pPr>
              <w:tabs>
                <w:tab w:val="left" w:pos="360"/>
                <w:tab w:val="left" w:pos="3960"/>
                <w:tab w:val="left" w:pos="9540"/>
              </w:tabs>
              <w:spacing w:after="0"/>
              <w:jc w:val="both"/>
              <w:rPr>
                <w:rFonts w:ascii="Century Gothic" w:eastAsia="Times New Roman" w:hAnsi="Century Gothic" w:cs="Times New Roman"/>
                <w:sz w:val="20"/>
                <w:szCs w:val="20"/>
                <w:lang w:eastAsia="it-IT"/>
              </w:rPr>
            </w:pPr>
          </w:p>
        </w:tc>
        <w:tc>
          <w:tcPr>
            <w:tcW w:w="2528" w:type="dxa"/>
          </w:tcPr>
          <w:p w:rsidR="00286952" w:rsidRPr="00CA7374" w:rsidRDefault="00286952" w:rsidP="004679C7">
            <w:pPr>
              <w:tabs>
                <w:tab w:val="left" w:pos="360"/>
                <w:tab w:val="left" w:pos="3960"/>
                <w:tab w:val="left" w:pos="9540"/>
              </w:tabs>
              <w:spacing w:after="0"/>
              <w:jc w:val="both"/>
              <w:rPr>
                <w:rFonts w:ascii="Century Gothic" w:eastAsia="Times New Roman" w:hAnsi="Century Gothic" w:cs="Times New Roman"/>
                <w:sz w:val="20"/>
                <w:szCs w:val="20"/>
                <w:lang w:eastAsia="it-IT"/>
              </w:rPr>
            </w:pPr>
          </w:p>
        </w:tc>
        <w:tc>
          <w:tcPr>
            <w:tcW w:w="2124" w:type="dxa"/>
          </w:tcPr>
          <w:p w:rsidR="00286952" w:rsidRPr="00CA7374" w:rsidRDefault="00286952" w:rsidP="004679C7">
            <w:pPr>
              <w:tabs>
                <w:tab w:val="left" w:pos="360"/>
                <w:tab w:val="left" w:pos="3960"/>
                <w:tab w:val="left" w:pos="9540"/>
              </w:tabs>
              <w:spacing w:after="0"/>
              <w:jc w:val="both"/>
              <w:rPr>
                <w:rFonts w:ascii="Century Gothic" w:eastAsia="Times New Roman" w:hAnsi="Century Gothic" w:cs="Times New Roman"/>
                <w:sz w:val="20"/>
                <w:szCs w:val="20"/>
                <w:lang w:eastAsia="it-IT"/>
              </w:rPr>
            </w:pPr>
          </w:p>
        </w:tc>
        <w:tc>
          <w:tcPr>
            <w:tcW w:w="2078" w:type="dxa"/>
          </w:tcPr>
          <w:p w:rsidR="00286952" w:rsidRPr="00CA7374" w:rsidRDefault="00286952" w:rsidP="004679C7">
            <w:pPr>
              <w:tabs>
                <w:tab w:val="left" w:pos="360"/>
                <w:tab w:val="left" w:pos="3960"/>
                <w:tab w:val="left" w:pos="9540"/>
              </w:tabs>
              <w:spacing w:after="0"/>
              <w:jc w:val="both"/>
              <w:rPr>
                <w:rFonts w:ascii="Century Gothic" w:eastAsia="Times New Roman" w:hAnsi="Century Gothic" w:cs="Times New Roman"/>
                <w:sz w:val="20"/>
                <w:szCs w:val="20"/>
                <w:lang w:eastAsia="it-IT"/>
              </w:rPr>
            </w:pPr>
          </w:p>
        </w:tc>
      </w:tr>
      <w:tr w:rsidR="00286952" w:rsidRPr="00CA7374" w:rsidTr="004679C7">
        <w:tc>
          <w:tcPr>
            <w:tcW w:w="2050" w:type="dxa"/>
          </w:tcPr>
          <w:p w:rsidR="00286952" w:rsidRPr="00CA7374" w:rsidRDefault="00286952" w:rsidP="004679C7">
            <w:pPr>
              <w:tabs>
                <w:tab w:val="left" w:pos="360"/>
                <w:tab w:val="left" w:pos="3960"/>
                <w:tab w:val="left" w:pos="9540"/>
              </w:tabs>
              <w:spacing w:after="0"/>
              <w:jc w:val="both"/>
              <w:rPr>
                <w:rFonts w:ascii="Century Gothic" w:eastAsia="Times New Roman" w:hAnsi="Century Gothic" w:cs="Times New Roman"/>
                <w:sz w:val="20"/>
                <w:szCs w:val="20"/>
                <w:lang w:eastAsia="it-IT"/>
              </w:rPr>
            </w:pPr>
          </w:p>
        </w:tc>
        <w:tc>
          <w:tcPr>
            <w:tcW w:w="2528" w:type="dxa"/>
          </w:tcPr>
          <w:p w:rsidR="00286952" w:rsidRPr="00CA7374" w:rsidRDefault="00286952" w:rsidP="004679C7">
            <w:pPr>
              <w:tabs>
                <w:tab w:val="left" w:pos="360"/>
                <w:tab w:val="left" w:pos="3960"/>
                <w:tab w:val="left" w:pos="9540"/>
              </w:tabs>
              <w:spacing w:after="0"/>
              <w:jc w:val="both"/>
              <w:rPr>
                <w:rFonts w:ascii="Century Gothic" w:eastAsia="Times New Roman" w:hAnsi="Century Gothic" w:cs="Times New Roman"/>
                <w:sz w:val="20"/>
                <w:szCs w:val="20"/>
                <w:lang w:eastAsia="it-IT"/>
              </w:rPr>
            </w:pPr>
          </w:p>
        </w:tc>
        <w:tc>
          <w:tcPr>
            <w:tcW w:w="2124" w:type="dxa"/>
          </w:tcPr>
          <w:p w:rsidR="00286952" w:rsidRPr="00CA7374" w:rsidRDefault="00286952" w:rsidP="004679C7">
            <w:pPr>
              <w:tabs>
                <w:tab w:val="left" w:pos="360"/>
                <w:tab w:val="left" w:pos="3960"/>
                <w:tab w:val="left" w:pos="9540"/>
              </w:tabs>
              <w:spacing w:after="0"/>
              <w:jc w:val="both"/>
              <w:rPr>
                <w:rFonts w:ascii="Century Gothic" w:eastAsia="Times New Roman" w:hAnsi="Century Gothic" w:cs="Times New Roman"/>
                <w:sz w:val="20"/>
                <w:szCs w:val="20"/>
                <w:lang w:eastAsia="it-IT"/>
              </w:rPr>
            </w:pPr>
          </w:p>
        </w:tc>
        <w:tc>
          <w:tcPr>
            <w:tcW w:w="2078" w:type="dxa"/>
          </w:tcPr>
          <w:p w:rsidR="00286952" w:rsidRPr="00CA7374" w:rsidRDefault="00286952" w:rsidP="004679C7">
            <w:pPr>
              <w:tabs>
                <w:tab w:val="left" w:pos="360"/>
                <w:tab w:val="left" w:pos="3960"/>
                <w:tab w:val="left" w:pos="9540"/>
              </w:tabs>
              <w:spacing w:after="0"/>
              <w:jc w:val="both"/>
              <w:rPr>
                <w:rFonts w:ascii="Century Gothic" w:eastAsia="Times New Roman" w:hAnsi="Century Gothic" w:cs="Times New Roman"/>
                <w:sz w:val="20"/>
                <w:szCs w:val="20"/>
                <w:lang w:eastAsia="it-IT"/>
              </w:rPr>
            </w:pPr>
          </w:p>
        </w:tc>
      </w:tr>
      <w:tr w:rsidR="00286952" w:rsidRPr="00CA7374" w:rsidTr="004679C7">
        <w:tc>
          <w:tcPr>
            <w:tcW w:w="2050" w:type="dxa"/>
          </w:tcPr>
          <w:p w:rsidR="00286952" w:rsidRPr="00CA7374" w:rsidRDefault="00286952" w:rsidP="004679C7">
            <w:pPr>
              <w:tabs>
                <w:tab w:val="left" w:pos="360"/>
                <w:tab w:val="left" w:pos="3960"/>
                <w:tab w:val="left" w:pos="9540"/>
              </w:tabs>
              <w:spacing w:after="0"/>
              <w:jc w:val="both"/>
              <w:rPr>
                <w:rFonts w:ascii="Century Gothic" w:eastAsia="Times New Roman" w:hAnsi="Century Gothic" w:cs="Times New Roman"/>
                <w:sz w:val="20"/>
                <w:szCs w:val="20"/>
                <w:lang w:eastAsia="it-IT"/>
              </w:rPr>
            </w:pPr>
          </w:p>
        </w:tc>
        <w:tc>
          <w:tcPr>
            <w:tcW w:w="2528" w:type="dxa"/>
          </w:tcPr>
          <w:p w:rsidR="00286952" w:rsidRPr="00CA7374" w:rsidRDefault="00286952" w:rsidP="004679C7">
            <w:pPr>
              <w:tabs>
                <w:tab w:val="left" w:pos="360"/>
                <w:tab w:val="left" w:pos="3960"/>
                <w:tab w:val="left" w:pos="9540"/>
              </w:tabs>
              <w:spacing w:after="0"/>
              <w:jc w:val="both"/>
              <w:rPr>
                <w:rFonts w:ascii="Century Gothic" w:eastAsia="Times New Roman" w:hAnsi="Century Gothic" w:cs="Times New Roman"/>
                <w:sz w:val="20"/>
                <w:szCs w:val="20"/>
                <w:lang w:eastAsia="it-IT"/>
              </w:rPr>
            </w:pPr>
          </w:p>
        </w:tc>
        <w:tc>
          <w:tcPr>
            <w:tcW w:w="2124" w:type="dxa"/>
          </w:tcPr>
          <w:p w:rsidR="00286952" w:rsidRPr="00CA7374" w:rsidRDefault="00286952" w:rsidP="004679C7">
            <w:pPr>
              <w:tabs>
                <w:tab w:val="left" w:pos="360"/>
                <w:tab w:val="left" w:pos="3960"/>
                <w:tab w:val="left" w:pos="9540"/>
              </w:tabs>
              <w:spacing w:after="0"/>
              <w:jc w:val="both"/>
              <w:rPr>
                <w:rFonts w:ascii="Century Gothic" w:eastAsia="Times New Roman" w:hAnsi="Century Gothic" w:cs="Times New Roman"/>
                <w:sz w:val="20"/>
                <w:szCs w:val="20"/>
                <w:lang w:eastAsia="it-IT"/>
              </w:rPr>
            </w:pPr>
          </w:p>
        </w:tc>
        <w:tc>
          <w:tcPr>
            <w:tcW w:w="2078" w:type="dxa"/>
          </w:tcPr>
          <w:p w:rsidR="00286952" w:rsidRPr="00CA7374" w:rsidRDefault="00286952" w:rsidP="004679C7">
            <w:pPr>
              <w:tabs>
                <w:tab w:val="left" w:pos="360"/>
                <w:tab w:val="left" w:pos="3960"/>
                <w:tab w:val="left" w:pos="9540"/>
              </w:tabs>
              <w:spacing w:after="0"/>
              <w:jc w:val="both"/>
              <w:rPr>
                <w:rFonts w:ascii="Century Gothic" w:eastAsia="Times New Roman" w:hAnsi="Century Gothic" w:cs="Times New Roman"/>
                <w:sz w:val="20"/>
                <w:szCs w:val="20"/>
                <w:lang w:eastAsia="it-IT"/>
              </w:rPr>
            </w:pPr>
          </w:p>
        </w:tc>
      </w:tr>
      <w:tr w:rsidR="00286952" w:rsidRPr="00CA7374" w:rsidTr="004679C7">
        <w:tc>
          <w:tcPr>
            <w:tcW w:w="2050" w:type="dxa"/>
          </w:tcPr>
          <w:p w:rsidR="00286952" w:rsidRPr="00CA7374" w:rsidRDefault="00286952" w:rsidP="004679C7">
            <w:pPr>
              <w:tabs>
                <w:tab w:val="left" w:pos="360"/>
                <w:tab w:val="left" w:pos="3960"/>
                <w:tab w:val="left" w:pos="9540"/>
              </w:tabs>
              <w:spacing w:after="0"/>
              <w:jc w:val="both"/>
              <w:rPr>
                <w:rFonts w:ascii="Century Gothic" w:eastAsia="Times New Roman" w:hAnsi="Century Gothic" w:cs="Times New Roman"/>
                <w:sz w:val="20"/>
                <w:szCs w:val="20"/>
                <w:lang w:eastAsia="it-IT"/>
              </w:rPr>
            </w:pPr>
          </w:p>
        </w:tc>
        <w:tc>
          <w:tcPr>
            <w:tcW w:w="2528" w:type="dxa"/>
          </w:tcPr>
          <w:p w:rsidR="00286952" w:rsidRPr="00CA7374" w:rsidRDefault="00286952" w:rsidP="004679C7">
            <w:pPr>
              <w:tabs>
                <w:tab w:val="left" w:pos="360"/>
                <w:tab w:val="left" w:pos="3960"/>
                <w:tab w:val="left" w:pos="9540"/>
              </w:tabs>
              <w:spacing w:after="0"/>
              <w:jc w:val="both"/>
              <w:rPr>
                <w:rFonts w:ascii="Century Gothic" w:eastAsia="Times New Roman" w:hAnsi="Century Gothic" w:cs="Times New Roman"/>
                <w:sz w:val="20"/>
                <w:szCs w:val="20"/>
                <w:lang w:eastAsia="it-IT"/>
              </w:rPr>
            </w:pPr>
          </w:p>
        </w:tc>
        <w:tc>
          <w:tcPr>
            <w:tcW w:w="2124" w:type="dxa"/>
          </w:tcPr>
          <w:p w:rsidR="00286952" w:rsidRPr="00CA7374" w:rsidRDefault="00286952" w:rsidP="004679C7">
            <w:pPr>
              <w:tabs>
                <w:tab w:val="left" w:pos="360"/>
                <w:tab w:val="left" w:pos="3960"/>
                <w:tab w:val="left" w:pos="9540"/>
              </w:tabs>
              <w:spacing w:after="0"/>
              <w:jc w:val="both"/>
              <w:rPr>
                <w:rFonts w:ascii="Century Gothic" w:eastAsia="Times New Roman" w:hAnsi="Century Gothic" w:cs="Times New Roman"/>
                <w:sz w:val="20"/>
                <w:szCs w:val="20"/>
                <w:lang w:eastAsia="it-IT"/>
              </w:rPr>
            </w:pPr>
          </w:p>
        </w:tc>
        <w:tc>
          <w:tcPr>
            <w:tcW w:w="2078" w:type="dxa"/>
          </w:tcPr>
          <w:p w:rsidR="00286952" w:rsidRPr="00CA7374" w:rsidRDefault="00286952" w:rsidP="004679C7">
            <w:pPr>
              <w:tabs>
                <w:tab w:val="left" w:pos="360"/>
                <w:tab w:val="left" w:pos="3960"/>
                <w:tab w:val="left" w:pos="9540"/>
              </w:tabs>
              <w:spacing w:after="0"/>
              <w:jc w:val="both"/>
              <w:rPr>
                <w:rFonts w:ascii="Century Gothic" w:eastAsia="Times New Roman" w:hAnsi="Century Gothic" w:cs="Times New Roman"/>
                <w:sz w:val="20"/>
                <w:szCs w:val="20"/>
                <w:lang w:eastAsia="it-IT"/>
              </w:rPr>
            </w:pPr>
          </w:p>
        </w:tc>
      </w:tr>
      <w:tr w:rsidR="00286952" w:rsidRPr="00CA7374" w:rsidTr="004679C7">
        <w:tc>
          <w:tcPr>
            <w:tcW w:w="2050" w:type="dxa"/>
          </w:tcPr>
          <w:p w:rsidR="00286952" w:rsidRPr="00CA7374" w:rsidRDefault="00286952" w:rsidP="004679C7">
            <w:pPr>
              <w:tabs>
                <w:tab w:val="left" w:pos="360"/>
                <w:tab w:val="left" w:pos="3960"/>
                <w:tab w:val="left" w:pos="9540"/>
              </w:tabs>
              <w:spacing w:after="0"/>
              <w:jc w:val="both"/>
              <w:rPr>
                <w:rFonts w:ascii="Century Gothic" w:eastAsia="Times New Roman" w:hAnsi="Century Gothic" w:cs="Times New Roman"/>
                <w:sz w:val="20"/>
                <w:szCs w:val="20"/>
                <w:lang w:eastAsia="it-IT"/>
              </w:rPr>
            </w:pPr>
          </w:p>
        </w:tc>
        <w:tc>
          <w:tcPr>
            <w:tcW w:w="2528" w:type="dxa"/>
          </w:tcPr>
          <w:p w:rsidR="00286952" w:rsidRPr="00CA7374" w:rsidRDefault="00286952" w:rsidP="004679C7">
            <w:pPr>
              <w:tabs>
                <w:tab w:val="left" w:pos="360"/>
                <w:tab w:val="left" w:pos="3960"/>
                <w:tab w:val="left" w:pos="9540"/>
              </w:tabs>
              <w:spacing w:after="0"/>
              <w:jc w:val="both"/>
              <w:rPr>
                <w:rFonts w:ascii="Century Gothic" w:eastAsia="Times New Roman" w:hAnsi="Century Gothic" w:cs="Times New Roman"/>
                <w:sz w:val="20"/>
                <w:szCs w:val="20"/>
                <w:lang w:eastAsia="it-IT"/>
              </w:rPr>
            </w:pPr>
          </w:p>
        </w:tc>
        <w:tc>
          <w:tcPr>
            <w:tcW w:w="2124" w:type="dxa"/>
          </w:tcPr>
          <w:p w:rsidR="00286952" w:rsidRPr="00CA7374" w:rsidRDefault="00286952" w:rsidP="004679C7">
            <w:pPr>
              <w:tabs>
                <w:tab w:val="left" w:pos="360"/>
                <w:tab w:val="left" w:pos="3960"/>
                <w:tab w:val="left" w:pos="9540"/>
              </w:tabs>
              <w:spacing w:after="0"/>
              <w:jc w:val="both"/>
              <w:rPr>
                <w:rFonts w:ascii="Century Gothic" w:eastAsia="Times New Roman" w:hAnsi="Century Gothic" w:cs="Times New Roman"/>
                <w:sz w:val="20"/>
                <w:szCs w:val="20"/>
                <w:lang w:eastAsia="it-IT"/>
              </w:rPr>
            </w:pPr>
          </w:p>
        </w:tc>
        <w:tc>
          <w:tcPr>
            <w:tcW w:w="2078" w:type="dxa"/>
          </w:tcPr>
          <w:p w:rsidR="00286952" w:rsidRPr="00CA7374" w:rsidRDefault="00286952" w:rsidP="004679C7">
            <w:pPr>
              <w:tabs>
                <w:tab w:val="left" w:pos="360"/>
                <w:tab w:val="left" w:pos="3960"/>
                <w:tab w:val="left" w:pos="9540"/>
              </w:tabs>
              <w:spacing w:after="0"/>
              <w:jc w:val="both"/>
              <w:rPr>
                <w:rFonts w:ascii="Century Gothic" w:eastAsia="Times New Roman" w:hAnsi="Century Gothic" w:cs="Times New Roman"/>
                <w:sz w:val="20"/>
                <w:szCs w:val="20"/>
                <w:lang w:eastAsia="it-IT"/>
              </w:rPr>
            </w:pPr>
          </w:p>
        </w:tc>
      </w:tr>
      <w:tr w:rsidR="00286952" w:rsidRPr="00CA7374" w:rsidTr="004679C7">
        <w:tc>
          <w:tcPr>
            <w:tcW w:w="2050" w:type="dxa"/>
          </w:tcPr>
          <w:p w:rsidR="00286952" w:rsidRPr="00CA7374" w:rsidRDefault="00286952" w:rsidP="004679C7">
            <w:pPr>
              <w:tabs>
                <w:tab w:val="left" w:pos="360"/>
                <w:tab w:val="left" w:pos="3960"/>
                <w:tab w:val="left" w:pos="9540"/>
              </w:tabs>
              <w:spacing w:after="0"/>
              <w:jc w:val="both"/>
              <w:rPr>
                <w:rFonts w:ascii="Century Gothic" w:eastAsia="Times New Roman" w:hAnsi="Century Gothic" w:cs="Times New Roman"/>
                <w:sz w:val="20"/>
                <w:szCs w:val="20"/>
                <w:lang w:eastAsia="it-IT"/>
              </w:rPr>
            </w:pPr>
          </w:p>
        </w:tc>
        <w:tc>
          <w:tcPr>
            <w:tcW w:w="2528" w:type="dxa"/>
          </w:tcPr>
          <w:p w:rsidR="00286952" w:rsidRPr="00CA7374" w:rsidRDefault="00286952" w:rsidP="004679C7">
            <w:pPr>
              <w:tabs>
                <w:tab w:val="left" w:pos="360"/>
                <w:tab w:val="left" w:pos="3960"/>
                <w:tab w:val="left" w:pos="9540"/>
              </w:tabs>
              <w:spacing w:after="0"/>
              <w:jc w:val="both"/>
              <w:rPr>
                <w:rFonts w:ascii="Century Gothic" w:eastAsia="Times New Roman" w:hAnsi="Century Gothic" w:cs="Times New Roman"/>
                <w:sz w:val="20"/>
                <w:szCs w:val="20"/>
                <w:lang w:eastAsia="it-IT"/>
              </w:rPr>
            </w:pPr>
          </w:p>
        </w:tc>
        <w:tc>
          <w:tcPr>
            <w:tcW w:w="2124" w:type="dxa"/>
          </w:tcPr>
          <w:p w:rsidR="00286952" w:rsidRPr="00CA7374" w:rsidRDefault="00286952" w:rsidP="004679C7">
            <w:pPr>
              <w:tabs>
                <w:tab w:val="left" w:pos="360"/>
                <w:tab w:val="left" w:pos="3960"/>
                <w:tab w:val="left" w:pos="9540"/>
              </w:tabs>
              <w:spacing w:after="0"/>
              <w:jc w:val="both"/>
              <w:rPr>
                <w:rFonts w:ascii="Century Gothic" w:eastAsia="Times New Roman" w:hAnsi="Century Gothic" w:cs="Times New Roman"/>
                <w:sz w:val="20"/>
                <w:szCs w:val="20"/>
                <w:lang w:eastAsia="it-IT"/>
              </w:rPr>
            </w:pPr>
          </w:p>
        </w:tc>
        <w:tc>
          <w:tcPr>
            <w:tcW w:w="2078" w:type="dxa"/>
          </w:tcPr>
          <w:p w:rsidR="00286952" w:rsidRPr="00CA7374" w:rsidRDefault="00286952" w:rsidP="004679C7">
            <w:pPr>
              <w:tabs>
                <w:tab w:val="left" w:pos="360"/>
                <w:tab w:val="left" w:pos="3960"/>
                <w:tab w:val="left" w:pos="9540"/>
              </w:tabs>
              <w:spacing w:after="0"/>
              <w:jc w:val="both"/>
              <w:rPr>
                <w:rFonts w:ascii="Century Gothic" w:eastAsia="Times New Roman" w:hAnsi="Century Gothic" w:cs="Times New Roman"/>
                <w:sz w:val="20"/>
                <w:szCs w:val="20"/>
                <w:lang w:eastAsia="it-IT"/>
              </w:rPr>
            </w:pPr>
          </w:p>
        </w:tc>
      </w:tr>
      <w:tr w:rsidR="00286952" w:rsidRPr="00CA7374" w:rsidTr="004679C7">
        <w:tc>
          <w:tcPr>
            <w:tcW w:w="2050" w:type="dxa"/>
          </w:tcPr>
          <w:p w:rsidR="00286952" w:rsidRPr="00CA7374" w:rsidRDefault="00286952" w:rsidP="004679C7">
            <w:pPr>
              <w:tabs>
                <w:tab w:val="left" w:pos="360"/>
                <w:tab w:val="left" w:pos="3960"/>
                <w:tab w:val="left" w:pos="9540"/>
              </w:tabs>
              <w:spacing w:after="0"/>
              <w:jc w:val="both"/>
              <w:rPr>
                <w:rFonts w:ascii="Century Gothic" w:eastAsia="Times New Roman" w:hAnsi="Century Gothic" w:cs="Times New Roman"/>
                <w:sz w:val="20"/>
                <w:szCs w:val="20"/>
                <w:lang w:eastAsia="it-IT"/>
              </w:rPr>
            </w:pPr>
          </w:p>
        </w:tc>
        <w:tc>
          <w:tcPr>
            <w:tcW w:w="2528" w:type="dxa"/>
          </w:tcPr>
          <w:p w:rsidR="00286952" w:rsidRPr="00CA7374" w:rsidRDefault="00286952" w:rsidP="004679C7">
            <w:pPr>
              <w:tabs>
                <w:tab w:val="left" w:pos="360"/>
                <w:tab w:val="left" w:pos="3960"/>
                <w:tab w:val="left" w:pos="9540"/>
              </w:tabs>
              <w:spacing w:after="0"/>
              <w:jc w:val="both"/>
              <w:rPr>
                <w:rFonts w:ascii="Century Gothic" w:eastAsia="Times New Roman" w:hAnsi="Century Gothic" w:cs="Times New Roman"/>
                <w:sz w:val="20"/>
                <w:szCs w:val="20"/>
                <w:lang w:eastAsia="it-IT"/>
              </w:rPr>
            </w:pPr>
          </w:p>
        </w:tc>
        <w:tc>
          <w:tcPr>
            <w:tcW w:w="2124" w:type="dxa"/>
          </w:tcPr>
          <w:p w:rsidR="00286952" w:rsidRPr="00CA7374" w:rsidRDefault="00286952" w:rsidP="004679C7">
            <w:pPr>
              <w:tabs>
                <w:tab w:val="left" w:pos="360"/>
                <w:tab w:val="left" w:pos="3960"/>
                <w:tab w:val="left" w:pos="9540"/>
              </w:tabs>
              <w:spacing w:after="0"/>
              <w:jc w:val="both"/>
              <w:rPr>
                <w:rFonts w:ascii="Century Gothic" w:eastAsia="Times New Roman" w:hAnsi="Century Gothic" w:cs="Times New Roman"/>
                <w:sz w:val="20"/>
                <w:szCs w:val="20"/>
                <w:lang w:eastAsia="it-IT"/>
              </w:rPr>
            </w:pPr>
          </w:p>
        </w:tc>
        <w:tc>
          <w:tcPr>
            <w:tcW w:w="2078" w:type="dxa"/>
          </w:tcPr>
          <w:p w:rsidR="00286952" w:rsidRPr="00CA7374" w:rsidRDefault="00286952" w:rsidP="004679C7">
            <w:pPr>
              <w:tabs>
                <w:tab w:val="left" w:pos="360"/>
                <w:tab w:val="left" w:pos="3960"/>
                <w:tab w:val="left" w:pos="9540"/>
              </w:tabs>
              <w:spacing w:after="0"/>
              <w:jc w:val="both"/>
              <w:rPr>
                <w:rFonts w:ascii="Century Gothic" w:eastAsia="Times New Roman" w:hAnsi="Century Gothic" w:cs="Times New Roman"/>
                <w:sz w:val="20"/>
                <w:szCs w:val="20"/>
                <w:lang w:eastAsia="it-IT"/>
              </w:rPr>
            </w:pPr>
          </w:p>
        </w:tc>
      </w:tr>
    </w:tbl>
    <w:p w:rsidR="00286952" w:rsidRPr="00CA7374" w:rsidRDefault="00286952" w:rsidP="00286952">
      <w:pPr>
        <w:tabs>
          <w:tab w:val="left" w:pos="284"/>
        </w:tabs>
        <w:suppressAutoHyphens/>
        <w:spacing w:before="120" w:after="0" w:line="240" w:lineRule="auto"/>
        <w:ind w:left="284" w:hanging="284"/>
        <w:jc w:val="both"/>
        <w:rPr>
          <w:rFonts w:ascii="Century Gothic" w:eastAsia="Times New Roman" w:hAnsi="Century Gothic" w:cs="Times New Roman"/>
          <w:sz w:val="20"/>
          <w:szCs w:val="20"/>
          <w:lang w:eastAsia="it-IT"/>
        </w:rPr>
      </w:pPr>
      <w:r w:rsidRPr="00CA7374">
        <w:rPr>
          <w:rFonts w:ascii="Century Gothic" w:eastAsia="Times New Roman" w:hAnsi="Century Gothic" w:cs="Times New Roman"/>
          <w:bCs/>
          <w:sz w:val="20"/>
          <w:szCs w:val="20"/>
          <w:lang w:eastAsia="it-IT"/>
        </w:rPr>
        <w:t xml:space="preserve">5) che </w:t>
      </w:r>
      <w:r w:rsidRPr="00CA7374">
        <w:rPr>
          <w:rFonts w:ascii="Century Gothic" w:eastAsia="Times New Roman" w:hAnsi="Century Gothic" w:cs="Times New Roman"/>
          <w:sz w:val="20"/>
          <w:szCs w:val="20"/>
          <w:lang w:eastAsia="it-IT"/>
        </w:rPr>
        <w:t xml:space="preserve">ai sensi dell’art. 80, comma 3 del D. </w:t>
      </w:r>
      <w:proofErr w:type="spellStart"/>
      <w:r w:rsidRPr="00CA7374">
        <w:rPr>
          <w:rFonts w:ascii="Century Gothic" w:eastAsia="Times New Roman" w:hAnsi="Century Gothic" w:cs="Times New Roman"/>
          <w:sz w:val="20"/>
          <w:szCs w:val="20"/>
          <w:lang w:eastAsia="it-IT"/>
        </w:rPr>
        <w:t>Lgs</w:t>
      </w:r>
      <w:proofErr w:type="spellEnd"/>
      <w:r w:rsidRPr="00CA7374">
        <w:rPr>
          <w:rFonts w:ascii="Century Gothic" w:eastAsia="Times New Roman" w:hAnsi="Century Gothic" w:cs="Times New Roman"/>
          <w:sz w:val="20"/>
          <w:szCs w:val="20"/>
          <w:lang w:eastAsia="it-IT"/>
        </w:rPr>
        <w:t xml:space="preserve"> 50/2016, nell’anno antecedente la data di pubblicazione della presente procedura: (</w:t>
      </w:r>
      <w:r w:rsidRPr="00CA7374">
        <w:rPr>
          <w:rFonts w:ascii="Century Gothic" w:eastAsia="Times New Roman" w:hAnsi="Century Gothic" w:cs="Times New Roman"/>
          <w:i/>
          <w:sz w:val="16"/>
          <w:szCs w:val="20"/>
          <w:lang w:eastAsia="it-IT"/>
        </w:rPr>
        <w:t>barrare la casella d’interesse</w:t>
      </w:r>
      <w:r w:rsidRPr="00CA7374">
        <w:rPr>
          <w:rFonts w:ascii="Century Gothic" w:eastAsia="Times New Roman" w:hAnsi="Century Gothic" w:cs="Times New Roman"/>
          <w:sz w:val="20"/>
          <w:szCs w:val="20"/>
          <w:lang w:eastAsia="it-IT"/>
        </w:rPr>
        <w:t>):</w:t>
      </w:r>
    </w:p>
    <w:p w:rsidR="00286952" w:rsidRPr="00CA7374" w:rsidRDefault="00286952" w:rsidP="00286952">
      <w:pPr>
        <w:numPr>
          <w:ilvl w:val="0"/>
          <w:numId w:val="4"/>
        </w:numPr>
        <w:tabs>
          <w:tab w:val="left" w:pos="709"/>
        </w:tabs>
        <w:suppressAutoHyphens/>
        <w:spacing w:after="0" w:line="240" w:lineRule="auto"/>
        <w:ind w:left="709" w:hanging="425"/>
        <w:jc w:val="both"/>
        <w:rPr>
          <w:rFonts w:ascii="Century Gothic" w:eastAsia="Times New Roman" w:hAnsi="Century Gothic" w:cs="Times New Roman"/>
          <w:sz w:val="20"/>
          <w:szCs w:val="20"/>
          <w:lang w:eastAsia="it-IT"/>
        </w:rPr>
      </w:pPr>
      <w:r w:rsidRPr="00CA7374">
        <w:rPr>
          <w:rFonts w:ascii="Century Gothic" w:eastAsia="Times New Roman" w:hAnsi="Century Gothic" w:cs="Times New Roman"/>
          <w:sz w:val="20"/>
          <w:szCs w:val="20"/>
          <w:lang w:eastAsia="it-IT"/>
        </w:rPr>
        <w:t>non sono cessati dalla carica soggetti aventi poteri di rappresentanza o di impegnare l’impresa o aventi la qualifica di direttore tecnico;</w:t>
      </w:r>
    </w:p>
    <w:p w:rsidR="00286952" w:rsidRPr="00CA7374" w:rsidRDefault="00286952" w:rsidP="00286952">
      <w:pPr>
        <w:numPr>
          <w:ilvl w:val="0"/>
          <w:numId w:val="4"/>
        </w:numPr>
        <w:tabs>
          <w:tab w:val="left" w:pos="720"/>
        </w:tabs>
        <w:suppressAutoHyphens/>
        <w:spacing w:after="0" w:line="240" w:lineRule="auto"/>
        <w:ind w:left="709" w:hanging="425"/>
        <w:jc w:val="both"/>
        <w:rPr>
          <w:rFonts w:ascii="Century Gothic" w:eastAsia="Times New Roman" w:hAnsi="Century Gothic" w:cs="Times New Roman"/>
          <w:sz w:val="20"/>
          <w:szCs w:val="20"/>
          <w:lang w:eastAsia="it-IT"/>
        </w:rPr>
      </w:pPr>
      <w:r w:rsidRPr="00CA7374">
        <w:rPr>
          <w:rFonts w:ascii="Century Gothic" w:eastAsia="Times New Roman" w:hAnsi="Century Gothic" w:cs="Times New Roman"/>
          <w:sz w:val="20"/>
          <w:szCs w:val="20"/>
          <w:lang w:eastAsia="it-IT"/>
        </w:rPr>
        <w:t>sono cessati dalla carica soggetti aventi poteri di rappresentanza o di impegnare l’impresa o aventi la qualifica di direttore tecnico;</w:t>
      </w:r>
    </w:p>
    <w:p w:rsidR="00286952" w:rsidRPr="00CA7374" w:rsidRDefault="00286952" w:rsidP="00286952">
      <w:pPr>
        <w:tabs>
          <w:tab w:val="left" w:pos="720"/>
        </w:tabs>
        <w:suppressAutoHyphens/>
        <w:spacing w:after="0" w:line="240" w:lineRule="auto"/>
        <w:ind w:left="284"/>
        <w:jc w:val="both"/>
        <w:rPr>
          <w:rFonts w:ascii="Century Gothic" w:eastAsia="Times New Roman" w:hAnsi="Century Gothic" w:cs="Times New Roman"/>
          <w:sz w:val="20"/>
          <w:szCs w:val="20"/>
          <w:lang w:eastAsia="it-IT"/>
        </w:rPr>
      </w:pPr>
    </w:p>
    <w:p w:rsidR="00286952" w:rsidRPr="00CA7374" w:rsidRDefault="00286952" w:rsidP="00286952">
      <w:pPr>
        <w:tabs>
          <w:tab w:val="left" w:pos="720"/>
        </w:tabs>
        <w:suppressAutoHyphens/>
        <w:spacing w:after="0" w:line="240" w:lineRule="auto"/>
        <w:ind w:left="284"/>
        <w:jc w:val="both"/>
        <w:rPr>
          <w:rFonts w:ascii="Century Gothic" w:eastAsia="Times New Roman" w:hAnsi="Century Gothic" w:cs="Times New Roman"/>
          <w:sz w:val="20"/>
          <w:szCs w:val="20"/>
          <w:lang w:eastAsia="it-IT"/>
        </w:rPr>
      </w:pPr>
      <w:r w:rsidRPr="00CA7374">
        <w:rPr>
          <w:rFonts w:ascii="Century Gothic" w:eastAsia="Times New Roman" w:hAnsi="Century Gothic" w:cs="Times New Roman"/>
          <w:sz w:val="20"/>
          <w:szCs w:val="20"/>
          <w:lang w:eastAsia="it-IT"/>
        </w:rPr>
        <w:t>se vi sono soggetti cessati indicare i nominativi</w:t>
      </w:r>
    </w:p>
    <w:tbl>
      <w:tblPr>
        <w:tblW w:w="885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10"/>
        <w:gridCol w:w="2113"/>
        <w:gridCol w:w="2309"/>
        <w:gridCol w:w="2024"/>
      </w:tblGrid>
      <w:tr w:rsidR="00286952" w:rsidRPr="00CA7374" w:rsidTr="004679C7">
        <w:tc>
          <w:tcPr>
            <w:tcW w:w="2410" w:type="dxa"/>
          </w:tcPr>
          <w:p w:rsidR="00286952" w:rsidRPr="00CA7374" w:rsidRDefault="00286952" w:rsidP="004679C7">
            <w:pPr>
              <w:tabs>
                <w:tab w:val="left" w:pos="360"/>
                <w:tab w:val="left" w:pos="3960"/>
                <w:tab w:val="left" w:pos="9540"/>
              </w:tabs>
              <w:spacing w:after="0"/>
              <w:jc w:val="center"/>
              <w:rPr>
                <w:rFonts w:ascii="Century Gothic" w:eastAsia="Times New Roman" w:hAnsi="Century Gothic" w:cs="Times New Roman"/>
                <w:sz w:val="20"/>
                <w:szCs w:val="20"/>
                <w:lang w:eastAsia="it-IT"/>
              </w:rPr>
            </w:pPr>
            <w:r w:rsidRPr="00CA7374">
              <w:rPr>
                <w:rFonts w:ascii="Century Gothic" w:eastAsia="Times New Roman" w:hAnsi="Century Gothic" w:cs="Times New Roman"/>
                <w:bCs/>
                <w:sz w:val="20"/>
                <w:szCs w:val="20"/>
                <w:lang w:eastAsia="it-IT"/>
              </w:rPr>
              <w:tab/>
            </w:r>
            <w:r w:rsidRPr="00CA7374">
              <w:rPr>
                <w:rFonts w:ascii="Century Gothic" w:eastAsia="Times New Roman" w:hAnsi="Century Gothic" w:cs="Times New Roman"/>
                <w:sz w:val="20"/>
                <w:szCs w:val="20"/>
                <w:lang w:eastAsia="it-IT"/>
              </w:rPr>
              <w:t xml:space="preserve">Carica  </w:t>
            </w:r>
          </w:p>
        </w:tc>
        <w:tc>
          <w:tcPr>
            <w:tcW w:w="2113" w:type="dxa"/>
          </w:tcPr>
          <w:p w:rsidR="00286952" w:rsidRPr="00CA7374" w:rsidRDefault="00286952" w:rsidP="004679C7">
            <w:pPr>
              <w:tabs>
                <w:tab w:val="left" w:pos="360"/>
                <w:tab w:val="left" w:pos="3960"/>
                <w:tab w:val="left" w:pos="9540"/>
              </w:tabs>
              <w:spacing w:after="0"/>
              <w:jc w:val="center"/>
              <w:rPr>
                <w:rFonts w:ascii="Century Gothic" w:eastAsia="Times New Roman" w:hAnsi="Century Gothic" w:cs="Times New Roman"/>
                <w:sz w:val="20"/>
                <w:szCs w:val="20"/>
                <w:lang w:eastAsia="it-IT"/>
              </w:rPr>
            </w:pPr>
            <w:r w:rsidRPr="00CA7374">
              <w:rPr>
                <w:rFonts w:ascii="Century Gothic" w:eastAsia="Times New Roman" w:hAnsi="Century Gothic" w:cs="Times New Roman"/>
                <w:sz w:val="20"/>
                <w:szCs w:val="20"/>
                <w:lang w:eastAsia="it-IT"/>
              </w:rPr>
              <w:t>data cessazione</w:t>
            </w:r>
          </w:p>
        </w:tc>
        <w:tc>
          <w:tcPr>
            <w:tcW w:w="2309" w:type="dxa"/>
          </w:tcPr>
          <w:p w:rsidR="00286952" w:rsidRPr="00CA7374" w:rsidRDefault="00286952" w:rsidP="004679C7">
            <w:pPr>
              <w:tabs>
                <w:tab w:val="left" w:pos="360"/>
                <w:tab w:val="left" w:pos="3960"/>
                <w:tab w:val="left" w:pos="9540"/>
              </w:tabs>
              <w:spacing w:after="0"/>
              <w:jc w:val="center"/>
              <w:rPr>
                <w:rFonts w:ascii="Century Gothic" w:eastAsia="Times New Roman" w:hAnsi="Century Gothic" w:cs="Times New Roman"/>
                <w:sz w:val="20"/>
                <w:szCs w:val="20"/>
                <w:lang w:eastAsia="it-IT"/>
              </w:rPr>
            </w:pPr>
            <w:r w:rsidRPr="00CA7374">
              <w:rPr>
                <w:rFonts w:ascii="Century Gothic" w:eastAsia="Times New Roman" w:hAnsi="Century Gothic" w:cs="Times New Roman"/>
                <w:sz w:val="20"/>
                <w:szCs w:val="20"/>
                <w:lang w:eastAsia="it-IT"/>
              </w:rPr>
              <w:t>Nome e Cognome</w:t>
            </w:r>
          </w:p>
        </w:tc>
        <w:tc>
          <w:tcPr>
            <w:tcW w:w="2024" w:type="dxa"/>
          </w:tcPr>
          <w:p w:rsidR="00286952" w:rsidRPr="00CA7374" w:rsidRDefault="00286952" w:rsidP="004679C7">
            <w:pPr>
              <w:tabs>
                <w:tab w:val="left" w:pos="360"/>
                <w:tab w:val="left" w:pos="3960"/>
                <w:tab w:val="left" w:pos="9540"/>
              </w:tabs>
              <w:spacing w:after="0"/>
              <w:jc w:val="center"/>
              <w:rPr>
                <w:rFonts w:ascii="Century Gothic" w:eastAsia="Times New Roman" w:hAnsi="Century Gothic" w:cs="Times New Roman"/>
                <w:sz w:val="20"/>
                <w:szCs w:val="20"/>
                <w:lang w:eastAsia="it-IT"/>
              </w:rPr>
            </w:pPr>
            <w:r w:rsidRPr="00CA7374">
              <w:rPr>
                <w:rFonts w:ascii="Century Gothic" w:eastAsia="Times New Roman" w:hAnsi="Century Gothic" w:cs="Times New Roman"/>
                <w:sz w:val="20"/>
                <w:szCs w:val="20"/>
                <w:lang w:eastAsia="it-IT"/>
              </w:rPr>
              <w:t>Data e Luogo di nascita</w:t>
            </w:r>
          </w:p>
        </w:tc>
      </w:tr>
      <w:tr w:rsidR="00286952" w:rsidRPr="00CA7374" w:rsidTr="004679C7">
        <w:tc>
          <w:tcPr>
            <w:tcW w:w="2410" w:type="dxa"/>
          </w:tcPr>
          <w:p w:rsidR="00286952" w:rsidRPr="00CA7374" w:rsidRDefault="00286952" w:rsidP="004679C7">
            <w:pPr>
              <w:tabs>
                <w:tab w:val="left" w:pos="360"/>
                <w:tab w:val="left" w:pos="3960"/>
                <w:tab w:val="left" w:pos="9540"/>
              </w:tabs>
              <w:spacing w:after="0"/>
              <w:jc w:val="both"/>
              <w:rPr>
                <w:rFonts w:ascii="Century Gothic" w:eastAsia="Times New Roman" w:hAnsi="Century Gothic" w:cs="Times New Roman"/>
                <w:sz w:val="20"/>
                <w:szCs w:val="20"/>
                <w:lang w:eastAsia="it-IT"/>
              </w:rPr>
            </w:pPr>
          </w:p>
        </w:tc>
        <w:tc>
          <w:tcPr>
            <w:tcW w:w="2113" w:type="dxa"/>
          </w:tcPr>
          <w:p w:rsidR="00286952" w:rsidRPr="00CA7374" w:rsidRDefault="00286952" w:rsidP="004679C7">
            <w:pPr>
              <w:tabs>
                <w:tab w:val="left" w:pos="360"/>
                <w:tab w:val="left" w:pos="3960"/>
                <w:tab w:val="left" w:pos="9540"/>
              </w:tabs>
              <w:spacing w:after="0"/>
              <w:jc w:val="both"/>
              <w:rPr>
                <w:rFonts w:ascii="Century Gothic" w:eastAsia="Times New Roman" w:hAnsi="Century Gothic" w:cs="Times New Roman"/>
                <w:sz w:val="20"/>
                <w:szCs w:val="20"/>
                <w:lang w:eastAsia="it-IT"/>
              </w:rPr>
            </w:pPr>
          </w:p>
        </w:tc>
        <w:tc>
          <w:tcPr>
            <w:tcW w:w="2309" w:type="dxa"/>
          </w:tcPr>
          <w:p w:rsidR="00286952" w:rsidRPr="00CA7374" w:rsidRDefault="00286952" w:rsidP="004679C7">
            <w:pPr>
              <w:tabs>
                <w:tab w:val="left" w:pos="360"/>
                <w:tab w:val="left" w:pos="3960"/>
                <w:tab w:val="left" w:pos="9540"/>
              </w:tabs>
              <w:spacing w:after="0"/>
              <w:jc w:val="both"/>
              <w:rPr>
                <w:rFonts w:ascii="Century Gothic" w:eastAsia="Times New Roman" w:hAnsi="Century Gothic" w:cs="Times New Roman"/>
                <w:sz w:val="20"/>
                <w:szCs w:val="20"/>
                <w:lang w:eastAsia="it-IT"/>
              </w:rPr>
            </w:pPr>
          </w:p>
        </w:tc>
        <w:tc>
          <w:tcPr>
            <w:tcW w:w="2024" w:type="dxa"/>
          </w:tcPr>
          <w:p w:rsidR="00286952" w:rsidRPr="00CA7374" w:rsidRDefault="00286952" w:rsidP="004679C7">
            <w:pPr>
              <w:tabs>
                <w:tab w:val="left" w:pos="360"/>
                <w:tab w:val="left" w:pos="3960"/>
                <w:tab w:val="left" w:pos="9540"/>
              </w:tabs>
              <w:spacing w:after="0"/>
              <w:jc w:val="both"/>
              <w:rPr>
                <w:rFonts w:ascii="Century Gothic" w:eastAsia="Times New Roman" w:hAnsi="Century Gothic" w:cs="Times New Roman"/>
                <w:sz w:val="20"/>
                <w:szCs w:val="20"/>
                <w:lang w:eastAsia="it-IT"/>
              </w:rPr>
            </w:pPr>
          </w:p>
        </w:tc>
      </w:tr>
      <w:tr w:rsidR="00286952" w:rsidRPr="00CA7374" w:rsidTr="004679C7">
        <w:tc>
          <w:tcPr>
            <w:tcW w:w="2410" w:type="dxa"/>
          </w:tcPr>
          <w:p w:rsidR="00286952" w:rsidRPr="00CA7374" w:rsidRDefault="00286952" w:rsidP="004679C7">
            <w:pPr>
              <w:tabs>
                <w:tab w:val="left" w:pos="360"/>
                <w:tab w:val="left" w:pos="3960"/>
                <w:tab w:val="left" w:pos="9540"/>
              </w:tabs>
              <w:spacing w:after="0"/>
              <w:jc w:val="both"/>
              <w:rPr>
                <w:rFonts w:ascii="Century Gothic" w:eastAsia="Times New Roman" w:hAnsi="Century Gothic" w:cs="Times New Roman"/>
                <w:sz w:val="20"/>
                <w:szCs w:val="20"/>
                <w:lang w:eastAsia="it-IT"/>
              </w:rPr>
            </w:pPr>
          </w:p>
        </w:tc>
        <w:tc>
          <w:tcPr>
            <w:tcW w:w="2113" w:type="dxa"/>
          </w:tcPr>
          <w:p w:rsidR="00286952" w:rsidRPr="00CA7374" w:rsidRDefault="00286952" w:rsidP="004679C7">
            <w:pPr>
              <w:tabs>
                <w:tab w:val="left" w:pos="360"/>
                <w:tab w:val="left" w:pos="3960"/>
                <w:tab w:val="left" w:pos="9540"/>
              </w:tabs>
              <w:spacing w:after="0"/>
              <w:jc w:val="both"/>
              <w:rPr>
                <w:rFonts w:ascii="Century Gothic" w:eastAsia="Times New Roman" w:hAnsi="Century Gothic" w:cs="Times New Roman"/>
                <w:sz w:val="20"/>
                <w:szCs w:val="20"/>
                <w:lang w:eastAsia="it-IT"/>
              </w:rPr>
            </w:pPr>
          </w:p>
        </w:tc>
        <w:tc>
          <w:tcPr>
            <w:tcW w:w="2309" w:type="dxa"/>
          </w:tcPr>
          <w:p w:rsidR="00286952" w:rsidRPr="00CA7374" w:rsidRDefault="00286952" w:rsidP="004679C7">
            <w:pPr>
              <w:tabs>
                <w:tab w:val="left" w:pos="360"/>
                <w:tab w:val="left" w:pos="3960"/>
                <w:tab w:val="left" w:pos="9540"/>
              </w:tabs>
              <w:spacing w:after="0"/>
              <w:jc w:val="both"/>
              <w:rPr>
                <w:rFonts w:ascii="Century Gothic" w:eastAsia="Times New Roman" w:hAnsi="Century Gothic" w:cs="Times New Roman"/>
                <w:sz w:val="20"/>
                <w:szCs w:val="20"/>
                <w:lang w:eastAsia="it-IT"/>
              </w:rPr>
            </w:pPr>
          </w:p>
        </w:tc>
        <w:tc>
          <w:tcPr>
            <w:tcW w:w="2024" w:type="dxa"/>
          </w:tcPr>
          <w:p w:rsidR="00286952" w:rsidRPr="00CA7374" w:rsidRDefault="00286952" w:rsidP="004679C7">
            <w:pPr>
              <w:tabs>
                <w:tab w:val="left" w:pos="360"/>
                <w:tab w:val="left" w:pos="3960"/>
                <w:tab w:val="left" w:pos="9540"/>
              </w:tabs>
              <w:spacing w:after="0"/>
              <w:jc w:val="both"/>
              <w:rPr>
                <w:rFonts w:ascii="Century Gothic" w:eastAsia="Times New Roman" w:hAnsi="Century Gothic" w:cs="Times New Roman"/>
                <w:sz w:val="20"/>
                <w:szCs w:val="20"/>
                <w:lang w:eastAsia="it-IT"/>
              </w:rPr>
            </w:pPr>
          </w:p>
        </w:tc>
      </w:tr>
      <w:tr w:rsidR="00286952" w:rsidRPr="00CA7374" w:rsidTr="004679C7">
        <w:tc>
          <w:tcPr>
            <w:tcW w:w="2410" w:type="dxa"/>
          </w:tcPr>
          <w:p w:rsidR="00286952" w:rsidRPr="00CA7374" w:rsidRDefault="00286952" w:rsidP="004679C7">
            <w:pPr>
              <w:tabs>
                <w:tab w:val="left" w:pos="360"/>
                <w:tab w:val="left" w:pos="3960"/>
                <w:tab w:val="left" w:pos="9540"/>
              </w:tabs>
              <w:spacing w:after="0"/>
              <w:jc w:val="both"/>
              <w:rPr>
                <w:rFonts w:ascii="Century Gothic" w:eastAsia="Times New Roman" w:hAnsi="Century Gothic" w:cs="Times New Roman"/>
                <w:sz w:val="20"/>
                <w:szCs w:val="20"/>
                <w:lang w:eastAsia="it-IT"/>
              </w:rPr>
            </w:pPr>
          </w:p>
        </w:tc>
        <w:tc>
          <w:tcPr>
            <w:tcW w:w="2113" w:type="dxa"/>
          </w:tcPr>
          <w:p w:rsidR="00286952" w:rsidRPr="00CA7374" w:rsidRDefault="00286952" w:rsidP="004679C7">
            <w:pPr>
              <w:tabs>
                <w:tab w:val="left" w:pos="360"/>
                <w:tab w:val="left" w:pos="3960"/>
                <w:tab w:val="left" w:pos="9540"/>
              </w:tabs>
              <w:spacing w:after="0"/>
              <w:jc w:val="both"/>
              <w:rPr>
                <w:rFonts w:ascii="Century Gothic" w:eastAsia="Times New Roman" w:hAnsi="Century Gothic" w:cs="Times New Roman"/>
                <w:sz w:val="20"/>
                <w:szCs w:val="20"/>
                <w:lang w:eastAsia="it-IT"/>
              </w:rPr>
            </w:pPr>
          </w:p>
        </w:tc>
        <w:tc>
          <w:tcPr>
            <w:tcW w:w="2309" w:type="dxa"/>
          </w:tcPr>
          <w:p w:rsidR="00286952" w:rsidRPr="00CA7374" w:rsidRDefault="00286952" w:rsidP="004679C7">
            <w:pPr>
              <w:tabs>
                <w:tab w:val="left" w:pos="360"/>
                <w:tab w:val="left" w:pos="3960"/>
                <w:tab w:val="left" w:pos="9540"/>
              </w:tabs>
              <w:spacing w:after="0"/>
              <w:jc w:val="both"/>
              <w:rPr>
                <w:rFonts w:ascii="Century Gothic" w:eastAsia="Times New Roman" w:hAnsi="Century Gothic" w:cs="Times New Roman"/>
                <w:sz w:val="20"/>
                <w:szCs w:val="20"/>
                <w:lang w:eastAsia="it-IT"/>
              </w:rPr>
            </w:pPr>
          </w:p>
        </w:tc>
        <w:tc>
          <w:tcPr>
            <w:tcW w:w="2024" w:type="dxa"/>
          </w:tcPr>
          <w:p w:rsidR="00286952" w:rsidRPr="00CA7374" w:rsidRDefault="00286952" w:rsidP="004679C7">
            <w:pPr>
              <w:tabs>
                <w:tab w:val="left" w:pos="360"/>
                <w:tab w:val="left" w:pos="3960"/>
                <w:tab w:val="left" w:pos="9540"/>
              </w:tabs>
              <w:spacing w:after="0"/>
              <w:jc w:val="both"/>
              <w:rPr>
                <w:rFonts w:ascii="Century Gothic" w:eastAsia="Times New Roman" w:hAnsi="Century Gothic" w:cs="Times New Roman"/>
                <w:sz w:val="20"/>
                <w:szCs w:val="20"/>
                <w:lang w:eastAsia="it-IT"/>
              </w:rPr>
            </w:pPr>
          </w:p>
        </w:tc>
      </w:tr>
    </w:tbl>
    <w:p w:rsidR="00286952" w:rsidRPr="00CA7374" w:rsidRDefault="00286952" w:rsidP="00286952">
      <w:pPr>
        <w:tabs>
          <w:tab w:val="left" w:pos="284"/>
          <w:tab w:val="left" w:pos="4860"/>
        </w:tabs>
        <w:spacing w:after="0" w:line="240" w:lineRule="auto"/>
        <w:ind w:left="284"/>
        <w:jc w:val="both"/>
        <w:rPr>
          <w:rFonts w:ascii="Century Gothic" w:eastAsia="Times New Roman" w:hAnsi="Century Gothic" w:cs="Times New Roman"/>
          <w:bCs/>
          <w:sz w:val="20"/>
          <w:szCs w:val="20"/>
          <w:lang w:eastAsia="it-IT"/>
        </w:rPr>
      </w:pPr>
    </w:p>
    <w:p w:rsidR="00286952" w:rsidRPr="00CA7374" w:rsidRDefault="00286952" w:rsidP="00286952">
      <w:pPr>
        <w:tabs>
          <w:tab w:val="left" w:pos="284"/>
        </w:tabs>
        <w:spacing w:after="0"/>
        <w:jc w:val="both"/>
        <w:rPr>
          <w:rFonts w:ascii="Century Gothic" w:eastAsia="Times New Roman" w:hAnsi="Century Gothic" w:cs="Times New Roman"/>
          <w:b/>
          <w:bCs/>
          <w:sz w:val="20"/>
          <w:szCs w:val="20"/>
          <w:lang w:eastAsia="it-IT"/>
        </w:rPr>
      </w:pPr>
    </w:p>
    <w:p w:rsidR="00286952" w:rsidRPr="00CA7374" w:rsidRDefault="00286952" w:rsidP="00286952">
      <w:pPr>
        <w:tabs>
          <w:tab w:val="left" w:pos="284"/>
        </w:tabs>
        <w:spacing w:after="0"/>
        <w:jc w:val="both"/>
        <w:rPr>
          <w:rFonts w:ascii="Century Gothic" w:eastAsia="Times New Roman" w:hAnsi="Century Gothic" w:cs="Times New Roman"/>
          <w:bCs/>
          <w:sz w:val="20"/>
          <w:szCs w:val="20"/>
          <w:lang w:eastAsia="it-IT"/>
        </w:rPr>
      </w:pPr>
      <w:r w:rsidRPr="00CA7374">
        <w:rPr>
          <w:rFonts w:ascii="Century Gothic" w:eastAsia="Times New Roman" w:hAnsi="Century Gothic" w:cs="Times New Roman"/>
          <w:bCs/>
          <w:sz w:val="20"/>
          <w:szCs w:val="20"/>
          <w:lang w:eastAsia="it-IT"/>
        </w:rPr>
        <w:t>Qualora</w:t>
      </w:r>
      <w:r w:rsidRPr="00CA7374">
        <w:rPr>
          <w:rFonts w:ascii="Century Gothic" w:eastAsia="Times New Roman" w:hAnsi="Century Gothic" w:cs="Times New Roman"/>
          <w:b/>
          <w:bCs/>
          <w:sz w:val="20"/>
          <w:szCs w:val="20"/>
          <w:lang w:eastAsia="it-IT"/>
        </w:rPr>
        <w:t xml:space="preserve"> </w:t>
      </w:r>
      <w:r w:rsidRPr="00CA7374">
        <w:rPr>
          <w:rFonts w:ascii="Century Gothic" w:eastAsia="Times New Roman" w:hAnsi="Century Gothic" w:cs="Times New Roman"/>
          <w:bCs/>
          <w:sz w:val="20"/>
          <w:szCs w:val="20"/>
          <w:lang w:eastAsia="it-IT"/>
        </w:rPr>
        <w:t>si fosse a conoscenza che nei confronti di uno dei soggetti cessati</w:t>
      </w:r>
      <w:r w:rsidRPr="00CA7374">
        <w:rPr>
          <w:rFonts w:ascii="Century Gothic" w:eastAsia="Times New Roman" w:hAnsi="Century Gothic" w:cs="Times New Roman"/>
          <w:b/>
          <w:bCs/>
          <w:sz w:val="20"/>
          <w:szCs w:val="20"/>
          <w:lang w:eastAsia="it-IT"/>
        </w:rPr>
        <w:t xml:space="preserve"> </w:t>
      </w:r>
      <w:r w:rsidRPr="00CA7374">
        <w:rPr>
          <w:rFonts w:ascii="Century Gothic" w:eastAsia="Times New Roman" w:hAnsi="Century Gothic" w:cs="Times New Roman"/>
          <w:bCs/>
          <w:sz w:val="20"/>
          <w:szCs w:val="20"/>
          <w:lang w:eastAsia="it-IT"/>
        </w:rPr>
        <w:t xml:space="preserve">è stata pronunciata sentenza di condanna passata in giudicato o emesso decreto penale di condanna divenuto irrevocabile, oppure </w:t>
      </w:r>
      <w:r w:rsidRPr="00CA7374">
        <w:rPr>
          <w:rFonts w:ascii="Century Gothic" w:eastAsia="Times New Roman" w:hAnsi="Century Gothic" w:cs="Times New Roman"/>
          <w:sz w:val="20"/>
          <w:szCs w:val="20"/>
          <w:lang w:eastAsia="it-IT"/>
        </w:rPr>
        <w:t xml:space="preserve">sentenza di applicazione della pena su richiesta, ai sensi dell’art. 444 del c.p.p., </w:t>
      </w:r>
      <w:r w:rsidRPr="00CA7374">
        <w:rPr>
          <w:rFonts w:ascii="Century Gothic" w:eastAsia="Calibri" w:hAnsi="Century Gothic" w:cs="Tahoma"/>
          <w:color w:val="000000"/>
          <w:sz w:val="20"/>
          <w:szCs w:val="20"/>
          <w:lang w:eastAsia="it-IT"/>
        </w:rPr>
        <w:t>per uno dei seguenti reati</w:t>
      </w:r>
      <w:r w:rsidRPr="00CA7374">
        <w:rPr>
          <w:rFonts w:ascii="Tahoma" w:eastAsia="Calibri" w:hAnsi="Tahoma" w:cs="Tahoma"/>
          <w:color w:val="000000"/>
          <w:sz w:val="20"/>
          <w:szCs w:val="20"/>
          <w:lang w:eastAsia="it-IT"/>
        </w:rPr>
        <w:t>:</w:t>
      </w:r>
    </w:p>
    <w:p w:rsidR="00286952" w:rsidRPr="00CA7374" w:rsidRDefault="00286952" w:rsidP="00286952">
      <w:pPr>
        <w:numPr>
          <w:ilvl w:val="0"/>
          <w:numId w:val="11"/>
        </w:numPr>
        <w:autoSpaceDE w:val="0"/>
        <w:autoSpaceDN w:val="0"/>
        <w:adjustRightInd w:val="0"/>
        <w:spacing w:after="0" w:line="240" w:lineRule="auto"/>
        <w:jc w:val="both"/>
        <w:rPr>
          <w:rFonts w:ascii="Century Gothic" w:eastAsia="Calibri" w:hAnsi="Century Gothic" w:cs="Tahoma"/>
          <w:color w:val="000000"/>
          <w:sz w:val="20"/>
          <w:szCs w:val="20"/>
          <w:lang w:eastAsia="it-IT"/>
        </w:rPr>
      </w:pPr>
      <w:r w:rsidRPr="00CA7374">
        <w:rPr>
          <w:rFonts w:ascii="Century Gothic" w:eastAsia="Calibri" w:hAnsi="Century Gothic" w:cs="Tahoma"/>
          <w:color w:val="000000"/>
          <w:sz w:val="20"/>
          <w:szCs w:val="20"/>
          <w:lang w:eastAsia="it-IT"/>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286952" w:rsidRPr="00CA7374" w:rsidRDefault="00286952" w:rsidP="00286952">
      <w:pPr>
        <w:numPr>
          <w:ilvl w:val="0"/>
          <w:numId w:val="11"/>
        </w:numPr>
        <w:autoSpaceDE w:val="0"/>
        <w:autoSpaceDN w:val="0"/>
        <w:adjustRightInd w:val="0"/>
        <w:spacing w:after="0" w:line="240" w:lineRule="auto"/>
        <w:jc w:val="both"/>
        <w:rPr>
          <w:rFonts w:ascii="Century Gothic" w:eastAsia="Calibri" w:hAnsi="Century Gothic" w:cs="Tahoma"/>
          <w:color w:val="000000"/>
          <w:sz w:val="20"/>
          <w:szCs w:val="20"/>
          <w:lang w:eastAsia="it-IT"/>
        </w:rPr>
      </w:pPr>
      <w:r w:rsidRPr="00CA7374">
        <w:rPr>
          <w:rFonts w:ascii="Century Gothic" w:eastAsia="Calibri" w:hAnsi="Century Gothic" w:cs="Tahoma"/>
          <w:color w:val="000000"/>
          <w:sz w:val="20"/>
          <w:szCs w:val="20"/>
          <w:lang w:eastAsia="it-IT"/>
        </w:rPr>
        <w:t>delitti, consumati o tentati, di cui agli articoli 317, 318, 319, 319-ter, 319-quater, 320, 321, 322, 322 bis, 346 bis, 353, 353 bis, 354, 355 e 356 del codice penale nonché all’articolo 2635 del codice civile;</w:t>
      </w:r>
    </w:p>
    <w:p w:rsidR="00286952" w:rsidRPr="00CA7374" w:rsidRDefault="00286952" w:rsidP="00286952">
      <w:pPr>
        <w:numPr>
          <w:ilvl w:val="0"/>
          <w:numId w:val="11"/>
        </w:numPr>
        <w:autoSpaceDE w:val="0"/>
        <w:autoSpaceDN w:val="0"/>
        <w:adjustRightInd w:val="0"/>
        <w:spacing w:after="0" w:line="240" w:lineRule="auto"/>
        <w:jc w:val="both"/>
        <w:rPr>
          <w:rFonts w:ascii="Century Gothic" w:eastAsia="Calibri" w:hAnsi="Century Gothic" w:cs="Tahoma"/>
          <w:color w:val="000000"/>
          <w:sz w:val="20"/>
          <w:szCs w:val="20"/>
          <w:lang w:eastAsia="it-IT"/>
        </w:rPr>
      </w:pPr>
      <w:r w:rsidRPr="00CA7374">
        <w:rPr>
          <w:rFonts w:ascii="Century Gothic" w:eastAsia="Calibri" w:hAnsi="Century Gothic" w:cs="Tahoma"/>
          <w:color w:val="000000"/>
          <w:sz w:val="20"/>
          <w:szCs w:val="20"/>
          <w:lang w:eastAsia="it-IT"/>
        </w:rPr>
        <w:t>frode ai sensi dell’articolo 1 della convenzione relativa alla tutela degli interessi finanziari delle Comunità europee;</w:t>
      </w:r>
    </w:p>
    <w:p w:rsidR="00286952" w:rsidRPr="00CA7374" w:rsidRDefault="00286952" w:rsidP="00286952">
      <w:pPr>
        <w:numPr>
          <w:ilvl w:val="0"/>
          <w:numId w:val="11"/>
        </w:numPr>
        <w:autoSpaceDE w:val="0"/>
        <w:autoSpaceDN w:val="0"/>
        <w:adjustRightInd w:val="0"/>
        <w:spacing w:after="0" w:line="240" w:lineRule="auto"/>
        <w:jc w:val="both"/>
        <w:rPr>
          <w:rFonts w:ascii="Century Gothic" w:eastAsia="Calibri" w:hAnsi="Century Gothic" w:cs="Tahoma"/>
          <w:color w:val="000000"/>
          <w:sz w:val="20"/>
          <w:szCs w:val="20"/>
          <w:lang w:eastAsia="it-IT"/>
        </w:rPr>
      </w:pPr>
      <w:r w:rsidRPr="00CA7374">
        <w:rPr>
          <w:rFonts w:ascii="Century Gothic" w:eastAsia="Calibri" w:hAnsi="Century Gothic" w:cs="Tahoma"/>
          <w:color w:val="000000"/>
          <w:sz w:val="20"/>
          <w:szCs w:val="20"/>
          <w:lang w:eastAsia="it-IT"/>
        </w:rPr>
        <w:t>delitti, consumati o tentati, commessi con finalità di terrorismo, anche internazionale, e di eversione dell’ordine costituzionale reati terroristici o reati connessi alle attività terroristiche.</w:t>
      </w:r>
    </w:p>
    <w:p w:rsidR="00286952" w:rsidRPr="00CA7374" w:rsidRDefault="00286952" w:rsidP="00286952">
      <w:pPr>
        <w:spacing w:after="0" w:line="240" w:lineRule="auto"/>
        <w:ind w:left="360"/>
        <w:jc w:val="both"/>
        <w:rPr>
          <w:rFonts w:ascii="Times New Roman" w:eastAsia="Times New Roman" w:hAnsi="Times New Roman" w:cs="Times New Roman"/>
          <w:lang w:eastAsia="it-IT"/>
        </w:rPr>
      </w:pPr>
      <w:r w:rsidRPr="00CA7374">
        <w:rPr>
          <w:rFonts w:ascii="Century Gothic" w:eastAsia="Times New Roman" w:hAnsi="Century Gothic" w:cs="Times New Roman"/>
          <w:bCs/>
          <w:sz w:val="20"/>
          <w:szCs w:val="20"/>
          <w:lang w:eastAsia="it-IT"/>
        </w:rPr>
        <w:t xml:space="preserve">indicare le misure e gli atti adottati comprovanti la completa ed effettiva dissociazione dalla condotta penalmente sanzionata dissociazione della condotta penalmente sanzionata, </w:t>
      </w:r>
      <w:r w:rsidRPr="00CA7374">
        <w:rPr>
          <w:rFonts w:ascii="Century Gothic" w:eastAsia="Times New Roman" w:hAnsi="Century Gothic" w:cs="Times New Roman"/>
          <w:i/>
          <w:sz w:val="16"/>
          <w:szCs w:val="16"/>
          <w:lang w:eastAsia="it-IT"/>
        </w:rPr>
        <w:t>(indicare o allegare  i relativi atti e misure di dissociazione adottati):</w:t>
      </w:r>
    </w:p>
    <w:p w:rsidR="00286952" w:rsidRPr="00CA7374" w:rsidRDefault="00286952" w:rsidP="00286952">
      <w:pPr>
        <w:spacing w:after="0" w:line="240" w:lineRule="auto"/>
        <w:ind w:left="360"/>
        <w:jc w:val="both"/>
        <w:rPr>
          <w:rFonts w:ascii="Times New Roman" w:eastAsia="Times New Roman" w:hAnsi="Times New Roman" w:cs="Times New Roman"/>
          <w:lang w:eastAsia="it-IT"/>
        </w:rPr>
      </w:pPr>
      <w:r w:rsidRPr="00CA7374">
        <w:rPr>
          <w:rFonts w:ascii="Times New Roman" w:eastAsia="Times New Roman" w:hAnsi="Times New Roman" w:cs="Times New Roman"/>
          <w:lang w:eastAsia="it-IT"/>
        </w:rPr>
        <w:t>_____________________________________________________________________________________________________________________________________________________________________________________________________________________________________________</w:t>
      </w:r>
    </w:p>
    <w:p w:rsidR="00286952" w:rsidRPr="00CA7374" w:rsidRDefault="00286952" w:rsidP="00286952">
      <w:pPr>
        <w:numPr>
          <w:ilvl w:val="0"/>
          <w:numId w:val="12"/>
        </w:numPr>
        <w:tabs>
          <w:tab w:val="left" w:pos="284"/>
          <w:tab w:val="left" w:pos="709"/>
        </w:tabs>
        <w:spacing w:after="0" w:line="240" w:lineRule="auto"/>
        <w:ind w:hanging="862"/>
        <w:jc w:val="both"/>
        <w:rPr>
          <w:rFonts w:ascii="Century Gothic" w:eastAsia="Times New Roman" w:hAnsi="Century Gothic" w:cs="Times New Roman"/>
          <w:bCs/>
          <w:sz w:val="20"/>
          <w:szCs w:val="20"/>
          <w:lang w:eastAsia="it-IT"/>
        </w:rPr>
      </w:pPr>
      <w:r w:rsidRPr="00CA7374">
        <w:rPr>
          <w:rFonts w:ascii="Century Gothic" w:eastAsia="Times New Roman" w:hAnsi="Century Gothic" w:cs="Times New Roman"/>
          <w:bCs/>
          <w:sz w:val="20"/>
          <w:szCs w:val="20"/>
          <w:lang w:eastAsia="it-IT"/>
        </w:rPr>
        <w:lastRenderedPageBreak/>
        <w:t xml:space="preserve">che nei propri confronti </w:t>
      </w:r>
      <w:r w:rsidRPr="00CA7374">
        <w:rPr>
          <w:rFonts w:ascii="Century Gothic" w:eastAsia="Times New Roman" w:hAnsi="Century Gothic" w:cs="Times New Roman"/>
          <w:bCs/>
          <w:i/>
          <w:sz w:val="16"/>
          <w:szCs w:val="20"/>
          <w:lang w:eastAsia="it-IT"/>
        </w:rPr>
        <w:t>(barrare la casella di interesse</w:t>
      </w:r>
      <w:r w:rsidRPr="00CA7374">
        <w:rPr>
          <w:rFonts w:ascii="Century Gothic" w:eastAsia="Times New Roman" w:hAnsi="Century Gothic" w:cs="Times New Roman"/>
          <w:bCs/>
          <w:sz w:val="20"/>
          <w:szCs w:val="20"/>
          <w:lang w:eastAsia="it-IT"/>
        </w:rPr>
        <w:t>)</w:t>
      </w:r>
    </w:p>
    <w:p w:rsidR="00286952" w:rsidRPr="00CA7374" w:rsidRDefault="00286952" w:rsidP="00286952">
      <w:pPr>
        <w:numPr>
          <w:ilvl w:val="0"/>
          <w:numId w:val="6"/>
        </w:numPr>
        <w:tabs>
          <w:tab w:val="left" w:pos="360"/>
          <w:tab w:val="left" w:pos="4860"/>
        </w:tabs>
        <w:spacing w:after="0" w:line="240" w:lineRule="auto"/>
        <w:jc w:val="both"/>
        <w:rPr>
          <w:rFonts w:ascii="Century Gothic" w:eastAsia="Times New Roman" w:hAnsi="Century Gothic" w:cs="Times New Roman"/>
          <w:bCs/>
          <w:sz w:val="20"/>
          <w:szCs w:val="20"/>
          <w:lang w:eastAsia="it-IT"/>
        </w:rPr>
      </w:pPr>
      <w:r w:rsidRPr="00CA7374">
        <w:rPr>
          <w:rFonts w:ascii="Century Gothic" w:eastAsia="Times New Roman" w:hAnsi="Century Gothic" w:cs="Times New Roman"/>
          <w:b/>
          <w:bCs/>
          <w:sz w:val="20"/>
          <w:szCs w:val="20"/>
          <w:lang w:eastAsia="it-IT"/>
        </w:rPr>
        <w:t>non</w:t>
      </w:r>
      <w:r w:rsidRPr="00CA7374">
        <w:rPr>
          <w:rFonts w:ascii="Century Gothic" w:eastAsia="Times New Roman" w:hAnsi="Century Gothic" w:cs="Times New Roman"/>
          <w:bCs/>
          <w:sz w:val="20"/>
          <w:szCs w:val="20"/>
          <w:lang w:eastAsia="it-IT"/>
        </w:rPr>
        <w:t xml:space="preserve"> sussistono cause di decadenza, sospensione o di divieto previste dall’art. 67  </w:t>
      </w:r>
      <w:r w:rsidRPr="00CA7374">
        <w:rPr>
          <w:rFonts w:ascii="Century Gothic" w:eastAsia="Times New Roman" w:hAnsi="Century Gothic" w:cs="Times New Roman"/>
          <w:sz w:val="20"/>
          <w:szCs w:val="20"/>
          <w:lang w:eastAsia="it-IT"/>
        </w:rPr>
        <w:t xml:space="preserve">del D. </w:t>
      </w:r>
      <w:proofErr w:type="spellStart"/>
      <w:r w:rsidRPr="00CA7374">
        <w:rPr>
          <w:rFonts w:ascii="Century Gothic" w:eastAsia="Times New Roman" w:hAnsi="Century Gothic" w:cs="Times New Roman"/>
          <w:sz w:val="20"/>
          <w:szCs w:val="20"/>
          <w:lang w:eastAsia="it-IT"/>
        </w:rPr>
        <w:t>Lgs</w:t>
      </w:r>
      <w:proofErr w:type="spellEnd"/>
      <w:r w:rsidRPr="00CA7374">
        <w:rPr>
          <w:rFonts w:ascii="Century Gothic" w:eastAsia="Times New Roman" w:hAnsi="Century Gothic" w:cs="Times New Roman"/>
          <w:sz w:val="20"/>
          <w:szCs w:val="20"/>
          <w:lang w:eastAsia="it-IT"/>
        </w:rPr>
        <w:t xml:space="preserve">. n. 159/2011 o di infiltrazione mafiosa di cui all’art. 84, comma 4, del D. </w:t>
      </w:r>
      <w:proofErr w:type="spellStart"/>
      <w:r w:rsidRPr="00CA7374">
        <w:rPr>
          <w:rFonts w:ascii="Century Gothic" w:eastAsia="Times New Roman" w:hAnsi="Century Gothic" w:cs="Times New Roman"/>
          <w:sz w:val="20"/>
          <w:szCs w:val="20"/>
          <w:lang w:eastAsia="it-IT"/>
        </w:rPr>
        <w:t>Lgs</w:t>
      </w:r>
      <w:proofErr w:type="spellEnd"/>
      <w:r w:rsidRPr="00CA7374">
        <w:rPr>
          <w:rFonts w:ascii="Century Gothic" w:eastAsia="Times New Roman" w:hAnsi="Century Gothic" w:cs="Times New Roman"/>
          <w:sz w:val="20"/>
          <w:szCs w:val="20"/>
          <w:lang w:eastAsia="it-IT"/>
        </w:rPr>
        <w:t>. n. 159/2011;</w:t>
      </w:r>
    </w:p>
    <w:p w:rsidR="00286952" w:rsidRPr="00CA7374" w:rsidRDefault="00286952" w:rsidP="00286952">
      <w:pPr>
        <w:numPr>
          <w:ilvl w:val="0"/>
          <w:numId w:val="6"/>
        </w:numPr>
        <w:tabs>
          <w:tab w:val="left" w:pos="360"/>
          <w:tab w:val="left" w:pos="4860"/>
        </w:tabs>
        <w:spacing w:after="0" w:line="240" w:lineRule="auto"/>
        <w:jc w:val="both"/>
        <w:rPr>
          <w:rFonts w:ascii="Century Gothic" w:eastAsia="Times New Roman" w:hAnsi="Century Gothic" w:cs="Times New Roman"/>
          <w:bCs/>
          <w:sz w:val="20"/>
          <w:szCs w:val="20"/>
          <w:lang w:eastAsia="it-IT"/>
        </w:rPr>
      </w:pPr>
      <w:r w:rsidRPr="00CA7374">
        <w:rPr>
          <w:rFonts w:ascii="Century Gothic" w:eastAsia="Times New Roman" w:hAnsi="Century Gothic" w:cs="Times New Roman"/>
          <w:bCs/>
          <w:sz w:val="20"/>
          <w:szCs w:val="20"/>
          <w:lang w:eastAsia="it-IT"/>
        </w:rPr>
        <w:t xml:space="preserve">sussistono cause di decadenza, sospensione o di divieto previste dall’art. 67  </w:t>
      </w:r>
      <w:r w:rsidRPr="00CA7374">
        <w:rPr>
          <w:rFonts w:ascii="Century Gothic" w:eastAsia="Times New Roman" w:hAnsi="Century Gothic" w:cs="Times New Roman"/>
          <w:sz w:val="20"/>
          <w:szCs w:val="20"/>
          <w:lang w:eastAsia="it-IT"/>
        </w:rPr>
        <w:t xml:space="preserve">del D. </w:t>
      </w:r>
      <w:proofErr w:type="spellStart"/>
      <w:r w:rsidRPr="00CA7374">
        <w:rPr>
          <w:rFonts w:ascii="Century Gothic" w:eastAsia="Times New Roman" w:hAnsi="Century Gothic" w:cs="Times New Roman"/>
          <w:sz w:val="20"/>
          <w:szCs w:val="20"/>
          <w:lang w:eastAsia="it-IT"/>
        </w:rPr>
        <w:t>Lgs</w:t>
      </w:r>
      <w:proofErr w:type="spellEnd"/>
      <w:r w:rsidRPr="00CA7374">
        <w:rPr>
          <w:rFonts w:ascii="Century Gothic" w:eastAsia="Times New Roman" w:hAnsi="Century Gothic" w:cs="Times New Roman"/>
          <w:sz w:val="20"/>
          <w:szCs w:val="20"/>
          <w:lang w:eastAsia="it-IT"/>
        </w:rPr>
        <w:t xml:space="preserve">. n. 159/2011 o di infiltrazione mafiosa di cui all’art. 84, comma 4, del D. </w:t>
      </w:r>
      <w:proofErr w:type="spellStart"/>
      <w:r w:rsidRPr="00CA7374">
        <w:rPr>
          <w:rFonts w:ascii="Century Gothic" w:eastAsia="Times New Roman" w:hAnsi="Century Gothic" w:cs="Times New Roman"/>
          <w:sz w:val="20"/>
          <w:szCs w:val="20"/>
          <w:lang w:eastAsia="it-IT"/>
        </w:rPr>
        <w:t>Lgs</w:t>
      </w:r>
      <w:proofErr w:type="spellEnd"/>
      <w:r w:rsidRPr="00CA7374">
        <w:rPr>
          <w:rFonts w:ascii="Century Gothic" w:eastAsia="Times New Roman" w:hAnsi="Century Gothic" w:cs="Times New Roman"/>
          <w:sz w:val="20"/>
          <w:szCs w:val="20"/>
          <w:lang w:eastAsia="it-IT"/>
        </w:rPr>
        <w:t>. n. 159/2011;</w:t>
      </w:r>
    </w:p>
    <w:p w:rsidR="00286952" w:rsidRPr="00CA7374" w:rsidRDefault="00286952" w:rsidP="00286952">
      <w:pPr>
        <w:tabs>
          <w:tab w:val="left" w:pos="284"/>
          <w:tab w:val="left" w:pos="4860"/>
        </w:tabs>
        <w:spacing w:after="0" w:line="240" w:lineRule="auto"/>
        <w:ind w:left="284" w:hanging="284"/>
        <w:jc w:val="both"/>
        <w:rPr>
          <w:rFonts w:ascii="Century Gothic" w:eastAsia="Times New Roman" w:hAnsi="Century Gothic" w:cs="Times New Roman"/>
          <w:bCs/>
          <w:sz w:val="20"/>
          <w:szCs w:val="20"/>
          <w:lang w:eastAsia="it-IT"/>
        </w:rPr>
      </w:pPr>
      <w:r w:rsidRPr="00CA7374">
        <w:rPr>
          <w:rFonts w:ascii="Century Gothic" w:eastAsia="Times New Roman" w:hAnsi="Century Gothic" w:cs="Times New Roman"/>
          <w:bCs/>
          <w:sz w:val="20"/>
          <w:szCs w:val="20"/>
          <w:lang w:eastAsia="it-IT"/>
        </w:rPr>
        <w:t>7)</w:t>
      </w:r>
      <w:r w:rsidRPr="00CA7374">
        <w:rPr>
          <w:rFonts w:ascii="Century Gothic" w:eastAsia="Times New Roman" w:hAnsi="Century Gothic" w:cs="Times New Roman"/>
          <w:bCs/>
          <w:i/>
          <w:sz w:val="16"/>
          <w:szCs w:val="20"/>
          <w:lang w:eastAsia="it-IT"/>
        </w:rPr>
        <w:t xml:space="preserve"> (barrare la casella di interesse</w:t>
      </w:r>
      <w:r w:rsidRPr="00CA7374">
        <w:rPr>
          <w:rFonts w:ascii="Century Gothic" w:eastAsia="Times New Roman" w:hAnsi="Century Gothic" w:cs="Times New Roman"/>
          <w:bCs/>
          <w:sz w:val="20"/>
          <w:szCs w:val="20"/>
          <w:lang w:eastAsia="it-IT"/>
        </w:rPr>
        <w:t>)</w:t>
      </w:r>
    </w:p>
    <w:p w:rsidR="00286952" w:rsidRPr="00CA7374" w:rsidRDefault="00286952" w:rsidP="00286952">
      <w:pPr>
        <w:numPr>
          <w:ilvl w:val="0"/>
          <w:numId w:val="5"/>
        </w:numPr>
        <w:tabs>
          <w:tab w:val="left" w:pos="709"/>
        </w:tabs>
        <w:spacing w:after="0" w:line="240" w:lineRule="auto"/>
        <w:ind w:left="709" w:hanging="283"/>
        <w:jc w:val="both"/>
        <w:rPr>
          <w:rFonts w:ascii="Century Gothic" w:eastAsia="Times New Roman" w:hAnsi="Century Gothic" w:cs="Times New Roman"/>
          <w:bCs/>
          <w:sz w:val="20"/>
          <w:szCs w:val="20"/>
          <w:lang w:eastAsia="it-IT"/>
        </w:rPr>
      </w:pPr>
      <w:r w:rsidRPr="00CA7374">
        <w:rPr>
          <w:rFonts w:ascii="Century Gothic" w:eastAsia="Times New Roman" w:hAnsi="Century Gothic" w:cs="Times New Roman"/>
          <w:bCs/>
          <w:sz w:val="20"/>
          <w:szCs w:val="20"/>
          <w:lang w:eastAsia="it-IT"/>
        </w:rPr>
        <w:t xml:space="preserve">di </w:t>
      </w:r>
      <w:r w:rsidRPr="00CA7374">
        <w:rPr>
          <w:rFonts w:ascii="Century Gothic" w:eastAsia="Times New Roman" w:hAnsi="Century Gothic" w:cs="Times New Roman"/>
          <w:b/>
          <w:bCs/>
          <w:sz w:val="20"/>
          <w:szCs w:val="20"/>
          <w:lang w:eastAsia="it-IT"/>
        </w:rPr>
        <w:t>non</w:t>
      </w:r>
      <w:r w:rsidRPr="00CA7374">
        <w:rPr>
          <w:rFonts w:ascii="Century Gothic" w:eastAsia="Times New Roman" w:hAnsi="Century Gothic" w:cs="Times New Roman"/>
          <w:bCs/>
          <w:sz w:val="20"/>
          <w:szCs w:val="20"/>
          <w:lang w:eastAsia="it-IT"/>
        </w:rPr>
        <w:t xml:space="preserve"> aver violato il divieto di intestazione fiduciaria posto all’art. 17 della Legge 19 marzo 1990 n. 55; </w:t>
      </w:r>
    </w:p>
    <w:p w:rsidR="00286952" w:rsidRPr="00CA7374" w:rsidRDefault="00286952" w:rsidP="00286952">
      <w:pPr>
        <w:numPr>
          <w:ilvl w:val="0"/>
          <w:numId w:val="5"/>
        </w:numPr>
        <w:tabs>
          <w:tab w:val="left" w:pos="709"/>
        </w:tabs>
        <w:spacing w:after="0" w:line="240" w:lineRule="auto"/>
        <w:ind w:left="709" w:hanging="283"/>
        <w:jc w:val="both"/>
        <w:rPr>
          <w:rFonts w:ascii="Century Gothic" w:eastAsia="Times New Roman" w:hAnsi="Century Gothic" w:cs="Times New Roman"/>
          <w:bCs/>
          <w:sz w:val="20"/>
          <w:szCs w:val="20"/>
          <w:lang w:eastAsia="it-IT"/>
        </w:rPr>
      </w:pPr>
      <w:r w:rsidRPr="00CA7374">
        <w:rPr>
          <w:rFonts w:ascii="Century Gothic" w:eastAsia="Times New Roman" w:hAnsi="Century Gothic" w:cs="Times New Roman"/>
          <w:bCs/>
          <w:sz w:val="20"/>
          <w:szCs w:val="20"/>
          <w:lang w:eastAsia="it-IT"/>
        </w:rPr>
        <w:t>di aver violato il divieto di intestazione fiduciaria posto all’art. 17 della Legge 19 marzo 1990 n. 55;</w:t>
      </w:r>
    </w:p>
    <w:p w:rsidR="00286952" w:rsidRPr="00CA7374" w:rsidRDefault="00286952" w:rsidP="00286952">
      <w:pPr>
        <w:tabs>
          <w:tab w:val="left" w:pos="709"/>
        </w:tabs>
        <w:spacing w:after="0" w:line="240" w:lineRule="auto"/>
        <w:ind w:left="709"/>
        <w:jc w:val="both"/>
        <w:rPr>
          <w:rFonts w:ascii="Century Gothic" w:eastAsia="Times New Roman" w:hAnsi="Century Gothic" w:cs="Times New Roman"/>
          <w:bCs/>
          <w:sz w:val="20"/>
          <w:szCs w:val="20"/>
          <w:lang w:eastAsia="it-IT"/>
        </w:rPr>
      </w:pPr>
    </w:p>
    <w:p w:rsidR="00286952" w:rsidRPr="00CA7374" w:rsidRDefault="00286952" w:rsidP="00286952">
      <w:pPr>
        <w:tabs>
          <w:tab w:val="left" w:pos="284"/>
          <w:tab w:val="left" w:pos="4860"/>
        </w:tabs>
        <w:spacing w:after="0" w:line="240" w:lineRule="auto"/>
        <w:ind w:left="284" w:hanging="284"/>
        <w:jc w:val="both"/>
        <w:rPr>
          <w:rFonts w:ascii="Century Gothic" w:eastAsia="Times New Roman" w:hAnsi="Century Gothic" w:cs="Times New Roman"/>
          <w:bCs/>
          <w:sz w:val="20"/>
          <w:szCs w:val="20"/>
          <w:lang w:eastAsia="it-IT"/>
        </w:rPr>
      </w:pPr>
      <w:r w:rsidRPr="00CA7374">
        <w:rPr>
          <w:rFonts w:ascii="Century Gothic" w:eastAsia="Times New Roman" w:hAnsi="Century Gothic" w:cs="Times New Roman"/>
          <w:sz w:val="20"/>
          <w:szCs w:val="20"/>
          <w:lang w:eastAsia="it-IT"/>
        </w:rPr>
        <w:t>8)</w:t>
      </w:r>
      <w:r w:rsidRPr="00CA7374">
        <w:rPr>
          <w:rFonts w:ascii="Century Gothic" w:eastAsia="Times New Roman" w:hAnsi="Century Gothic" w:cs="Times New Roman"/>
          <w:bCs/>
          <w:i/>
          <w:sz w:val="16"/>
          <w:szCs w:val="20"/>
          <w:lang w:eastAsia="it-IT"/>
        </w:rPr>
        <w:t xml:space="preserve"> (barrare la casella di interesse</w:t>
      </w:r>
      <w:r w:rsidRPr="00CA7374">
        <w:rPr>
          <w:rFonts w:ascii="Century Gothic" w:eastAsia="Times New Roman" w:hAnsi="Century Gothic" w:cs="Times New Roman"/>
          <w:bCs/>
          <w:sz w:val="20"/>
          <w:szCs w:val="20"/>
          <w:lang w:eastAsia="it-IT"/>
        </w:rPr>
        <w:t>)</w:t>
      </w:r>
    </w:p>
    <w:p w:rsidR="00286952" w:rsidRPr="00CA7374" w:rsidRDefault="00286952" w:rsidP="00286952">
      <w:pPr>
        <w:numPr>
          <w:ilvl w:val="0"/>
          <w:numId w:val="7"/>
        </w:numPr>
        <w:spacing w:after="0" w:line="240" w:lineRule="auto"/>
        <w:jc w:val="both"/>
        <w:rPr>
          <w:rFonts w:ascii="Century Gothic" w:eastAsia="Times New Roman" w:hAnsi="Century Gothic" w:cs="Times New Roman"/>
          <w:bCs/>
          <w:sz w:val="20"/>
          <w:szCs w:val="20"/>
          <w:lang w:eastAsia="it-IT"/>
        </w:rPr>
      </w:pPr>
      <w:r w:rsidRPr="00CA7374">
        <w:rPr>
          <w:rFonts w:ascii="Century Gothic" w:eastAsia="Times New Roman" w:hAnsi="Century Gothic" w:cs="Times New Roman"/>
          <w:sz w:val="20"/>
          <w:szCs w:val="20"/>
          <w:lang w:eastAsia="it-IT"/>
        </w:rPr>
        <w:t xml:space="preserve">di </w:t>
      </w:r>
      <w:r w:rsidRPr="00CA7374">
        <w:rPr>
          <w:rFonts w:ascii="Century Gothic" w:eastAsia="Times New Roman" w:hAnsi="Century Gothic" w:cs="Times New Roman"/>
          <w:b/>
          <w:sz w:val="20"/>
          <w:szCs w:val="20"/>
          <w:lang w:eastAsia="it-IT"/>
        </w:rPr>
        <w:t>non</w:t>
      </w:r>
      <w:r w:rsidRPr="00CA7374">
        <w:rPr>
          <w:rFonts w:ascii="Century Gothic" w:eastAsia="Times New Roman" w:hAnsi="Century Gothic" w:cs="Times New Roman"/>
          <w:sz w:val="20"/>
          <w:szCs w:val="20"/>
          <w:lang w:eastAsia="it-IT"/>
        </w:rPr>
        <w:t xml:space="preserve"> aver commesso gravi infrazioni debitamente accertate alle norme in materia di salute e di sicurezza sul lavoro nonché agli obblighi derivanti dall’art 30, comma 3, del DLgs 50/2016;</w:t>
      </w:r>
    </w:p>
    <w:p w:rsidR="00286952" w:rsidRPr="00CA7374" w:rsidRDefault="00286952" w:rsidP="00286952">
      <w:pPr>
        <w:numPr>
          <w:ilvl w:val="0"/>
          <w:numId w:val="7"/>
        </w:numPr>
        <w:spacing w:after="0" w:line="240" w:lineRule="auto"/>
        <w:jc w:val="both"/>
        <w:rPr>
          <w:rFonts w:ascii="Century Gothic" w:eastAsia="Times New Roman" w:hAnsi="Century Gothic" w:cs="Times New Roman"/>
          <w:bCs/>
          <w:sz w:val="20"/>
          <w:szCs w:val="20"/>
          <w:lang w:eastAsia="it-IT"/>
        </w:rPr>
      </w:pPr>
      <w:r w:rsidRPr="00CA7374">
        <w:rPr>
          <w:rFonts w:ascii="Century Gothic" w:eastAsia="Times New Roman" w:hAnsi="Century Gothic" w:cs="Times New Roman"/>
          <w:sz w:val="20"/>
          <w:szCs w:val="20"/>
          <w:lang w:eastAsia="it-IT"/>
        </w:rPr>
        <w:t>aver commesso gravi infrazioni debitamente accertate alle norme in materia di salute e di sicurezza sul lavoro nonché agli obblighi derivanti dall’art 30, comma 3, del DLgs 50/2016</w:t>
      </w:r>
    </w:p>
    <w:p w:rsidR="00286952" w:rsidRPr="00CA7374" w:rsidRDefault="00286952" w:rsidP="00286952">
      <w:pPr>
        <w:tabs>
          <w:tab w:val="left" w:pos="284"/>
          <w:tab w:val="left" w:pos="4860"/>
        </w:tabs>
        <w:spacing w:after="0" w:line="240" w:lineRule="auto"/>
        <w:ind w:left="284" w:hanging="284"/>
        <w:jc w:val="both"/>
        <w:rPr>
          <w:rFonts w:ascii="Century Gothic" w:eastAsia="Times New Roman" w:hAnsi="Century Gothic" w:cs="Times New Roman"/>
          <w:bCs/>
          <w:sz w:val="20"/>
          <w:szCs w:val="20"/>
          <w:lang w:eastAsia="it-IT"/>
        </w:rPr>
      </w:pPr>
      <w:r w:rsidRPr="00CA7374">
        <w:rPr>
          <w:rFonts w:ascii="Century Gothic" w:eastAsia="Times New Roman" w:hAnsi="Century Gothic" w:cs="Times New Roman"/>
          <w:bCs/>
          <w:sz w:val="20"/>
          <w:szCs w:val="20"/>
          <w:lang w:eastAsia="it-IT"/>
        </w:rPr>
        <w:t>9)</w:t>
      </w:r>
      <w:r w:rsidRPr="00CA7374">
        <w:rPr>
          <w:rFonts w:ascii="Century Gothic" w:eastAsia="Times New Roman" w:hAnsi="Century Gothic" w:cs="Times New Roman"/>
          <w:bCs/>
          <w:i/>
          <w:sz w:val="16"/>
          <w:szCs w:val="20"/>
          <w:lang w:eastAsia="it-IT"/>
        </w:rPr>
        <w:t xml:space="preserve"> (barrare la casella di interesse</w:t>
      </w:r>
      <w:r w:rsidRPr="00CA7374">
        <w:rPr>
          <w:rFonts w:ascii="Century Gothic" w:eastAsia="Times New Roman" w:hAnsi="Century Gothic" w:cs="Times New Roman"/>
          <w:bCs/>
          <w:sz w:val="20"/>
          <w:szCs w:val="20"/>
          <w:lang w:eastAsia="it-IT"/>
        </w:rPr>
        <w:t>)</w:t>
      </w:r>
    </w:p>
    <w:p w:rsidR="00286952" w:rsidRPr="00CA7374" w:rsidRDefault="00286952" w:rsidP="00286952">
      <w:pPr>
        <w:numPr>
          <w:ilvl w:val="0"/>
          <w:numId w:val="7"/>
        </w:numPr>
        <w:tabs>
          <w:tab w:val="left" w:pos="426"/>
          <w:tab w:val="left" w:pos="709"/>
        </w:tabs>
        <w:spacing w:after="0" w:line="240" w:lineRule="auto"/>
        <w:jc w:val="both"/>
        <w:rPr>
          <w:rFonts w:ascii="Century Gothic" w:eastAsia="Times New Roman" w:hAnsi="Century Gothic" w:cs="Times New Roman"/>
          <w:bCs/>
          <w:sz w:val="20"/>
          <w:szCs w:val="20"/>
          <w:lang w:eastAsia="it-IT"/>
        </w:rPr>
      </w:pPr>
      <w:r w:rsidRPr="00CA7374">
        <w:rPr>
          <w:rFonts w:ascii="Century Gothic" w:eastAsia="Times New Roman" w:hAnsi="Century Gothic" w:cs="Times New Roman"/>
          <w:sz w:val="20"/>
          <w:szCs w:val="20"/>
          <w:lang w:eastAsia="it-IT"/>
        </w:rPr>
        <w:t xml:space="preserve">di </w:t>
      </w:r>
      <w:r w:rsidRPr="00CA7374">
        <w:rPr>
          <w:rFonts w:ascii="Century Gothic" w:eastAsia="Times New Roman" w:hAnsi="Century Gothic" w:cs="Times New Roman"/>
          <w:b/>
          <w:sz w:val="20"/>
          <w:szCs w:val="20"/>
          <w:lang w:eastAsia="it-IT"/>
        </w:rPr>
        <w:t>non</w:t>
      </w:r>
      <w:r w:rsidRPr="00CA7374">
        <w:rPr>
          <w:rFonts w:ascii="Century Gothic" w:eastAsia="Times New Roman" w:hAnsi="Century Gothic" w:cs="Times New Roman"/>
          <w:sz w:val="20"/>
          <w:szCs w:val="20"/>
          <w:lang w:eastAsia="it-IT"/>
        </w:rPr>
        <w:t xml:space="preserve"> aver commesso gravi illeciti professionali, tra i quali quelli di cui all’art. 80, comma 5, lett. c, tali da rendere dubbia la propria integrità e affidabilità;</w:t>
      </w:r>
    </w:p>
    <w:p w:rsidR="00286952" w:rsidRPr="00CA7374" w:rsidRDefault="00286952" w:rsidP="00286952">
      <w:pPr>
        <w:numPr>
          <w:ilvl w:val="0"/>
          <w:numId w:val="7"/>
        </w:numPr>
        <w:tabs>
          <w:tab w:val="left" w:pos="426"/>
          <w:tab w:val="left" w:pos="709"/>
        </w:tabs>
        <w:spacing w:after="0" w:line="240" w:lineRule="auto"/>
        <w:jc w:val="both"/>
        <w:rPr>
          <w:rFonts w:ascii="Century Gothic" w:eastAsia="Times New Roman" w:hAnsi="Century Gothic" w:cs="Times New Roman"/>
          <w:bCs/>
          <w:sz w:val="20"/>
          <w:szCs w:val="20"/>
          <w:lang w:eastAsia="it-IT"/>
        </w:rPr>
      </w:pPr>
      <w:r w:rsidRPr="00CA7374">
        <w:rPr>
          <w:rFonts w:ascii="Century Gothic" w:eastAsia="Times New Roman" w:hAnsi="Century Gothic" w:cs="Times New Roman"/>
          <w:sz w:val="20"/>
          <w:szCs w:val="20"/>
          <w:lang w:eastAsia="it-IT"/>
        </w:rPr>
        <w:t>di aver commesso gravi illeciti professionali, tra i quali quelli di cui all’art. 80, comma 5, lett. c, tali da rendere dubbia la propria integrità e affidabilità;</w:t>
      </w:r>
    </w:p>
    <w:p w:rsidR="00286952" w:rsidRPr="00CA7374" w:rsidRDefault="00286952" w:rsidP="00286952">
      <w:pPr>
        <w:tabs>
          <w:tab w:val="left" w:pos="284"/>
          <w:tab w:val="left" w:pos="4860"/>
        </w:tabs>
        <w:spacing w:after="0" w:line="240" w:lineRule="auto"/>
        <w:ind w:left="284" w:hanging="284"/>
        <w:jc w:val="both"/>
        <w:rPr>
          <w:rFonts w:ascii="Century Gothic" w:eastAsia="Times New Roman" w:hAnsi="Century Gothic" w:cs="Times New Roman"/>
          <w:bCs/>
          <w:sz w:val="20"/>
          <w:szCs w:val="20"/>
          <w:lang w:eastAsia="it-IT"/>
        </w:rPr>
      </w:pPr>
      <w:r w:rsidRPr="00CA7374">
        <w:rPr>
          <w:rFonts w:ascii="Century Gothic" w:eastAsia="Times New Roman" w:hAnsi="Century Gothic" w:cs="Times New Roman"/>
          <w:bCs/>
          <w:sz w:val="20"/>
          <w:szCs w:val="20"/>
          <w:lang w:eastAsia="it-IT"/>
        </w:rPr>
        <w:t>10)</w:t>
      </w:r>
      <w:r w:rsidRPr="00CA7374">
        <w:rPr>
          <w:rFonts w:ascii="Century Gothic" w:eastAsia="Times New Roman" w:hAnsi="Century Gothic" w:cs="Times New Roman"/>
          <w:bCs/>
          <w:i/>
          <w:sz w:val="16"/>
          <w:szCs w:val="20"/>
          <w:lang w:eastAsia="it-IT"/>
        </w:rPr>
        <w:t xml:space="preserve"> (barrare la casella di interesse</w:t>
      </w:r>
      <w:r w:rsidRPr="00CA7374">
        <w:rPr>
          <w:rFonts w:ascii="Century Gothic" w:eastAsia="Times New Roman" w:hAnsi="Century Gothic" w:cs="Times New Roman"/>
          <w:bCs/>
          <w:sz w:val="20"/>
          <w:szCs w:val="20"/>
          <w:lang w:eastAsia="it-IT"/>
        </w:rPr>
        <w:t>)</w:t>
      </w:r>
    </w:p>
    <w:p w:rsidR="00286952" w:rsidRPr="00CA7374" w:rsidRDefault="00286952" w:rsidP="00286952">
      <w:pPr>
        <w:numPr>
          <w:ilvl w:val="0"/>
          <w:numId w:val="8"/>
        </w:numPr>
        <w:tabs>
          <w:tab w:val="left" w:pos="426"/>
          <w:tab w:val="left" w:pos="709"/>
        </w:tabs>
        <w:spacing w:after="0" w:line="240" w:lineRule="auto"/>
        <w:ind w:left="709" w:hanging="283"/>
        <w:jc w:val="both"/>
        <w:rPr>
          <w:rFonts w:ascii="Century Gothic" w:eastAsia="Times New Roman" w:hAnsi="Century Gothic" w:cs="Times New Roman"/>
          <w:bCs/>
          <w:sz w:val="20"/>
          <w:szCs w:val="20"/>
          <w:lang w:eastAsia="it-IT"/>
        </w:rPr>
      </w:pPr>
      <w:r w:rsidRPr="00CA7374">
        <w:rPr>
          <w:rFonts w:ascii="Century Gothic" w:eastAsia="Times New Roman" w:hAnsi="Century Gothic" w:cs="Times New Roman"/>
          <w:sz w:val="20"/>
          <w:szCs w:val="20"/>
          <w:lang w:eastAsia="it-IT"/>
        </w:rPr>
        <w:t xml:space="preserve">di </w:t>
      </w:r>
      <w:r w:rsidRPr="00CA7374">
        <w:rPr>
          <w:rFonts w:ascii="Century Gothic" w:eastAsia="Times New Roman" w:hAnsi="Century Gothic" w:cs="Times New Roman"/>
          <w:b/>
          <w:sz w:val="20"/>
          <w:szCs w:val="20"/>
          <w:lang w:eastAsia="it-IT"/>
        </w:rPr>
        <w:t>non</w:t>
      </w:r>
      <w:r w:rsidRPr="00CA7374">
        <w:rPr>
          <w:rFonts w:ascii="Century Gothic" w:eastAsia="Times New Roman" w:hAnsi="Century Gothic" w:cs="Times New Roman"/>
          <w:sz w:val="20"/>
          <w:szCs w:val="20"/>
          <w:lang w:eastAsia="it-IT"/>
        </w:rPr>
        <w:t xml:space="preserve"> trovarsi in una delle ipotesi  di conflitto di interesse di cui all’art 42, comma 2 del DLgs 50/2016;</w:t>
      </w:r>
    </w:p>
    <w:p w:rsidR="00286952" w:rsidRPr="00CA7374" w:rsidRDefault="00286952" w:rsidP="00286952">
      <w:pPr>
        <w:numPr>
          <w:ilvl w:val="0"/>
          <w:numId w:val="8"/>
        </w:numPr>
        <w:tabs>
          <w:tab w:val="left" w:pos="426"/>
          <w:tab w:val="left" w:pos="709"/>
        </w:tabs>
        <w:spacing w:after="0" w:line="240" w:lineRule="auto"/>
        <w:ind w:left="709" w:hanging="283"/>
        <w:jc w:val="both"/>
        <w:rPr>
          <w:rFonts w:ascii="Century Gothic" w:eastAsia="Times New Roman" w:hAnsi="Century Gothic" w:cs="Times New Roman"/>
          <w:bCs/>
          <w:sz w:val="20"/>
          <w:szCs w:val="20"/>
          <w:lang w:eastAsia="it-IT"/>
        </w:rPr>
      </w:pPr>
      <w:r w:rsidRPr="00CA7374">
        <w:rPr>
          <w:rFonts w:ascii="Century Gothic" w:eastAsia="Times New Roman" w:hAnsi="Century Gothic" w:cs="Times New Roman"/>
          <w:sz w:val="20"/>
          <w:szCs w:val="20"/>
          <w:lang w:eastAsia="it-IT"/>
        </w:rPr>
        <w:t xml:space="preserve">di </w:t>
      </w:r>
      <w:r w:rsidR="00185B9F">
        <w:rPr>
          <w:rFonts w:ascii="Century Gothic" w:eastAsia="Times New Roman" w:hAnsi="Century Gothic" w:cs="Times New Roman"/>
          <w:sz w:val="20"/>
          <w:szCs w:val="20"/>
          <w:lang w:eastAsia="it-IT"/>
        </w:rPr>
        <w:t>t</w:t>
      </w:r>
      <w:r w:rsidRPr="00CA7374">
        <w:rPr>
          <w:rFonts w:ascii="Century Gothic" w:eastAsia="Times New Roman" w:hAnsi="Century Gothic" w:cs="Times New Roman"/>
          <w:sz w:val="20"/>
          <w:szCs w:val="20"/>
          <w:lang w:eastAsia="it-IT"/>
        </w:rPr>
        <w:t>rovarsi in una delle ipotesi  di conflitto di interesse di cui all’art 42, comma 2 del DLgs 50/2016;</w:t>
      </w:r>
    </w:p>
    <w:p w:rsidR="00286952" w:rsidRPr="00CA7374" w:rsidRDefault="00286952" w:rsidP="00286952">
      <w:pPr>
        <w:tabs>
          <w:tab w:val="left" w:pos="0"/>
          <w:tab w:val="left" w:pos="4860"/>
        </w:tabs>
        <w:spacing w:after="0" w:line="240" w:lineRule="auto"/>
        <w:jc w:val="both"/>
        <w:rPr>
          <w:rFonts w:ascii="Century Gothic" w:eastAsia="Times New Roman" w:hAnsi="Century Gothic" w:cs="Times New Roman"/>
          <w:bCs/>
          <w:sz w:val="20"/>
          <w:szCs w:val="20"/>
          <w:lang w:eastAsia="it-IT"/>
        </w:rPr>
      </w:pPr>
      <w:r w:rsidRPr="00CA7374">
        <w:rPr>
          <w:rFonts w:ascii="Century Gothic" w:eastAsia="Times New Roman" w:hAnsi="Century Gothic" w:cs="Times New Roman"/>
          <w:bCs/>
          <w:sz w:val="20"/>
          <w:szCs w:val="20"/>
          <w:lang w:eastAsia="it-IT"/>
        </w:rPr>
        <w:t>11)</w:t>
      </w:r>
      <w:r w:rsidRPr="00CA7374">
        <w:rPr>
          <w:rFonts w:ascii="Century Gothic" w:eastAsia="Times New Roman" w:hAnsi="Century Gothic" w:cs="Times New Roman"/>
          <w:bCs/>
          <w:i/>
          <w:sz w:val="16"/>
          <w:szCs w:val="20"/>
          <w:lang w:eastAsia="it-IT"/>
        </w:rPr>
        <w:t xml:space="preserve"> (barrare la casella di interesse</w:t>
      </w:r>
      <w:r w:rsidRPr="00CA7374">
        <w:rPr>
          <w:rFonts w:ascii="Century Gothic" w:eastAsia="Times New Roman" w:hAnsi="Century Gothic" w:cs="Times New Roman"/>
          <w:bCs/>
          <w:sz w:val="20"/>
          <w:szCs w:val="20"/>
          <w:lang w:eastAsia="it-IT"/>
        </w:rPr>
        <w:t>)</w:t>
      </w:r>
    </w:p>
    <w:p w:rsidR="00286952" w:rsidRPr="00CA7374" w:rsidRDefault="00286952" w:rsidP="00286952">
      <w:pPr>
        <w:numPr>
          <w:ilvl w:val="0"/>
          <w:numId w:val="8"/>
        </w:numPr>
        <w:tabs>
          <w:tab w:val="left" w:pos="426"/>
          <w:tab w:val="left" w:pos="709"/>
        </w:tabs>
        <w:spacing w:after="0" w:line="240" w:lineRule="auto"/>
        <w:ind w:left="709" w:hanging="283"/>
        <w:jc w:val="both"/>
        <w:rPr>
          <w:rFonts w:ascii="Century Gothic" w:eastAsia="Times New Roman" w:hAnsi="Century Gothic" w:cs="Times New Roman"/>
          <w:bCs/>
          <w:sz w:val="20"/>
          <w:szCs w:val="20"/>
          <w:lang w:eastAsia="it-IT"/>
        </w:rPr>
      </w:pPr>
      <w:r w:rsidRPr="00CA7374">
        <w:rPr>
          <w:rFonts w:ascii="Century Gothic" w:eastAsia="Times New Roman" w:hAnsi="Century Gothic" w:cs="Times New Roman"/>
          <w:sz w:val="20"/>
          <w:szCs w:val="20"/>
          <w:lang w:eastAsia="it-IT"/>
        </w:rPr>
        <w:t xml:space="preserve">di </w:t>
      </w:r>
      <w:r w:rsidRPr="00CA7374">
        <w:rPr>
          <w:rFonts w:ascii="Century Gothic" w:eastAsia="Times New Roman" w:hAnsi="Century Gothic" w:cs="Times New Roman"/>
          <w:b/>
          <w:sz w:val="20"/>
          <w:szCs w:val="20"/>
          <w:lang w:eastAsia="it-IT"/>
        </w:rPr>
        <w:t>non</w:t>
      </w:r>
      <w:r w:rsidRPr="00CA7374">
        <w:rPr>
          <w:rFonts w:ascii="Century Gothic" w:eastAsia="Times New Roman" w:hAnsi="Century Gothic" w:cs="Times New Roman"/>
          <w:sz w:val="20"/>
          <w:szCs w:val="20"/>
          <w:lang w:eastAsia="it-IT"/>
        </w:rPr>
        <w:t xml:space="preserve"> aver commesso violazioni gravi, definitivamente accertate, rispetto agli obblighi relativi al pagamento delle imposte e tasse, secondo la legislazione italiana (o quella dello Stato in cui è stabilita se la dichiarazione è resa da impresa stabilita fuori dallo Stato italiano);</w:t>
      </w:r>
    </w:p>
    <w:p w:rsidR="00286952" w:rsidRPr="00CA7374" w:rsidRDefault="00286952" w:rsidP="00286952">
      <w:pPr>
        <w:numPr>
          <w:ilvl w:val="0"/>
          <w:numId w:val="8"/>
        </w:numPr>
        <w:tabs>
          <w:tab w:val="left" w:pos="709"/>
        </w:tabs>
        <w:spacing w:after="0" w:line="240" w:lineRule="auto"/>
        <w:ind w:left="709" w:hanging="283"/>
        <w:jc w:val="both"/>
        <w:rPr>
          <w:rFonts w:ascii="Century Gothic" w:eastAsia="Times New Roman" w:hAnsi="Century Gothic" w:cs="Times New Roman"/>
          <w:bCs/>
          <w:sz w:val="20"/>
          <w:szCs w:val="20"/>
          <w:lang w:eastAsia="it-IT"/>
        </w:rPr>
      </w:pPr>
      <w:r w:rsidRPr="00CA7374">
        <w:rPr>
          <w:rFonts w:ascii="Century Gothic" w:eastAsia="Times New Roman" w:hAnsi="Century Gothic" w:cs="Times New Roman"/>
          <w:sz w:val="20"/>
          <w:szCs w:val="20"/>
          <w:lang w:eastAsia="it-IT"/>
        </w:rPr>
        <w:t>di aver commesso violazioni gravi, definitivamente accertate, rispetto agli obblighi relativi al pagamento delle imposte e tasse, secondo la legislazione italiana (o quella dello Stato in cui è stabilita se la dichiarazione è resa da impresa stabilita fuori dallo Stato italiano);</w:t>
      </w:r>
    </w:p>
    <w:p w:rsidR="00286952" w:rsidRPr="00CA7374" w:rsidRDefault="00286952" w:rsidP="00286952">
      <w:pPr>
        <w:tabs>
          <w:tab w:val="left" w:pos="0"/>
          <w:tab w:val="left" w:pos="4860"/>
        </w:tabs>
        <w:spacing w:after="0" w:line="240" w:lineRule="auto"/>
        <w:jc w:val="both"/>
        <w:rPr>
          <w:rFonts w:ascii="Century Gothic" w:eastAsia="Times New Roman" w:hAnsi="Century Gothic" w:cs="Times New Roman"/>
          <w:bCs/>
          <w:sz w:val="20"/>
          <w:szCs w:val="20"/>
          <w:lang w:eastAsia="it-IT"/>
        </w:rPr>
      </w:pPr>
      <w:r w:rsidRPr="00CA7374">
        <w:rPr>
          <w:rFonts w:ascii="Century Gothic" w:eastAsia="Times New Roman" w:hAnsi="Century Gothic" w:cs="Times New Roman"/>
          <w:sz w:val="20"/>
          <w:szCs w:val="20"/>
          <w:lang w:eastAsia="it-IT"/>
        </w:rPr>
        <w:t>12) che nei propri confronti</w:t>
      </w:r>
      <w:r w:rsidRPr="00CA7374">
        <w:rPr>
          <w:rFonts w:ascii="Century Gothic" w:eastAsia="Times New Roman" w:hAnsi="Century Gothic" w:cs="Times New Roman"/>
          <w:bCs/>
          <w:i/>
          <w:sz w:val="16"/>
          <w:szCs w:val="20"/>
          <w:lang w:eastAsia="it-IT"/>
        </w:rPr>
        <w:t>(barrare la casella di interesse</w:t>
      </w:r>
      <w:r w:rsidRPr="00CA7374">
        <w:rPr>
          <w:rFonts w:ascii="Century Gothic" w:eastAsia="Times New Roman" w:hAnsi="Century Gothic" w:cs="Times New Roman"/>
          <w:bCs/>
          <w:sz w:val="20"/>
          <w:szCs w:val="20"/>
          <w:lang w:eastAsia="it-IT"/>
        </w:rPr>
        <w:t>)</w:t>
      </w:r>
    </w:p>
    <w:p w:rsidR="00286952" w:rsidRPr="00CA7374" w:rsidRDefault="00286952" w:rsidP="00286952">
      <w:pPr>
        <w:numPr>
          <w:ilvl w:val="0"/>
          <w:numId w:val="8"/>
        </w:numPr>
        <w:tabs>
          <w:tab w:val="left" w:pos="426"/>
          <w:tab w:val="left" w:pos="709"/>
        </w:tabs>
        <w:spacing w:after="0" w:line="240" w:lineRule="auto"/>
        <w:ind w:left="709" w:hanging="283"/>
        <w:jc w:val="both"/>
        <w:rPr>
          <w:rFonts w:ascii="Century Gothic" w:eastAsia="Times New Roman" w:hAnsi="Century Gothic" w:cs="Times New Roman"/>
          <w:sz w:val="20"/>
          <w:szCs w:val="20"/>
          <w:lang w:eastAsia="it-IT"/>
        </w:rPr>
      </w:pPr>
      <w:r w:rsidRPr="00CA7374">
        <w:rPr>
          <w:rFonts w:ascii="Century Gothic" w:eastAsia="Times New Roman" w:hAnsi="Century Gothic" w:cs="Times New Roman"/>
          <w:b/>
          <w:sz w:val="20"/>
          <w:szCs w:val="20"/>
          <w:lang w:eastAsia="it-IT"/>
        </w:rPr>
        <w:t>non</w:t>
      </w:r>
      <w:r w:rsidRPr="00CA7374">
        <w:rPr>
          <w:rFonts w:ascii="Century Gothic" w:eastAsia="Times New Roman" w:hAnsi="Century Gothic" w:cs="Times New Roman"/>
          <w:sz w:val="20"/>
          <w:szCs w:val="20"/>
          <w:lang w:eastAsia="it-IT"/>
        </w:rPr>
        <w:t xml:space="preserve"> risulta l’iscrizione nel Casellario informatico tenuto dall’Osservatorio ANAC, per aver presentato falsa dichiarazione o falsa documentazione nelle procedure di gara e negli affidamenti di subappalto;</w:t>
      </w:r>
    </w:p>
    <w:p w:rsidR="00286952" w:rsidRPr="00CA7374" w:rsidRDefault="00286952" w:rsidP="00286952">
      <w:pPr>
        <w:numPr>
          <w:ilvl w:val="0"/>
          <w:numId w:val="8"/>
        </w:numPr>
        <w:tabs>
          <w:tab w:val="left" w:pos="426"/>
          <w:tab w:val="left" w:pos="709"/>
        </w:tabs>
        <w:spacing w:after="0" w:line="240" w:lineRule="auto"/>
        <w:ind w:left="709" w:hanging="283"/>
        <w:jc w:val="both"/>
        <w:rPr>
          <w:rFonts w:ascii="Century Gothic" w:eastAsia="Times New Roman" w:hAnsi="Century Gothic" w:cs="Times New Roman"/>
          <w:bCs/>
          <w:sz w:val="20"/>
          <w:szCs w:val="20"/>
          <w:lang w:eastAsia="it-IT"/>
        </w:rPr>
      </w:pPr>
      <w:r w:rsidRPr="00CA7374">
        <w:rPr>
          <w:rFonts w:ascii="Century Gothic" w:eastAsia="Times New Roman" w:hAnsi="Century Gothic" w:cs="Times New Roman"/>
          <w:sz w:val="20"/>
          <w:szCs w:val="20"/>
          <w:lang w:eastAsia="it-IT"/>
        </w:rPr>
        <w:t>risulta l’iscrizione nel Casellario informatico tenuto dall’Osservatorio ANAC, per aver presentato falsa dichiarazione o falsa documentazione nelle procedure di gara e negli affidamenti di subappalto;</w:t>
      </w:r>
    </w:p>
    <w:p w:rsidR="00286952" w:rsidRPr="00CA7374" w:rsidRDefault="00286952" w:rsidP="00286952">
      <w:pPr>
        <w:tabs>
          <w:tab w:val="left" w:pos="0"/>
          <w:tab w:val="left" w:pos="4860"/>
        </w:tabs>
        <w:spacing w:after="0" w:line="240" w:lineRule="auto"/>
        <w:jc w:val="both"/>
        <w:rPr>
          <w:rFonts w:ascii="Century Gothic" w:eastAsia="Times New Roman" w:hAnsi="Century Gothic" w:cs="Times New Roman"/>
          <w:bCs/>
          <w:sz w:val="20"/>
          <w:szCs w:val="20"/>
          <w:lang w:eastAsia="it-IT"/>
        </w:rPr>
      </w:pPr>
      <w:r w:rsidRPr="00CA7374">
        <w:rPr>
          <w:rFonts w:ascii="Century Gothic" w:eastAsia="Times New Roman" w:hAnsi="Century Gothic" w:cs="Times New Roman"/>
          <w:bCs/>
          <w:sz w:val="20"/>
          <w:szCs w:val="20"/>
          <w:lang w:eastAsia="it-IT"/>
        </w:rPr>
        <w:t>13)</w:t>
      </w:r>
      <w:r w:rsidRPr="00CA7374">
        <w:rPr>
          <w:rFonts w:ascii="Century Gothic" w:eastAsia="Times New Roman" w:hAnsi="Century Gothic" w:cs="Times New Roman"/>
          <w:bCs/>
          <w:i/>
          <w:sz w:val="16"/>
          <w:szCs w:val="20"/>
          <w:lang w:eastAsia="it-IT"/>
        </w:rPr>
        <w:t xml:space="preserve"> (barrare la casella di interesse</w:t>
      </w:r>
      <w:r w:rsidRPr="00CA7374">
        <w:rPr>
          <w:rFonts w:ascii="Century Gothic" w:eastAsia="Times New Roman" w:hAnsi="Century Gothic" w:cs="Times New Roman"/>
          <w:bCs/>
          <w:sz w:val="20"/>
          <w:szCs w:val="20"/>
          <w:lang w:eastAsia="it-IT"/>
        </w:rPr>
        <w:t>)</w:t>
      </w:r>
    </w:p>
    <w:p w:rsidR="00286952" w:rsidRPr="00CA7374" w:rsidRDefault="00286952" w:rsidP="00286952">
      <w:pPr>
        <w:numPr>
          <w:ilvl w:val="0"/>
          <w:numId w:val="8"/>
        </w:numPr>
        <w:tabs>
          <w:tab w:val="left" w:pos="426"/>
          <w:tab w:val="left" w:pos="709"/>
        </w:tabs>
        <w:spacing w:after="0" w:line="240" w:lineRule="auto"/>
        <w:ind w:left="709" w:hanging="283"/>
        <w:jc w:val="both"/>
        <w:rPr>
          <w:rFonts w:ascii="Century Gothic" w:eastAsia="Times New Roman" w:hAnsi="Century Gothic" w:cs="Times New Roman"/>
          <w:sz w:val="20"/>
          <w:szCs w:val="20"/>
          <w:lang w:eastAsia="it-IT"/>
        </w:rPr>
      </w:pPr>
      <w:r w:rsidRPr="00CA7374">
        <w:rPr>
          <w:rFonts w:ascii="Century Gothic" w:eastAsia="Times New Roman" w:hAnsi="Century Gothic" w:cs="Times New Roman"/>
          <w:sz w:val="20"/>
          <w:szCs w:val="20"/>
          <w:lang w:eastAsia="it-IT"/>
        </w:rPr>
        <w:t xml:space="preserve">di </w:t>
      </w:r>
      <w:r w:rsidRPr="00CA7374">
        <w:rPr>
          <w:rFonts w:ascii="Century Gothic" w:eastAsia="Times New Roman" w:hAnsi="Century Gothic" w:cs="Times New Roman"/>
          <w:b/>
          <w:sz w:val="20"/>
          <w:szCs w:val="20"/>
          <w:lang w:eastAsia="it-IT"/>
        </w:rPr>
        <w:t>non</w:t>
      </w:r>
      <w:r w:rsidRPr="00CA7374">
        <w:rPr>
          <w:rFonts w:ascii="Century Gothic" w:eastAsia="Times New Roman" w:hAnsi="Century Gothic" w:cs="Times New Roman"/>
          <w:sz w:val="20"/>
          <w:szCs w:val="20"/>
          <w:lang w:eastAsia="it-IT"/>
        </w:rPr>
        <w:t xml:space="preserve"> aver commesso violazioni gravi, definitivamente accertate, alle norme in materia di contributi previdenziali e assistenziali, secondo la legislazione italiana (o quella dello Stato in cui è stabilita se la dichiarazione è resa da impresa stabilita fuori dallo Stato italiano);</w:t>
      </w:r>
    </w:p>
    <w:p w:rsidR="00286952" w:rsidRPr="00CA7374" w:rsidRDefault="00286952" w:rsidP="00286952">
      <w:pPr>
        <w:numPr>
          <w:ilvl w:val="0"/>
          <w:numId w:val="8"/>
        </w:numPr>
        <w:tabs>
          <w:tab w:val="left" w:pos="426"/>
          <w:tab w:val="left" w:pos="709"/>
        </w:tabs>
        <w:spacing w:after="0" w:line="240" w:lineRule="auto"/>
        <w:ind w:left="709" w:hanging="283"/>
        <w:jc w:val="both"/>
        <w:rPr>
          <w:rFonts w:ascii="Century Gothic" w:eastAsia="Times New Roman" w:hAnsi="Century Gothic" w:cs="Times New Roman"/>
          <w:sz w:val="20"/>
          <w:szCs w:val="20"/>
          <w:lang w:eastAsia="it-IT"/>
        </w:rPr>
      </w:pPr>
      <w:r w:rsidRPr="00CA7374">
        <w:rPr>
          <w:rFonts w:ascii="Century Gothic" w:eastAsia="Times New Roman" w:hAnsi="Century Gothic" w:cs="Times New Roman"/>
          <w:sz w:val="20"/>
          <w:szCs w:val="20"/>
          <w:lang w:eastAsia="it-IT"/>
        </w:rPr>
        <w:t>di aver commesso violazioni gravi, definitivamente accertate, alle norme in materia di contributi previdenziali e assistenziali, secondo la legislazione italiana (o quella dello Stato in cui è stabilita se la dichiarazione è resa da impresa stabilita fuori dallo Stato italiano);</w:t>
      </w:r>
    </w:p>
    <w:p w:rsidR="00286952" w:rsidRPr="00CA7374" w:rsidRDefault="00286952" w:rsidP="00286952">
      <w:pPr>
        <w:tabs>
          <w:tab w:val="left" w:pos="0"/>
          <w:tab w:val="left" w:pos="4860"/>
        </w:tabs>
        <w:spacing w:after="0" w:line="240" w:lineRule="auto"/>
        <w:jc w:val="both"/>
        <w:rPr>
          <w:rFonts w:ascii="Century Gothic" w:eastAsia="Times New Roman" w:hAnsi="Century Gothic" w:cs="Times New Roman"/>
          <w:bCs/>
          <w:sz w:val="20"/>
          <w:szCs w:val="20"/>
          <w:lang w:eastAsia="it-IT"/>
        </w:rPr>
      </w:pPr>
      <w:r w:rsidRPr="00CA7374">
        <w:rPr>
          <w:rFonts w:ascii="Century Gothic" w:eastAsia="Times New Roman" w:hAnsi="Century Gothic" w:cs="Times New Roman"/>
          <w:bCs/>
          <w:sz w:val="20"/>
          <w:szCs w:val="20"/>
          <w:lang w:eastAsia="it-IT"/>
        </w:rPr>
        <w:t>14)</w:t>
      </w:r>
      <w:r w:rsidRPr="00CA7374">
        <w:rPr>
          <w:rFonts w:ascii="Century Gothic" w:eastAsia="Times New Roman" w:hAnsi="Century Gothic" w:cs="Times New Roman"/>
          <w:bCs/>
          <w:i/>
          <w:sz w:val="16"/>
          <w:szCs w:val="20"/>
          <w:lang w:eastAsia="it-IT"/>
        </w:rPr>
        <w:t xml:space="preserve"> (barrare la casella di interesse</w:t>
      </w:r>
      <w:r w:rsidRPr="00CA7374">
        <w:rPr>
          <w:rFonts w:ascii="Century Gothic" w:eastAsia="Times New Roman" w:hAnsi="Century Gothic" w:cs="Times New Roman"/>
          <w:bCs/>
          <w:sz w:val="20"/>
          <w:szCs w:val="20"/>
          <w:lang w:eastAsia="it-IT"/>
        </w:rPr>
        <w:t>)</w:t>
      </w:r>
    </w:p>
    <w:p w:rsidR="00286952" w:rsidRPr="00CA7374" w:rsidRDefault="00286952" w:rsidP="00286952">
      <w:pPr>
        <w:numPr>
          <w:ilvl w:val="0"/>
          <w:numId w:val="8"/>
        </w:numPr>
        <w:tabs>
          <w:tab w:val="left" w:pos="426"/>
          <w:tab w:val="left" w:pos="709"/>
        </w:tabs>
        <w:spacing w:after="0" w:line="240" w:lineRule="auto"/>
        <w:ind w:left="709" w:hanging="283"/>
        <w:jc w:val="both"/>
        <w:rPr>
          <w:rFonts w:ascii="Century Gothic" w:eastAsia="Times New Roman" w:hAnsi="Century Gothic" w:cs="Times New Roman"/>
          <w:sz w:val="20"/>
          <w:szCs w:val="20"/>
          <w:lang w:eastAsia="it-IT"/>
        </w:rPr>
      </w:pPr>
      <w:r w:rsidRPr="00CA7374">
        <w:rPr>
          <w:rFonts w:ascii="Century Gothic" w:eastAsia="Times New Roman" w:hAnsi="Century Gothic" w:cs="Times New Roman"/>
          <w:sz w:val="20"/>
          <w:szCs w:val="20"/>
          <w:lang w:eastAsia="it-IT"/>
        </w:rPr>
        <w:t>essere in regola con gli obblighi derivanti della Legge 12/03/1999 n. 68 (o equipollenti se stranieri);</w:t>
      </w:r>
    </w:p>
    <w:p w:rsidR="00286952" w:rsidRPr="00CA7374" w:rsidRDefault="00286952" w:rsidP="00286952">
      <w:pPr>
        <w:numPr>
          <w:ilvl w:val="0"/>
          <w:numId w:val="8"/>
        </w:numPr>
        <w:tabs>
          <w:tab w:val="left" w:pos="426"/>
          <w:tab w:val="left" w:pos="709"/>
        </w:tabs>
        <w:spacing w:after="0" w:line="240" w:lineRule="auto"/>
        <w:ind w:left="709" w:hanging="283"/>
        <w:jc w:val="both"/>
        <w:rPr>
          <w:rFonts w:ascii="Century Gothic" w:eastAsia="Times New Roman" w:hAnsi="Century Gothic" w:cs="Times New Roman"/>
          <w:sz w:val="20"/>
          <w:szCs w:val="20"/>
          <w:lang w:eastAsia="it-IT"/>
        </w:rPr>
      </w:pPr>
      <w:r w:rsidRPr="00CA7374">
        <w:rPr>
          <w:rFonts w:ascii="Century Gothic" w:eastAsia="Times New Roman" w:hAnsi="Century Gothic" w:cs="Times New Roman"/>
          <w:sz w:val="20"/>
          <w:szCs w:val="20"/>
          <w:lang w:eastAsia="it-IT"/>
        </w:rPr>
        <w:t>non essere in regola con gli obblighi derivanti della Legge 12/03/1999 n. 68 (o equipollenti se stranieri);</w:t>
      </w:r>
    </w:p>
    <w:p w:rsidR="00286952" w:rsidRPr="00CA7374" w:rsidRDefault="00286952" w:rsidP="00286952">
      <w:pPr>
        <w:numPr>
          <w:ilvl w:val="0"/>
          <w:numId w:val="8"/>
        </w:numPr>
        <w:tabs>
          <w:tab w:val="left" w:pos="426"/>
          <w:tab w:val="left" w:pos="709"/>
        </w:tabs>
        <w:spacing w:after="0" w:line="240" w:lineRule="auto"/>
        <w:ind w:left="709" w:hanging="283"/>
        <w:jc w:val="both"/>
        <w:rPr>
          <w:rFonts w:ascii="Century Gothic" w:eastAsia="Times New Roman" w:hAnsi="Century Gothic" w:cs="Times New Roman"/>
          <w:sz w:val="20"/>
          <w:szCs w:val="20"/>
          <w:lang w:eastAsia="it-IT"/>
        </w:rPr>
      </w:pPr>
      <w:r w:rsidRPr="00CA7374">
        <w:rPr>
          <w:rFonts w:ascii="Century Gothic" w:eastAsia="Times New Roman" w:hAnsi="Century Gothic" w:cs="Times New Roman"/>
          <w:sz w:val="20"/>
          <w:szCs w:val="20"/>
          <w:lang w:eastAsia="it-IT"/>
        </w:rPr>
        <w:t>di non essere soggetta agli obblighi derivanti dall’art. 17 della Legge 12/03/1999 n. 68 (o equipollenti se stranieri) per la seguente fattispecie di non assoggettabilità prevista dalla Legge  medesima:</w:t>
      </w:r>
    </w:p>
    <w:p w:rsidR="00286952" w:rsidRPr="00CA7374" w:rsidRDefault="00286952" w:rsidP="00286952">
      <w:pPr>
        <w:tabs>
          <w:tab w:val="left" w:pos="426"/>
          <w:tab w:val="left" w:pos="709"/>
        </w:tabs>
        <w:spacing w:after="0" w:line="240" w:lineRule="auto"/>
        <w:ind w:left="709"/>
        <w:jc w:val="both"/>
        <w:rPr>
          <w:rFonts w:ascii="Century Gothic" w:eastAsia="Times New Roman" w:hAnsi="Century Gothic" w:cs="Times New Roman"/>
          <w:sz w:val="20"/>
          <w:szCs w:val="20"/>
          <w:lang w:eastAsia="it-IT"/>
        </w:rPr>
      </w:pPr>
      <w:r w:rsidRPr="00CA7374">
        <w:rPr>
          <w:rFonts w:ascii="Century Gothic" w:eastAsia="Times New Roman" w:hAnsi="Century Gothic" w:cs="Times New Roman"/>
          <w:sz w:val="20"/>
          <w:szCs w:val="20"/>
          <w:lang w:eastAsia="it-IT"/>
        </w:rPr>
        <w:lastRenderedPageBreak/>
        <w:t>_______________________________________________________________________________</w:t>
      </w:r>
    </w:p>
    <w:p w:rsidR="00286952" w:rsidRPr="00CA7374" w:rsidRDefault="00286952" w:rsidP="00286952">
      <w:pPr>
        <w:tabs>
          <w:tab w:val="left" w:pos="426"/>
          <w:tab w:val="left" w:pos="709"/>
        </w:tabs>
        <w:spacing w:after="0" w:line="240" w:lineRule="auto"/>
        <w:ind w:left="709"/>
        <w:jc w:val="both"/>
        <w:rPr>
          <w:rFonts w:ascii="Century Gothic" w:eastAsia="Times New Roman" w:hAnsi="Century Gothic" w:cs="Times New Roman"/>
          <w:sz w:val="20"/>
          <w:szCs w:val="20"/>
          <w:lang w:eastAsia="it-IT"/>
        </w:rPr>
      </w:pPr>
      <w:r w:rsidRPr="00CA7374">
        <w:rPr>
          <w:rFonts w:ascii="Century Gothic" w:eastAsia="Times New Roman" w:hAnsi="Century Gothic" w:cs="Times New Roman"/>
          <w:sz w:val="20"/>
          <w:szCs w:val="20"/>
          <w:lang w:eastAsia="it-IT"/>
        </w:rPr>
        <w:t>_______________________________________________________________________________</w:t>
      </w:r>
    </w:p>
    <w:p w:rsidR="00286952" w:rsidRPr="00CA7374" w:rsidRDefault="00286952" w:rsidP="00286952">
      <w:pPr>
        <w:tabs>
          <w:tab w:val="left" w:pos="0"/>
          <w:tab w:val="left" w:pos="4860"/>
        </w:tabs>
        <w:spacing w:after="0" w:line="240" w:lineRule="auto"/>
        <w:jc w:val="both"/>
        <w:rPr>
          <w:rFonts w:ascii="Century Gothic" w:eastAsia="Times New Roman" w:hAnsi="Century Gothic" w:cs="Times New Roman"/>
          <w:bCs/>
          <w:sz w:val="20"/>
          <w:szCs w:val="20"/>
          <w:lang w:eastAsia="it-IT"/>
        </w:rPr>
      </w:pPr>
      <w:r w:rsidRPr="00CA7374">
        <w:rPr>
          <w:rFonts w:ascii="Century Gothic" w:eastAsia="Times New Roman" w:hAnsi="Century Gothic" w:cs="Times New Roman"/>
          <w:bCs/>
          <w:sz w:val="20"/>
          <w:szCs w:val="20"/>
          <w:lang w:eastAsia="it-IT"/>
        </w:rPr>
        <w:t xml:space="preserve">15) che </w:t>
      </w:r>
      <w:r w:rsidRPr="00CA7374">
        <w:rPr>
          <w:rFonts w:ascii="Century Gothic" w:eastAsia="Times New Roman" w:hAnsi="Century Gothic" w:cs="Times New Roman"/>
          <w:bCs/>
          <w:i/>
          <w:sz w:val="16"/>
          <w:szCs w:val="20"/>
          <w:lang w:eastAsia="it-IT"/>
        </w:rPr>
        <w:t>(barrare la casella di interesse</w:t>
      </w:r>
      <w:r w:rsidRPr="00CA7374">
        <w:rPr>
          <w:rFonts w:ascii="Century Gothic" w:eastAsia="Times New Roman" w:hAnsi="Century Gothic" w:cs="Times New Roman"/>
          <w:bCs/>
          <w:sz w:val="20"/>
          <w:szCs w:val="20"/>
          <w:lang w:eastAsia="it-IT"/>
        </w:rPr>
        <w:t>)</w:t>
      </w:r>
    </w:p>
    <w:p w:rsidR="00286952" w:rsidRPr="00CA7374" w:rsidRDefault="00286952" w:rsidP="00286952">
      <w:pPr>
        <w:numPr>
          <w:ilvl w:val="0"/>
          <w:numId w:val="8"/>
        </w:numPr>
        <w:tabs>
          <w:tab w:val="left" w:pos="426"/>
          <w:tab w:val="left" w:pos="709"/>
        </w:tabs>
        <w:spacing w:after="0" w:line="240" w:lineRule="auto"/>
        <w:ind w:left="709" w:hanging="283"/>
        <w:jc w:val="both"/>
        <w:rPr>
          <w:rFonts w:ascii="Century Gothic" w:eastAsia="Times New Roman" w:hAnsi="Century Gothic" w:cs="Times New Roman"/>
          <w:sz w:val="20"/>
          <w:szCs w:val="20"/>
          <w:lang w:eastAsia="it-IT"/>
        </w:rPr>
      </w:pPr>
      <w:r w:rsidRPr="00CA7374">
        <w:rPr>
          <w:rFonts w:ascii="Century Gothic" w:eastAsia="Times New Roman" w:hAnsi="Century Gothic" w:cs="Times New Roman"/>
          <w:sz w:val="20"/>
          <w:szCs w:val="20"/>
          <w:lang w:eastAsia="it-IT"/>
        </w:rPr>
        <w:t xml:space="preserve">nei propri confronti </w:t>
      </w:r>
      <w:r w:rsidRPr="00CA7374">
        <w:rPr>
          <w:rFonts w:ascii="Century Gothic" w:eastAsia="Times New Roman" w:hAnsi="Century Gothic" w:cs="Times New Roman"/>
          <w:b/>
          <w:sz w:val="20"/>
          <w:szCs w:val="20"/>
          <w:lang w:eastAsia="it-IT"/>
        </w:rPr>
        <w:t>non</w:t>
      </w:r>
      <w:r w:rsidRPr="00CA7374">
        <w:rPr>
          <w:rFonts w:ascii="Century Gothic" w:eastAsia="Times New Roman" w:hAnsi="Century Gothic" w:cs="Times New Roman"/>
          <w:sz w:val="20"/>
          <w:szCs w:val="20"/>
          <w:lang w:eastAsia="it-IT"/>
        </w:rPr>
        <w:t xml:space="preserve"> è stata applicata la sanzione </w:t>
      </w:r>
      <w:proofErr w:type="spellStart"/>
      <w:r w:rsidRPr="00CA7374">
        <w:rPr>
          <w:rFonts w:ascii="Century Gothic" w:eastAsia="Times New Roman" w:hAnsi="Century Gothic" w:cs="Times New Roman"/>
          <w:sz w:val="20"/>
          <w:szCs w:val="20"/>
          <w:lang w:eastAsia="it-IT"/>
        </w:rPr>
        <w:t>interdittiva</w:t>
      </w:r>
      <w:proofErr w:type="spellEnd"/>
      <w:r w:rsidRPr="00CA7374">
        <w:rPr>
          <w:rFonts w:ascii="Century Gothic" w:eastAsia="Times New Roman" w:hAnsi="Century Gothic" w:cs="Times New Roman"/>
          <w:sz w:val="20"/>
          <w:szCs w:val="20"/>
          <w:lang w:eastAsia="it-IT"/>
        </w:rPr>
        <w:t xml:space="preserve"> di cui all’art. 9, comma 2, lettera c), del D. </w:t>
      </w:r>
      <w:proofErr w:type="spellStart"/>
      <w:r w:rsidRPr="00CA7374">
        <w:rPr>
          <w:rFonts w:ascii="Century Gothic" w:eastAsia="Times New Roman" w:hAnsi="Century Gothic" w:cs="Times New Roman"/>
          <w:sz w:val="20"/>
          <w:szCs w:val="20"/>
          <w:lang w:eastAsia="it-IT"/>
        </w:rPr>
        <w:t>Lgs</w:t>
      </w:r>
      <w:proofErr w:type="spellEnd"/>
      <w:r w:rsidRPr="00CA7374">
        <w:rPr>
          <w:rFonts w:ascii="Century Gothic" w:eastAsia="Times New Roman" w:hAnsi="Century Gothic" w:cs="Times New Roman"/>
          <w:sz w:val="20"/>
          <w:szCs w:val="20"/>
          <w:lang w:eastAsia="it-IT"/>
        </w:rPr>
        <w:t xml:space="preserve">. 08.06.2001, n. 231 o altra sanzione che comporta il divieto a contrarre con la pubblica amministrazione, compresi i provvedimenti interdettivi di cui all’art. 14, comma 1, del D. </w:t>
      </w:r>
      <w:proofErr w:type="spellStart"/>
      <w:r w:rsidRPr="00CA7374">
        <w:rPr>
          <w:rFonts w:ascii="Century Gothic" w:eastAsia="Times New Roman" w:hAnsi="Century Gothic" w:cs="Times New Roman"/>
          <w:sz w:val="20"/>
          <w:szCs w:val="20"/>
          <w:lang w:eastAsia="it-IT"/>
        </w:rPr>
        <w:t>Lgs</w:t>
      </w:r>
      <w:proofErr w:type="spellEnd"/>
      <w:r w:rsidRPr="00CA7374">
        <w:rPr>
          <w:rFonts w:ascii="Century Gothic" w:eastAsia="Times New Roman" w:hAnsi="Century Gothic" w:cs="Times New Roman"/>
          <w:sz w:val="20"/>
          <w:szCs w:val="20"/>
          <w:lang w:eastAsia="it-IT"/>
        </w:rPr>
        <w:t>. n. 81/2008.</w:t>
      </w:r>
    </w:p>
    <w:p w:rsidR="00286952" w:rsidRPr="00CA7374" w:rsidRDefault="00286952" w:rsidP="00286952">
      <w:pPr>
        <w:numPr>
          <w:ilvl w:val="0"/>
          <w:numId w:val="8"/>
        </w:numPr>
        <w:tabs>
          <w:tab w:val="left" w:pos="426"/>
          <w:tab w:val="left" w:pos="709"/>
        </w:tabs>
        <w:spacing w:after="0" w:line="240" w:lineRule="auto"/>
        <w:ind w:left="709" w:hanging="283"/>
        <w:jc w:val="both"/>
        <w:rPr>
          <w:rFonts w:ascii="Century Gothic" w:eastAsia="Times New Roman" w:hAnsi="Century Gothic" w:cs="Times New Roman"/>
          <w:sz w:val="20"/>
          <w:szCs w:val="20"/>
          <w:lang w:eastAsia="it-IT"/>
        </w:rPr>
      </w:pPr>
      <w:r w:rsidRPr="00CA7374">
        <w:rPr>
          <w:rFonts w:ascii="Century Gothic" w:eastAsia="Times New Roman" w:hAnsi="Century Gothic" w:cs="Times New Roman"/>
          <w:sz w:val="20"/>
          <w:szCs w:val="20"/>
          <w:lang w:eastAsia="it-IT"/>
        </w:rPr>
        <w:t xml:space="preserve">nei propri confronti è stata applicata la sanzione </w:t>
      </w:r>
      <w:proofErr w:type="spellStart"/>
      <w:r w:rsidRPr="00CA7374">
        <w:rPr>
          <w:rFonts w:ascii="Century Gothic" w:eastAsia="Times New Roman" w:hAnsi="Century Gothic" w:cs="Times New Roman"/>
          <w:sz w:val="20"/>
          <w:szCs w:val="20"/>
          <w:lang w:eastAsia="it-IT"/>
        </w:rPr>
        <w:t>interdittiva</w:t>
      </w:r>
      <w:proofErr w:type="spellEnd"/>
      <w:r w:rsidRPr="00CA7374">
        <w:rPr>
          <w:rFonts w:ascii="Century Gothic" w:eastAsia="Times New Roman" w:hAnsi="Century Gothic" w:cs="Times New Roman"/>
          <w:sz w:val="20"/>
          <w:szCs w:val="20"/>
          <w:lang w:eastAsia="it-IT"/>
        </w:rPr>
        <w:t xml:space="preserve"> di cui all’art. 9, comma 2, lettera c), del D. </w:t>
      </w:r>
      <w:proofErr w:type="spellStart"/>
      <w:r w:rsidRPr="00CA7374">
        <w:rPr>
          <w:rFonts w:ascii="Century Gothic" w:eastAsia="Times New Roman" w:hAnsi="Century Gothic" w:cs="Times New Roman"/>
          <w:sz w:val="20"/>
          <w:szCs w:val="20"/>
          <w:lang w:eastAsia="it-IT"/>
        </w:rPr>
        <w:t>Lgs</w:t>
      </w:r>
      <w:proofErr w:type="spellEnd"/>
      <w:r w:rsidRPr="00CA7374">
        <w:rPr>
          <w:rFonts w:ascii="Century Gothic" w:eastAsia="Times New Roman" w:hAnsi="Century Gothic" w:cs="Times New Roman"/>
          <w:sz w:val="20"/>
          <w:szCs w:val="20"/>
          <w:lang w:eastAsia="it-IT"/>
        </w:rPr>
        <w:t xml:space="preserve">. 08.06.2001, n. 231 o altra sanzione che comporta il divieto a contrarre con la pubblica amministrazione, compresi i provvedimenti interdettivi di cui all’art. 14, comma 1, del D. </w:t>
      </w:r>
      <w:proofErr w:type="spellStart"/>
      <w:r w:rsidRPr="00CA7374">
        <w:rPr>
          <w:rFonts w:ascii="Century Gothic" w:eastAsia="Times New Roman" w:hAnsi="Century Gothic" w:cs="Times New Roman"/>
          <w:sz w:val="20"/>
          <w:szCs w:val="20"/>
          <w:lang w:eastAsia="it-IT"/>
        </w:rPr>
        <w:t>Lgs</w:t>
      </w:r>
      <w:proofErr w:type="spellEnd"/>
      <w:r w:rsidRPr="00CA7374">
        <w:rPr>
          <w:rFonts w:ascii="Century Gothic" w:eastAsia="Times New Roman" w:hAnsi="Century Gothic" w:cs="Times New Roman"/>
          <w:sz w:val="20"/>
          <w:szCs w:val="20"/>
          <w:lang w:eastAsia="it-IT"/>
        </w:rPr>
        <w:t>. n. 81/2008.</w:t>
      </w:r>
    </w:p>
    <w:p w:rsidR="00286952" w:rsidRPr="00CA7374" w:rsidRDefault="00286952" w:rsidP="00286952">
      <w:pPr>
        <w:tabs>
          <w:tab w:val="left" w:pos="0"/>
          <w:tab w:val="left" w:pos="4860"/>
        </w:tabs>
        <w:spacing w:after="0" w:line="240" w:lineRule="auto"/>
        <w:jc w:val="both"/>
        <w:rPr>
          <w:rFonts w:ascii="Century Gothic" w:eastAsia="Times New Roman" w:hAnsi="Century Gothic" w:cs="Times New Roman"/>
          <w:bCs/>
          <w:sz w:val="20"/>
          <w:szCs w:val="20"/>
          <w:lang w:eastAsia="it-IT"/>
        </w:rPr>
      </w:pPr>
      <w:r w:rsidRPr="00CA7374">
        <w:rPr>
          <w:rFonts w:ascii="Century Gothic" w:eastAsia="Times New Roman" w:hAnsi="Century Gothic" w:cs="Times New Roman"/>
          <w:bCs/>
          <w:sz w:val="20"/>
          <w:szCs w:val="20"/>
          <w:lang w:eastAsia="it-IT"/>
        </w:rPr>
        <w:t xml:space="preserve">16) </w:t>
      </w:r>
      <w:r w:rsidRPr="00CA7374">
        <w:rPr>
          <w:rFonts w:ascii="Century Gothic" w:eastAsia="Times New Roman" w:hAnsi="Century Gothic" w:cs="Times New Roman"/>
          <w:bCs/>
          <w:i/>
          <w:sz w:val="16"/>
          <w:szCs w:val="20"/>
          <w:lang w:eastAsia="it-IT"/>
        </w:rPr>
        <w:t>(barrare la casella di interesse</w:t>
      </w:r>
      <w:r w:rsidRPr="00CA7374">
        <w:rPr>
          <w:rFonts w:ascii="Century Gothic" w:eastAsia="Times New Roman" w:hAnsi="Century Gothic" w:cs="Times New Roman"/>
          <w:bCs/>
          <w:sz w:val="20"/>
          <w:szCs w:val="20"/>
          <w:lang w:eastAsia="it-IT"/>
        </w:rPr>
        <w:t>)</w:t>
      </w:r>
    </w:p>
    <w:p w:rsidR="00286952" w:rsidRPr="00CA7374" w:rsidRDefault="00286952" w:rsidP="00286952">
      <w:pPr>
        <w:numPr>
          <w:ilvl w:val="0"/>
          <w:numId w:val="8"/>
        </w:numPr>
        <w:tabs>
          <w:tab w:val="left" w:pos="426"/>
          <w:tab w:val="left" w:pos="709"/>
        </w:tabs>
        <w:spacing w:after="0" w:line="240" w:lineRule="auto"/>
        <w:ind w:left="709" w:hanging="283"/>
        <w:jc w:val="both"/>
        <w:rPr>
          <w:rFonts w:ascii="Century Gothic" w:eastAsia="Times New Roman" w:hAnsi="Century Gothic" w:cs="Times New Roman"/>
          <w:sz w:val="20"/>
          <w:szCs w:val="20"/>
          <w:lang w:eastAsia="it-IT"/>
        </w:rPr>
      </w:pPr>
      <w:r w:rsidRPr="00CA7374">
        <w:rPr>
          <w:rFonts w:ascii="Century Gothic" w:eastAsia="Times New Roman" w:hAnsi="Century Gothic" w:cs="Times New Roman"/>
          <w:sz w:val="20"/>
          <w:szCs w:val="20"/>
          <w:lang w:eastAsia="it-IT"/>
        </w:rPr>
        <w:t xml:space="preserve">di </w:t>
      </w:r>
      <w:r w:rsidRPr="00CA7374">
        <w:rPr>
          <w:rFonts w:ascii="Century Gothic" w:eastAsia="Times New Roman" w:hAnsi="Century Gothic" w:cs="Times New Roman"/>
          <w:b/>
          <w:sz w:val="20"/>
          <w:szCs w:val="20"/>
          <w:lang w:eastAsia="it-IT"/>
        </w:rPr>
        <w:t>non</w:t>
      </w:r>
      <w:r w:rsidRPr="00CA7374">
        <w:rPr>
          <w:rFonts w:ascii="Century Gothic" w:eastAsia="Times New Roman" w:hAnsi="Century Gothic" w:cs="Times New Roman"/>
          <w:sz w:val="20"/>
          <w:szCs w:val="20"/>
          <w:lang w:eastAsia="it-IT"/>
        </w:rPr>
        <w:t xml:space="preserve"> essere stato vittima dei reati previsti e puniti dagli artt. 317 e 629 del Codice Penale aggravati ai sensi dell’art. 7 del D.L. 13/05/1991 n. 152, convertito con modificazioni dalla L. 12/07/1991 n. 203;</w:t>
      </w:r>
    </w:p>
    <w:p w:rsidR="00286952" w:rsidRPr="00CA7374" w:rsidRDefault="00286952" w:rsidP="00286952">
      <w:pPr>
        <w:numPr>
          <w:ilvl w:val="0"/>
          <w:numId w:val="8"/>
        </w:numPr>
        <w:tabs>
          <w:tab w:val="left" w:pos="426"/>
          <w:tab w:val="left" w:pos="709"/>
        </w:tabs>
        <w:spacing w:after="0" w:line="240" w:lineRule="auto"/>
        <w:ind w:left="709" w:hanging="283"/>
        <w:jc w:val="both"/>
        <w:rPr>
          <w:rFonts w:ascii="Century Gothic" w:eastAsia="Times New Roman" w:hAnsi="Century Gothic" w:cs="Times New Roman"/>
          <w:sz w:val="20"/>
          <w:szCs w:val="20"/>
          <w:lang w:eastAsia="it-IT"/>
        </w:rPr>
      </w:pPr>
      <w:r w:rsidRPr="00CA7374">
        <w:rPr>
          <w:rFonts w:ascii="Century Gothic" w:eastAsia="Times New Roman" w:hAnsi="Century Gothic" w:cs="Times New Roman"/>
          <w:sz w:val="20"/>
          <w:szCs w:val="20"/>
          <w:lang w:eastAsia="it-IT"/>
        </w:rPr>
        <w:t>di essere stato vittima dei reati previsti e puniti dagli artt. 317 e 629 del Codice Penale aggravati ai sensi dell’art. 7 del D.L. 13/05/1991 n. 152, convertito con modificazioni dalla L. 12/07/1991 n. 203;</w:t>
      </w:r>
    </w:p>
    <w:p w:rsidR="00286952" w:rsidRPr="00CA7374" w:rsidRDefault="00286952" w:rsidP="00286952">
      <w:pPr>
        <w:numPr>
          <w:ilvl w:val="0"/>
          <w:numId w:val="13"/>
        </w:numPr>
        <w:tabs>
          <w:tab w:val="left" w:pos="426"/>
        </w:tabs>
        <w:spacing w:after="0" w:line="240" w:lineRule="auto"/>
        <w:ind w:left="284" w:hanging="284"/>
        <w:jc w:val="both"/>
        <w:rPr>
          <w:rFonts w:ascii="Century Gothic" w:eastAsia="Times New Roman" w:hAnsi="Century Gothic" w:cs="Times New Roman"/>
          <w:bCs/>
          <w:sz w:val="20"/>
          <w:szCs w:val="20"/>
          <w:lang w:eastAsia="it-IT"/>
        </w:rPr>
      </w:pPr>
      <w:r w:rsidRPr="00CA7374">
        <w:rPr>
          <w:rFonts w:ascii="Century Gothic" w:eastAsia="Times New Roman" w:hAnsi="Century Gothic" w:cs="Times New Roman"/>
          <w:sz w:val="20"/>
          <w:szCs w:val="20"/>
          <w:lang w:eastAsia="it-IT"/>
        </w:rPr>
        <w:t xml:space="preserve">che, salvo l’ipotesi di cui all’art 4, comma 1, della L. 689/8 </w:t>
      </w:r>
      <w:r w:rsidRPr="00CA7374">
        <w:rPr>
          <w:rFonts w:ascii="Century Gothic" w:eastAsia="Times New Roman" w:hAnsi="Century Gothic" w:cs="Times New Roman"/>
          <w:bCs/>
          <w:i/>
          <w:sz w:val="16"/>
          <w:szCs w:val="20"/>
          <w:lang w:eastAsia="it-IT"/>
        </w:rPr>
        <w:t>(barrare la casella di interesse</w:t>
      </w:r>
      <w:r w:rsidRPr="00CA7374">
        <w:rPr>
          <w:rFonts w:ascii="Century Gothic" w:eastAsia="Times New Roman" w:hAnsi="Century Gothic" w:cs="Times New Roman"/>
          <w:bCs/>
          <w:sz w:val="20"/>
          <w:szCs w:val="20"/>
          <w:lang w:eastAsia="it-IT"/>
        </w:rPr>
        <w:t>):</w:t>
      </w:r>
      <w:r w:rsidRPr="00CA7374">
        <w:rPr>
          <w:rFonts w:ascii="Century Gothic" w:eastAsia="Times New Roman" w:hAnsi="Century Gothic" w:cs="Times New Roman"/>
          <w:sz w:val="20"/>
          <w:szCs w:val="20"/>
          <w:lang w:eastAsia="it-IT"/>
        </w:rPr>
        <w:t xml:space="preserve"> </w:t>
      </w:r>
    </w:p>
    <w:p w:rsidR="00286952" w:rsidRPr="00CA7374" w:rsidRDefault="00286952" w:rsidP="00286952">
      <w:pPr>
        <w:numPr>
          <w:ilvl w:val="0"/>
          <w:numId w:val="8"/>
        </w:numPr>
        <w:tabs>
          <w:tab w:val="left" w:pos="426"/>
          <w:tab w:val="left" w:pos="709"/>
        </w:tabs>
        <w:spacing w:after="0" w:line="240" w:lineRule="auto"/>
        <w:ind w:left="709" w:hanging="283"/>
        <w:jc w:val="both"/>
        <w:rPr>
          <w:rFonts w:ascii="Century Gothic" w:eastAsia="Times New Roman" w:hAnsi="Century Gothic" w:cs="Times New Roman"/>
          <w:sz w:val="20"/>
          <w:szCs w:val="20"/>
          <w:lang w:eastAsia="it-IT"/>
        </w:rPr>
      </w:pPr>
      <w:r w:rsidRPr="00CA7374">
        <w:rPr>
          <w:rFonts w:ascii="Century Gothic" w:eastAsia="Times New Roman" w:hAnsi="Century Gothic" w:cs="Times New Roman"/>
          <w:sz w:val="20"/>
          <w:szCs w:val="20"/>
          <w:lang w:eastAsia="it-IT"/>
        </w:rPr>
        <w:t xml:space="preserve">pur essendo stato vittima dei reati previsti e puniti dagli artt. 317 e 629 del Codice Penale aggravati ai sensi dell’art. 7 del D.L. 13/05/1991 n. 152, convertito con modificazioni dalla L. 12/07/1991 n. 203 </w:t>
      </w:r>
      <w:r w:rsidRPr="00CA7374">
        <w:rPr>
          <w:rFonts w:ascii="Century Gothic" w:eastAsia="Times New Roman" w:hAnsi="Century Gothic" w:cs="Times New Roman"/>
          <w:b/>
          <w:sz w:val="20"/>
          <w:szCs w:val="20"/>
          <w:lang w:eastAsia="it-IT"/>
        </w:rPr>
        <w:t>ha denunciato</w:t>
      </w:r>
      <w:r w:rsidRPr="00CA7374">
        <w:rPr>
          <w:rFonts w:ascii="Century Gothic" w:eastAsia="Times New Roman" w:hAnsi="Century Gothic" w:cs="Times New Roman"/>
          <w:sz w:val="20"/>
          <w:szCs w:val="20"/>
          <w:lang w:eastAsia="it-IT"/>
        </w:rPr>
        <w:t xml:space="preserve"> i fatti all’Autorità Giudiziaria;</w:t>
      </w:r>
    </w:p>
    <w:p w:rsidR="00286952" w:rsidRPr="00CA7374" w:rsidRDefault="00286952" w:rsidP="00286952">
      <w:pPr>
        <w:numPr>
          <w:ilvl w:val="0"/>
          <w:numId w:val="8"/>
        </w:numPr>
        <w:tabs>
          <w:tab w:val="left" w:pos="426"/>
          <w:tab w:val="left" w:pos="709"/>
        </w:tabs>
        <w:spacing w:after="0" w:line="240" w:lineRule="auto"/>
        <w:ind w:left="709" w:hanging="283"/>
        <w:jc w:val="both"/>
        <w:rPr>
          <w:rFonts w:ascii="Century Gothic" w:eastAsia="Times New Roman" w:hAnsi="Century Gothic" w:cs="Times New Roman"/>
          <w:sz w:val="20"/>
          <w:szCs w:val="20"/>
          <w:lang w:eastAsia="it-IT"/>
        </w:rPr>
      </w:pPr>
      <w:r w:rsidRPr="00CA7374">
        <w:rPr>
          <w:rFonts w:ascii="Century Gothic" w:eastAsia="Times New Roman" w:hAnsi="Century Gothic" w:cs="Times New Roman"/>
          <w:sz w:val="20"/>
          <w:szCs w:val="20"/>
          <w:lang w:eastAsia="it-IT"/>
        </w:rPr>
        <w:t>pur essendo stato vittima dei reati previsti e puniti dagli artt. 317 e 629 del Codice Penale aggravati ai sensi dell’art. 7 del D.L. 13/05/1991 n. 152, convertito con modificazioni dalla L. 12/07/1991 n. 203  non ha denunciato i fatti all’Autorità Giudiziaria;</w:t>
      </w:r>
    </w:p>
    <w:p w:rsidR="00286952" w:rsidRPr="00CA7374" w:rsidRDefault="00286952" w:rsidP="00286952">
      <w:pPr>
        <w:tabs>
          <w:tab w:val="left" w:pos="0"/>
          <w:tab w:val="left" w:pos="4860"/>
        </w:tabs>
        <w:spacing w:after="0" w:line="240" w:lineRule="auto"/>
        <w:jc w:val="both"/>
        <w:rPr>
          <w:rFonts w:ascii="Century Gothic" w:eastAsia="Times New Roman" w:hAnsi="Century Gothic" w:cs="Times New Roman"/>
          <w:bCs/>
          <w:sz w:val="20"/>
          <w:szCs w:val="20"/>
          <w:lang w:eastAsia="it-IT"/>
        </w:rPr>
      </w:pPr>
      <w:r w:rsidRPr="00CA7374">
        <w:rPr>
          <w:rFonts w:ascii="Century Gothic" w:eastAsia="Times New Roman" w:hAnsi="Century Gothic" w:cs="Times New Roman"/>
          <w:bCs/>
          <w:sz w:val="20"/>
          <w:szCs w:val="20"/>
          <w:lang w:eastAsia="it-IT"/>
        </w:rPr>
        <w:t>18)</w:t>
      </w:r>
      <w:r w:rsidRPr="00CA7374">
        <w:rPr>
          <w:rFonts w:ascii="Century Gothic" w:eastAsia="Times New Roman" w:hAnsi="Century Gothic" w:cs="Times New Roman"/>
          <w:bCs/>
          <w:i/>
          <w:sz w:val="16"/>
          <w:szCs w:val="20"/>
          <w:lang w:eastAsia="it-IT"/>
        </w:rPr>
        <w:t xml:space="preserve"> (barrare la casella di interesse</w:t>
      </w:r>
      <w:r w:rsidRPr="00CA7374">
        <w:rPr>
          <w:rFonts w:ascii="Century Gothic" w:eastAsia="Times New Roman" w:hAnsi="Century Gothic" w:cs="Times New Roman"/>
          <w:bCs/>
          <w:sz w:val="20"/>
          <w:szCs w:val="20"/>
          <w:lang w:eastAsia="it-IT"/>
        </w:rPr>
        <w:t>)</w:t>
      </w:r>
    </w:p>
    <w:p w:rsidR="00286952" w:rsidRPr="00CA7374" w:rsidRDefault="00286952" w:rsidP="00286952">
      <w:pPr>
        <w:numPr>
          <w:ilvl w:val="0"/>
          <w:numId w:val="8"/>
        </w:numPr>
        <w:tabs>
          <w:tab w:val="left" w:pos="426"/>
          <w:tab w:val="left" w:pos="709"/>
        </w:tabs>
        <w:spacing w:after="0" w:line="240" w:lineRule="auto"/>
        <w:ind w:left="709" w:hanging="283"/>
        <w:jc w:val="both"/>
        <w:rPr>
          <w:rFonts w:ascii="Century Gothic" w:eastAsia="Times New Roman" w:hAnsi="Century Gothic" w:cs="Times New Roman"/>
          <w:sz w:val="20"/>
          <w:szCs w:val="20"/>
          <w:lang w:eastAsia="it-IT"/>
        </w:rPr>
      </w:pPr>
      <w:r w:rsidRPr="00CA7374">
        <w:rPr>
          <w:rFonts w:ascii="Century Gothic" w:eastAsia="Times New Roman" w:hAnsi="Century Gothic" w:cs="Times New Roman"/>
          <w:b/>
          <w:sz w:val="20"/>
          <w:szCs w:val="20"/>
          <w:lang w:eastAsia="it-IT"/>
        </w:rPr>
        <w:t>non</w:t>
      </w:r>
      <w:r w:rsidRPr="00CA7374">
        <w:rPr>
          <w:rFonts w:ascii="Century Gothic" w:eastAsia="Times New Roman" w:hAnsi="Century Gothic" w:cs="Times New Roman"/>
          <w:sz w:val="20"/>
          <w:szCs w:val="20"/>
          <w:lang w:eastAsia="it-IT"/>
        </w:rPr>
        <w:t xml:space="preserve"> trovarsi, rispetto ad un altro partecipante alla presente procedura di affidamento, in una situazione di controllo di cui all’art. 2359 del Codice Civile;</w:t>
      </w:r>
    </w:p>
    <w:p w:rsidR="00286952" w:rsidRPr="00CA7374" w:rsidRDefault="00286952" w:rsidP="00286952">
      <w:pPr>
        <w:numPr>
          <w:ilvl w:val="0"/>
          <w:numId w:val="8"/>
        </w:numPr>
        <w:tabs>
          <w:tab w:val="left" w:pos="426"/>
          <w:tab w:val="left" w:pos="709"/>
        </w:tabs>
        <w:spacing w:after="0" w:line="240" w:lineRule="auto"/>
        <w:ind w:left="709" w:hanging="283"/>
        <w:jc w:val="both"/>
        <w:rPr>
          <w:rFonts w:ascii="Century Gothic" w:eastAsia="Times New Roman" w:hAnsi="Century Gothic" w:cs="Times New Roman"/>
          <w:sz w:val="20"/>
          <w:szCs w:val="20"/>
          <w:lang w:eastAsia="it-IT"/>
        </w:rPr>
      </w:pPr>
      <w:r w:rsidRPr="00CA7374">
        <w:rPr>
          <w:rFonts w:ascii="Century Gothic" w:eastAsia="Times New Roman" w:hAnsi="Century Gothic" w:cs="Times New Roman"/>
          <w:sz w:val="20"/>
          <w:szCs w:val="20"/>
          <w:lang w:eastAsia="it-IT"/>
        </w:rPr>
        <w:t>di trovarsi, rispetto ad un altro partecipante alla presente procedura di affidamento, in una situazione di controllo di cui all’art. 2359 del Codice Civile;</w:t>
      </w:r>
    </w:p>
    <w:p w:rsidR="00286952" w:rsidRPr="00CA7374" w:rsidRDefault="00286952" w:rsidP="00286952">
      <w:pPr>
        <w:tabs>
          <w:tab w:val="left" w:pos="426"/>
          <w:tab w:val="left" w:pos="709"/>
        </w:tabs>
        <w:spacing w:after="0" w:line="240" w:lineRule="auto"/>
        <w:ind w:left="426" w:hanging="426"/>
        <w:jc w:val="both"/>
        <w:rPr>
          <w:rFonts w:ascii="Century Gothic" w:eastAsia="Times New Roman" w:hAnsi="Century Gothic" w:cs="Times New Roman"/>
          <w:bCs/>
          <w:sz w:val="20"/>
          <w:szCs w:val="20"/>
          <w:lang w:eastAsia="it-IT"/>
        </w:rPr>
      </w:pPr>
      <w:r w:rsidRPr="00CA7374">
        <w:rPr>
          <w:rFonts w:ascii="Century Gothic" w:eastAsia="Times New Roman" w:hAnsi="Century Gothic" w:cs="Times New Roman"/>
          <w:sz w:val="20"/>
          <w:szCs w:val="20"/>
          <w:lang w:eastAsia="it-IT"/>
        </w:rPr>
        <w:t xml:space="preserve"> 19)</w:t>
      </w:r>
      <w:r w:rsidRPr="00CA7374">
        <w:rPr>
          <w:rFonts w:ascii="Century Gothic" w:eastAsia="Times New Roman" w:hAnsi="Century Gothic" w:cs="Times New Roman"/>
          <w:bCs/>
          <w:i/>
          <w:sz w:val="16"/>
          <w:szCs w:val="20"/>
          <w:lang w:eastAsia="it-IT"/>
        </w:rPr>
        <w:t xml:space="preserve"> (barrare la casella di interesse</w:t>
      </w:r>
      <w:r w:rsidRPr="00CA7374">
        <w:rPr>
          <w:rFonts w:ascii="Century Gothic" w:eastAsia="Times New Roman" w:hAnsi="Century Gothic" w:cs="Times New Roman"/>
          <w:bCs/>
          <w:sz w:val="20"/>
          <w:szCs w:val="20"/>
          <w:lang w:eastAsia="it-IT"/>
        </w:rPr>
        <w:t>)</w:t>
      </w:r>
    </w:p>
    <w:p w:rsidR="00286952" w:rsidRPr="00CA7374" w:rsidRDefault="00286952" w:rsidP="00286952">
      <w:pPr>
        <w:numPr>
          <w:ilvl w:val="0"/>
          <w:numId w:val="8"/>
        </w:numPr>
        <w:tabs>
          <w:tab w:val="left" w:pos="426"/>
          <w:tab w:val="left" w:pos="709"/>
        </w:tabs>
        <w:spacing w:after="0" w:line="240" w:lineRule="auto"/>
        <w:ind w:left="709" w:hanging="283"/>
        <w:jc w:val="both"/>
        <w:rPr>
          <w:rFonts w:ascii="Century Gothic" w:eastAsia="Times New Roman" w:hAnsi="Century Gothic" w:cs="Times New Roman"/>
          <w:sz w:val="20"/>
          <w:szCs w:val="20"/>
          <w:lang w:eastAsia="it-IT"/>
        </w:rPr>
      </w:pPr>
      <w:r w:rsidRPr="00CA7374">
        <w:rPr>
          <w:rFonts w:ascii="Century Gothic" w:eastAsia="Times New Roman" w:hAnsi="Century Gothic" w:cs="Times New Roman"/>
          <w:sz w:val="20"/>
          <w:szCs w:val="20"/>
          <w:lang w:eastAsia="it-IT"/>
        </w:rPr>
        <w:t>di trovarsi in una situazione di controllo di cui all’art. 2359 del Codice Civile con l’Impresa _____________________________ ma di aver formulato l’offerta autonomamente;</w:t>
      </w:r>
    </w:p>
    <w:p w:rsidR="00286952" w:rsidRDefault="00286952" w:rsidP="00286952">
      <w:pPr>
        <w:numPr>
          <w:ilvl w:val="0"/>
          <w:numId w:val="8"/>
        </w:numPr>
        <w:tabs>
          <w:tab w:val="left" w:pos="426"/>
          <w:tab w:val="left" w:pos="709"/>
        </w:tabs>
        <w:spacing w:after="0" w:line="240" w:lineRule="auto"/>
        <w:ind w:left="709" w:hanging="283"/>
        <w:jc w:val="both"/>
        <w:rPr>
          <w:rFonts w:ascii="Century Gothic" w:eastAsia="Times New Roman" w:hAnsi="Century Gothic" w:cs="Times New Roman"/>
          <w:sz w:val="20"/>
          <w:szCs w:val="20"/>
          <w:lang w:eastAsia="it-IT"/>
        </w:rPr>
      </w:pPr>
      <w:r w:rsidRPr="00CA7374">
        <w:rPr>
          <w:rFonts w:ascii="Century Gothic" w:eastAsia="Times New Roman" w:hAnsi="Century Gothic" w:cs="Times New Roman"/>
          <w:sz w:val="20"/>
          <w:szCs w:val="20"/>
          <w:lang w:eastAsia="it-IT"/>
        </w:rPr>
        <w:t>di trovarsi in una situazione di controllo di cui all’art. 2359 del Codice Civile con l’Impresa _____________________________ di non aver formulato l’offerta autonomamente;</w:t>
      </w:r>
    </w:p>
    <w:p w:rsidR="00020772" w:rsidRDefault="00020772" w:rsidP="00020772">
      <w:pPr>
        <w:tabs>
          <w:tab w:val="left" w:pos="426"/>
          <w:tab w:val="left" w:pos="709"/>
        </w:tabs>
        <w:spacing w:after="0" w:line="240" w:lineRule="auto"/>
        <w:jc w:val="both"/>
        <w:rPr>
          <w:rFonts w:ascii="Century Gothic" w:eastAsia="Times New Roman" w:hAnsi="Century Gothic" w:cs="Times New Roman"/>
          <w:sz w:val="20"/>
          <w:szCs w:val="20"/>
          <w:lang w:eastAsia="it-IT"/>
        </w:rPr>
      </w:pPr>
    </w:p>
    <w:p w:rsidR="00286952" w:rsidRPr="00CA7374" w:rsidRDefault="00286952" w:rsidP="00B81C59">
      <w:pPr>
        <w:tabs>
          <w:tab w:val="left" w:pos="284"/>
          <w:tab w:val="left" w:pos="4860"/>
        </w:tabs>
        <w:spacing w:after="0" w:line="240" w:lineRule="auto"/>
        <w:jc w:val="both"/>
        <w:rPr>
          <w:rFonts w:ascii="Century Gothic" w:eastAsia="Times New Roman" w:hAnsi="Century Gothic" w:cs="Times New Roman"/>
          <w:bCs/>
          <w:sz w:val="20"/>
          <w:szCs w:val="20"/>
          <w:lang w:eastAsia="it-IT"/>
        </w:rPr>
      </w:pPr>
      <w:r w:rsidRPr="00CA7374">
        <w:rPr>
          <w:rFonts w:ascii="Century Gothic" w:eastAsia="Times New Roman" w:hAnsi="Century Gothic" w:cs="Times New Roman"/>
          <w:sz w:val="20"/>
          <w:szCs w:val="20"/>
          <w:lang w:eastAsia="it-IT"/>
        </w:rPr>
        <w:t>20)</w:t>
      </w:r>
      <w:r w:rsidRPr="00CA7374">
        <w:rPr>
          <w:rFonts w:ascii="Century Gothic" w:eastAsia="Times New Roman" w:hAnsi="Century Gothic" w:cs="Times New Roman"/>
          <w:bCs/>
          <w:i/>
          <w:sz w:val="16"/>
          <w:szCs w:val="20"/>
          <w:lang w:eastAsia="it-IT"/>
        </w:rPr>
        <w:t xml:space="preserve"> (barrare la casella di interesse</w:t>
      </w:r>
      <w:r w:rsidRPr="00CA7374">
        <w:rPr>
          <w:rFonts w:ascii="Century Gothic" w:eastAsia="Times New Roman" w:hAnsi="Century Gothic" w:cs="Times New Roman"/>
          <w:bCs/>
          <w:sz w:val="20"/>
          <w:szCs w:val="20"/>
          <w:lang w:eastAsia="it-IT"/>
        </w:rPr>
        <w:t>)</w:t>
      </w:r>
    </w:p>
    <w:p w:rsidR="00286952" w:rsidRPr="00CA7374" w:rsidRDefault="00286952" w:rsidP="00286952">
      <w:pPr>
        <w:numPr>
          <w:ilvl w:val="0"/>
          <w:numId w:val="8"/>
        </w:numPr>
        <w:tabs>
          <w:tab w:val="left" w:pos="426"/>
          <w:tab w:val="left" w:pos="709"/>
        </w:tabs>
        <w:spacing w:after="0" w:line="240" w:lineRule="auto"/>
        <w:ind w:left="709" w:hanging="283"/>
        <w:jc w:val="both"/>
        <w:rPr>
          <w:rFonts w:ascii="Century Gothic" w:eastAsia="Times New Roman" w:hAnsi="Century Gothic" w:cs="Times New Roman"/>
          <w:sz w:val="20"/>
          <w:szCs w:val="20"/>
          <w:lang w:eastAsia="it-IT"/>
        </w:rPr>
      </w:pPr>
      <w:r w:rsidRPr="00CA7374">
        <w:rPr>
          <w:rFonts w:ascii="Century Gothic" w:eastAsia="Times New Roman" w:hAnsi="Century Gothic" w:cs="Times New Roman"/>
          <w:sz w:val="20"/>
          <w:szCs w:val="20"/>
          <w:lang w:eastAsia="it-IT"/>
        </w:rPr>
        <w:t>di essere in regola con le disposizioni in materia di emersione del lavoro sommerso ai sensi della Legge 383/2001 (o equipollente se stranieri) e successive modificazioni ed integrazioni;</w:t>
      </w:r>
    </w:p>
    <w:p w:rsidR="00286952" w:rsidRPr="00CA7374" w:rsidRDefault="00286952" w:rsidP="00286952">
      <w:pPr>
        <w:numPr>
          <w:ilvl w:val="0"/>
          <w:numId w:val="8"/>
        </w:numPr>
        <w:tabs>
          <w:tab w:val="left" w:pos="426"/>
          <w:tab w:val="left" w:pos="709"/>
        </w:tabs>
        <w:spacing w:after="0" w:line="240" w:lineRule="auto"/>
        <w:ind w:left="709" w:hanging="283"/>
        <w:jc w:val="both"/>
        <w:rPr>
          <w:rFonts w:ascii="Century Gothic" w:eastAsia="Times New Roman" w:hAnsi="Century Gothic" w:cs="Times New Roman"/>
          <w:sz w:val="20"/>
          <w:szCs w:val="20"/>
          <w:lang w:eastAsia="it-IT"/>
        </w:rPr>
      </w:pPr>
      <w:r w:rsidRPr="00CA7374">
        <w:rPr>
          <w:rFonts w:ascii="Century Gothic" w:eastAsia="Times New Roman" w:hAnsi="Century Gothic" w:cs="Times New Roman"/>
          <w:sz w:val="20"/>
          <w:szCs w:val="20"/>
          <w:lang w:eastAsia="it-IT"/>
        </w:rPr>
        <w:t>di non essere in regola con le disposizioni in materia di emersione del lavoro sommerso ai sensi della Legge 383/2001 (o equipollente se stranieri) e successive modificazioni ed integrazioni</w:t>
      </w:r>
    </w:p>
    <w:p w:rsidR="00286952" w:rsidRPr="00CA7374" w:rsidRDefault="00286952" w:rsidP="00286952">
      <w:pPr>
        <w:numPr>
          <w:ilvl w:val="0"/>
          <w:numId w:val="14"/>
        </w:numPr>
        <w:tabs>
          <w:tab w:val="left" w:pos="426"/>
          <w:tab w:val="left" w:pos="7560"/>
          <w:tab w:val="left" w:pos="9000"/>
        </w:tabs>
        <w:spacing w:after="0" w:line="240" w:lineRule="auto"/>
        <w:ind w:left="426" w:hanging="426"/>
        <w:jc w:val="both"/>
        <w:rPr>
          <w:rFonts w:ascii="Century Gothic" w:eastAsia="Times New Roman" w:hAnsi="Century Gothic" w:cs="Times New Roman"/>
          <w:b/>
          <w:bCs/>
          <w:sz w:val="20"/>
          <w:szCs w:val="20"/>
          <w:lang w:eastAsia="it-IT"/>
        </w:rPr>
      </w:pPr>
      <w:r w:rsidRPr="00CA7374">
        <w:rPr>
          <w:rFonts w:ascii="Century Gothic" w:eastAsia="Times New Roman" w:hAnsi="Century Gothic" w:cs="Times New Roman"/>
          <w:sz w:val="20"/>
          <w:szCs w:val="20"/>
          <w:lang w:eastAsia="it-IT"/>
        </w:rPr>
        <w:t xml:space="preserve">di rilasciare il consenso, ai sensi del D. </w:t>
      </w:r>
      <w:proofErr w:type="spellStart"/>
      <w:r w:rsidRPr="00CA7374">
        <w:rPr>
          <w:rFonts w:ascii="Century Gothic" w:eastAsia="Times New Roman" w:hAnsi="Century Gothic" w:cs="Times New Roman"/>
          <w:sz w:val="20"/>
          <w:szCs w:val="20"/>
          <w:lang w:eastAsia="it-IT"/>
        </w:rPr>
        <w:t>Lgs</w:t>
      </w:r>
      <w:proofErr w:type="spellEnd"/>
      <w:r w:rsidRPr="00CA7374">
        <w:rPr>
          <w:rFonts w:ascii="Century Gothic" w:eastAsia="Times New Roman" w:hAnsi="Century Gothic" w:cs="Times New Roman"/>
          <w:sz w:val="20"/>
          <w:szCs w:val="20"/>
          <w:lang w:eastAsia="it-IT"/>
        </w:rPr>
        <w:t>. n. 196/2003, al trattamento dei dati personali per ogni esigenza concorsuale e per la stipula dell’eventuale contratto;</w:t>
      </w:r>
    </w:p>
    <w:p w:rsidR="00286952" w:rsidRPr="00CA7374" w:rsidRDefault="00286952" w:rsidP="00286952">
      <w:pPr>
        <w:numPr>
          <w:ilvl w:val="0"/>
          <w:numId w:val="14"/>
        </w:numPr>
        <w:tabs>
          <w:tab w:val="left" w:pos="426"/>
          <w:tab w:val="left" w:pos="5760"/>
          <w:tab w:val="left" w:pos="7560"/>
          <w:tab w:val="left" w:pos="9000"/>
        </w:tabs>
        <w:spacing w:after="0" w:line="240" w:lineRule="auto"/>
        <w:ind w:left="426" w:hanging="426"/>
        <w:jc w:val="both"/>
        <w:rPr>
          <w:rFonts w:ascii="Century Gothic" w:eastAsia="Times New Roman" w:hAnsi="Century Gothic" w:cs="Times New Roman"/>
          <w:b/>
          <w:bCs/>
          <w:sz w:val="20"/>
          <w:szCs w:val="20"/>
          <w:lang w:eastAsia="it-IT"/>
        </w:rPr>
      </w:pPr>
      <w:r w:rsidRPr="00CA7374">
        <w:rPr>
          <w:rFonts w:ascii="Century Gothic" w:eastAsia="Times New Roman" w:hAnsi="Century Gothic" w:cs="Times New Roman"/>
          <w:sz w:val="20"/>
          <w:szCs w:val="20"/>
          <w:lang w:eastAsia="it-IT"/>
        </w:rPr>
        <w:t>di essere vincolato alla propria offerta per 180 giorni dalla data di scadenza del termine di presentazione della stessa;</w:t>
      </w:r>
    </w:p>
    <w:p w:rsidR="00286952" w:rsidRPr="00CA7374" w:rsidRDefault="00286952" w:rsidP="00286952">
      <w:pPr>
        <w:numPr>
          <w:ilvl w:val="0"/>
          <w:numId w:val="14"/>
        </w:numPr>
        <w:tabs>
          <w:tab w:val="left" w:pos="426"/>
          <w:tab w:val="left" w:pos="2880"/>
          <w:tab w:val="left" w:pos="5760"/>
          <w:tab w:val="left" w:pos="7560"/>
          <w:tab w:val="left" w:pos="9000"/>
        </w:tabs>
        <w:spacing w:after="0" w:line="240" w:lineRule="auto"/>
        <w:ind w:left="426" w:hanging="426"/>
        <w:jc w:val="both"/>
        <w:rPr>
          <w:rFonts w:ascii="Century Gothic" w:eastAsia="Times New Roman" w:hAnsi="Century Gothic" w:cs="Times New Roman"/>
          <w:b/>
          <w:bCs/>
          <w:sz w:val="20"/>
          <w:szCs w:val="20"/>
          <w:lang w:eastAsia="it-IT"/>
        </w:rPr>
      </w:pPr>
      <w:r w:rsidRPr="00CA7374">
        <w:rPr>
          <w:rFonts w:ascii="Century Gothic" w:eastAsia="Times New Roman" w:hAnsi="Century Gothic" w:cs="Times New Roman"/>
          <w:sz w:val="20"/>
          <w:szCs w:val="20"/>
          <w:lang w:eastAsia="it-IT"/>
        </w:rPr>
        <w:t>di aver preso visione e di accettare incondizionatamente tutte le clausole e condizioni contenute nella documentazione di gara e negli allegati e delle modalità di espletamento previste nella disciplina di gara nonché di essere consapevole di tutte le circostanze generali e particolari che possono influire sulla determinazione dell’offerta e di considerare la propria offerta remunerativa ed irrevocabile</w:t>
      </w:r>
    </w:p>
    <w:p w:rsidR="00286952" w:rsidRPr="00CA7374" w:rsidRDefault="00286952" w:rsidP="00286952">
      <w:pPr>
        <w:numPr>
          <w:ilvl w:val="0"/>
          <w:numId w:val="14"/>
        </w:numPr>
        <w:tabs>
          <w:tab w:val="left" w:pos="180"/>
        </w:tabs>
        <w:suppressAutoHyphens/>
        <w:spacing w:after="0" w:line="240" w:lineRule="auto"/>
        <w:ind w:left="426"/>
        <w:jc w:val="both"/>
        <w:rPr>
          <w:rFonts w:ascii="Century Gothic" w:eastAsia="Times New Roman" w:hAnsi="Century Gothic" w:cs="Times New Roman"/>
          <w:sz w:val="20"/>
          <w:szCs w:val="20"/>
          <w:lang w:eastAsia="it-IT"/>
        </w:rPr>
      </w:pPr>
      <w:r w:rsidRPr="00CA7374">
        <w:rPr>
          <w:rFonts w:ascii="Century Gothic" w:eastAsia="Times New Roman" w:hAnsi="Century Gothic" w:cs="Times New Roman"/>
          <w:sz w:val="20"/>
          <w:szCs w:val="20"/>
          <w:lang w:eastAsia="it-IT"/>
        </w:rPr>
        <w:t>di possedere la capacità tecnica atta a garantire la perfetta e puntuale esecuzione di quanto trattasi, secondo quanto richiesto dagli atti di gara;</w:t>
      </w:r>
    </w:p>
    <w:p w:rsidR="00286952" w:rsidRPr="00CA7374" w:rsidRDefault="00286952" w:rsidP="00286952">
      <w:pPr>
        <w:numPr>
          <w:ilvl w:val="0"/>
          <w:numId w:val="14"/>
        </w:numPr>
        <w:suppressAutoHyphens/>
        <w:spacing w:after="0" w:line="240" w:lineRule="auto"/>
        <w:ind w:left="426"/>
        <w:jc w:val="both"/>
        <w:rPr>
          <w:rFonts w:ascii="Century Gothic" w:eastAsia="Times New Roman" w:hAnsi="Century Gothic" w:cs="Times New Roman"/>
          <w:sz w:val="20"/>
          <w:szCs w:val="20"/>
          <w:lang w:eastAsia="it-IT"/>
        </w:rPr>
      </w:pPr>
      <w:r w:rsidRPr="00CA7374">
        <w:rPr>
          <w:rFonts w:ascii="Century Gothic" w:eastAsia="Times New Roman" w:hAnsi="Century Gothic" w:cs="Times New Roman"/>
          <w:sz w:val="20"/>
          <w:szCs w:val="20"/>
          <w:lang w:eastAsia="it-IT"/>
        </w:rPr>
        <w:t xml:space="preserve">di aver tenuto conto, nella formulazione dell’offerta, di tutte le modalità ed oneri accessori di fornitura di materiali ed attrezzature previste nella disciplina di gara nonché di ogni eventuale aumento dei costi che potrà intervenire nel periodo dell’esecuzione del servizio per qualsiasi </w:t>
      </w:r>
      <w:r w:rsidRPr="00CA7374">
        <w:rPr>
          <w:rFonts w:ascii="Century Gothic" w:eastAsia="Times New Roman" w:hAnsi="Century Gothic" w:cs="Times New Roman"/>
          <w:sz w:val="20"/>
          <w:szCs w:val="20"/>
          <w:lang w:eastAsia="it-IT"/>
        </w:rPr>
        <w:lastRenderedPageBreak/>
        <w:t>causa, rinunciando fin d’ora a qualsiasi azione o eccezione in merito, e degli obblighi e di tutti i conseguenti oneri connessi in materia di sicurezza e di protezione dei lavoratori;</w:t>
      </w:r>
    </w:p>
    <w:p w:rsidR="00286952" w:rsidRPr="00CA7374" w:rsidRDefault="00286952" w:rsidP="00286952">
      <w:pPr>
        <w:widowControl w:val="0"/>
        <w:numPr>
          <w:ilvl w:val="0"/>
          <w:numId w:val="14"/>
        </w:numPr>
        <w:tabs>
          <w:tab w:val="right" w:pos="0"/>
          <w:tab w:val="left" w:pos="360"/>
        </w:tabs>
        <w:suppressAutoHyphens/>
        <w:spacing w:after="0" w:line="240" w:lineRule="auto"/>
        <w:ind w:left="426"/>
        <w:jc w:val="both"/>
        <w:rPr>
          <w:rFonts w:ascii="Century Gothic" w:eastAsia="Times New Roman" w:hAnsi="Century Gothic" w:cs="Times New Roman"/>
          <w:iCs/>
          <w:sz w:val="20"/>
          <w:szCs w:val="20"/>
          <w:lang w:eastAsia="it-IT"/>
        </w:rPr>
      </w:pPr>
      <w:r w:rsidRPr="00CA7374">
        <w:rPr>
          <w:rFonts w:ascii="Century Gothic" w:eastAsia="Times New Roman" w:hAnsi="Century Gothic" w:cs="Times New Roman"/>
          <w:iCs/>
          <w:sz w:val="20"/>
          <w:szCs w:val="20"/>
          <w:lang w:eastAsia="it-IT"/>
        </w:rPr>
        <w:t xml:space="preserve">che si obbliga al rispetto delle disposizioni contenute nella Legge 13/8/2010, n. 136 e </w:t>
      </w:r>
      <w:proofErr w:type="spellStart"/>
      <w:r w:rsidRPr="00CA7374">
        <w:rPr>
          <w:rFonts w:ascii="Century Gothic" w:eastAsia="Times New Roman" w:hAnsi="Century Gothic" w:cs="Times New Roman"/>
          <w:iCs/>
          <w:sz w:val="20"/>
          <w:szCs w:val="20"/>
          <w:lang w:eastAsia="it-IT"/>
        </w:rPr>
        <w:t>s.m.i</w:t>
      </w:r>
      <w:proofErr w:type="spellEnd"/>
      <w:r w:rsidRPr="00CA7374">
        <w:rPr>
          <w:rFonts w:ascii="Century Gothic" w:eastAsia="Times New Roman" w:hAnsi="Century Gothic" w:cs="Times New Roman"/>
          <w:iCs/>
          <w:sz w:val="20"/>
          <w:szCs w:val="20"/>
          <w:lang w:eastAsia="it-IT"/>
        </w:rPr>
        <w:t>;</w:t>
      </w:r>
    </w:p>
    <w:p w:rsidR="00286952" w:rsidRPr="00CA7374" w:rsidRDefault="00286952" w:rsidP="00286952">
      <w:pPr>
        <w:widowControl w:val="0"/>
        <w:numPr>
          <w:ilvl w:val="0"/>
          <w:numId w:val="14"/>
        </w:numPr>
        <w:tabs>
          <w:tab w:val="right" w:pos="0"/>
          <w:tab w:val="left" w:pos="360"/>
        </w:tabs>
        <w:suppressAutoHyphens/>
        <w:spacing w:after="0" w:line="240" w:lineRule="auto"/>
        <w:ind w:left="426"/>
        <w:jc w:val="both"/>
        <w:rPr>
          <w:rFonts w:ascii="Century Gothic" w:eastAsia="Times New Roman" w:hAnsi="Century Gothic" w:cs="Times New Roman"/>
          <w:iCs/>
          <w:sz w:val="20"/>
          <w:szCs w:val="20"/>
          <w:lang w:eastAsia="it-IT"/>
        </w:rPr>
      </w:pPr>
      <w:r w:rsidRPr="00CA7374">
        <w:rPr>
          <w:rFonts w:ascii="Century Gothic" w:eastAsia="Times New Roman" w:hAnsi="Century Gothic" w:cs="Times New Roman"/>
          <w:iCs/>
          <w:sz w:val="20"/>
          <w:szCs w:val="20"/>
          <w:lang w:eastAsia="it-IT"/>
        </w:rPr>
        <w:t>di comunicare gli eventuali cambiamenti di ragione sociale, fusioni, incorporazioni o cessioni, intervenuti nel periodo intercorrente dalla data di presentazione dell’offerta a quella della scadenza del contratto;</w:t>
      </w:r>
    </w:p>
    <w:p w:rsidR="00286952" w:rsidRPr="00CA7374" w:rsidRDefault="00286952" w:rsidP="00286952">
      <w:pPr>
        <w:widowControl w:val="0"/>
        <w:numPr>
          <w:ilvl w:val="0"/>
          <w:numId w:val="14"/>
        </w:numPr>
        <w:tabs>
          <w:tab w:val="right" w:pos="0"/>
          <w:tab w:val="left" w:pos="360"/>
        </w:tabs>
        <w:suppressAutoHyphens/>
        <w:spacing w:after="0" w:line="240" w:lineRule="auto"/>
        <w:ind w:left="426"/>
        <w:jc w:val="both"/>
        <w:rPr>
          <w:rFonts w:ascii="Century Gothic" w:eastAsia="Times New Roman" w:hAnsi="Century Gothic" w:cs="Times New Roman"/>
          <w:iCs/>
          <w:sz w:val="20"/>
          <w:szCs w:val="20"/>
          <w:lang w:eastAsia="it-IT"/>
        </w:rPr>
      </w:pPr>
      <w:r w:rsidRPr="00CA7374">
        <w:rPr>
          <w:rFonts w:ascii="Century Gothic" w:eastAsia="Times New Roman" w:hAnsi="Century Gothic" w:cs="Times New Roman"/>
          <w:iCs/>
          <w:sz w:val="20"/>
          <w:szCs w:val="20"/>
          <w:lang w:eastAsia="it-IT"/>
        </w:rPr>
        <w:t>di autorizzare l’Amministrazione ad inoltrare tutte le comunicazioni relative la procedura in oggetto, mediante fax o posta elettronica certificata.</w:t>
      </w:r>
    </w:p>
    <w:p w:rsidR="00286952" w:rsidRPr="00CA7374" w:rsidRDefault="00286952" w:rsidP="00286952">
      <w:pPr>
        <w:autoSpaceDE w:val="0"/>
        <w:autoSpaceDN w:val="0"/>
        <w:adjustRightInd w:val="0"/>
        <w:spacing w:after="0" w:line="240" w:lineRule="auto"/>
        <w:jc w:val="both"/>
        <w:rPr>
          <w:rFonts w:ascii="Century Gothic" w:eastAsia="Calibri" w:hAnsi="Century Gothic" w:cs="CenturyGothic,Bold"/>
          <w:b/>
          <w:bCs/>
          <w:sz w:val="20"/>
          <w:szCs w:val="20"/>
          <w:lang w:eastAsia="it-IT"/>
        </w:rPr>
      </w:pPr>
    </w:p>
    <w:p w:rsidR="00286952" w:rsidRPr="00CA7374" w:rsidRDefault="00286952" w:rsidP="00286952">
      <w:pPr>
        <w:tabs>
          <w:tab w:val="left" w:pos="360"/>
          <w:tab w:val="left" w:pos="3600"/>
        </w:tabs>
        <w:spacing w:after="0"/>
        <w:jc w:val="both"/>
        <w:rPr>
          <w:rFonts w:ascii="Century Gothic" w:eastAsia="Times New Roman" w:hAnsi="Century Gothic" w:cs="Times New Roman"/>
          <w:sz w:val="20"/>
          <w:szCs w:val="20"/>
          <w:lang w:eastAsia="it-IT"/>
        </w:rPr>
      </w:pPr>
    </w:p>
    <w:p w:rsidR="00286952" w:rsidRPr="00CA7374" w:rsidRDefault="00286952" w:rsidP="00286952">
      <w:pPr>
        <w:tabs>
          <w:tab w:val="left" w:pos="360"/>
          <w:tab w:val="left" w:pos="3600"/>
        </w:tabs>
        <w:spacing w:after="0"/>
        <w:jc w:val="both"/>
        <w:rPr>
          <w:rFonts w:ascii="Century Gothic" w:eastAsia="Times New Roman" w:hAnsi="Century Gothic" w:cs="Times New Roman"/>
          <w:sz w:val="20"/>
          <w:szCs w:val="20"/>
          <w:lang w:eastAsia="it-IT"/>
        </w:rPr>
      </w:pPr>
      <w:r w:rsidRPr="00CA7374">
        <w:rPr>
          <w:rFonts w:ascii="Century Gothic" w:eastAsia="Times New Roman" w:hAnsi="Century Gothic" w:cs="Times New Roman"/>
          <w:sz w:val="20"/>
          <w:szCs w:val="20"/>
          <w:lang w:eastAsia="it-IT"/>
        </w:rPr>
        <w:t>Il sottoscritto appone la sottoscrizione, consapevole delle responsabilità penali, amministrative e civili, previste nell’ipotesi di dichiarazioni false o incomplete, ai sensi dell’art. 76 del D.P.R. n. 445/2000 e successive modificazioni ed integrazioni.</w:t>
      </w:r>
    </w:p>
    <w:p w:rsidR="00286952" w:rsidRPr="00CA7374" w:rsidRDefault="00286952" w:rsidP="00286952">
      <w:pPr>
        <w:tabs>
          <w:tab w:val="left" w:pos="360"/>
          <w:tab w:val="left" w:pos="3600"/>
        </w:tabs>
        <w:spacing w:after="0"/>
        <w:jc w:val="both"/>
        <w:rPr>
          <w:rFonts w:ascii="Century Gothic" w:eastAsia="Times New Roman" w:hAnsi="Century Gothic" w:cs="Times New Roman"/>
          <w:sz w:val="20"/>
          <w:szCs w:val="20"/>
          <w:lang w:eastAsia="it-IT"/>
        </w:rPr>
      </w:pPr>
    </w:p>
    <w:p w:rsidR="00286952" w:rsidRPr="00CA7374" w:rsidRDefault="00286952" w:rsidP="00286952">
      <w:pPr>
        <w:tabs>
          <w:tab w:val="left" w:pos="360"/>
          <w:tab w:val="left" w:pos="3600"/>
        </w:tabs>
        <w:spacing w:after="0"/>
        <w:jc w:val="both"/>
        <w:rPr>
          <w:rFonts w:ascii="Century Gothic" w:eastAsia="Times New Roman" w:hAnsi="Century Gothic" w:cs="Times New Roman"/>
          <w:sz w:val="20"/>
          <w:szCs w:val="20"/>
          <w:lang w:eastAsia="it-IT"/>
        </w:rPr>
      </w:pPr>
      <w:r w:rsidRPr="00CA7374">
        <w:rPr>
          <w:rFonts w:ascii="Century Gothic" w:eastAsia="Times New Roman" w:hAnsi="Century Gothic" w:cs="Times New Roman"/>
          <w:sz w:val="20"/>
          <w:szCs w:val="20"/>
          <w:lang w:eastAsia="it-IT"/>
        </w:rPr>
        <w:t>Luogo e data ______________________________</w:t>
      </w:r>
    </w:p>
    <w:p w:rsidR="00286952" w:rsidRPr="00CA7374" w:rsidRDefault="00286952" w:rsidP="00286952">
      <w:pPr>
        <w:tabs>
          <w:tab w:val="left" w:pos="360"/>
          <w:tab w:val="left" w:pos="3600"/>
        </w:tabs>
        <w:spacing w:after="0"/>
        <w:jc w:val="both"/>
        <w:rPr>
          <w:rFonts w:ascii="Century Gothic" w:eastAsia="Times New Roman" w:hAnsi="Century Gothic" w:cs="Times New Roman"/>
          <w:sz w:val="20"/>
          <w:szCs w:val="20"/>
          <w:lang w:eastAsia="it-IT"/>
        </w:rPr>
      </w:pPr>
    </w:p>
    <w:p w:rsidR="00286952" w:rsidRPr="00CA7374" w:rsidRDefault="00286952" w:rsidP="00286952">
      <w:pPr>
        <w:tabs>
          <w:tab w:val="left" w:pos="360"/>
          <w:tab w:val="left" w:pos="3600"/>
        </w:tabs>
        <w:spacing w:after="0"/>
        <w:jc w:val="both"/>
        <w:rPr>
          <w:rFonts w:ascii="Century Gothic" w:eastAsia="Times New Roman" w:hAnsi="Century Gothic" w:cs="Times New Roman"/>
          <w:sz w:val="20"/>
          <w:szCs w:val="20"/>
          <w:lang w:eastAsia="it-IT"/>
        </w:rPr>
      </w:pPr>
    </w:p>
    <w:p w:rsidR="00286952" w:rsidRPr="00CA7374" w:rsidRDefault="00286952" w:rsidP="00286952">
      <w:pPr>
        <w:tabs>
          <w:tab w:val="left" w:pos="360"/>
          <w:tab w:val="left" w:pos="3600"/>
        </w:tabs>
        <w:spacing w:after="0"/>
        <w:jc w:val="both"/>
        <w:rPr>
          <w:rFonts w:ascii="Century Gothic" w:eastAsia="Times New Roman" w:hAnsi="Century Gothic" w:cs="Times New Roman"/>
          <w:sz w:val="20"/>
          <w:szCs w:val="20"/>
          <w:lang w:eastAsia="it-IT"/>
        </w:rPr>
      </w:pPr>
    </w:p>
    <w:p w:rsidR="00286952" w:rsidRPr="00CA7374" w:rsidRDefault="00286952" w:rsidP="00286952">
      <w:pPr>
        <w:tabs>
          <w:tab w:val="left" w:pos="360"/>
          <w:tab w:val="left" w:pos="3600"/>
        </w:tabs>
        <w:spacing w:after="0"/>
        <w:jc w:val="both"/>
        <w:rPr>
          <w:rFonts w:ascii="Century Gothic" w:eastAsia="Times New Roman" w:hAnsi="Century Gothic" w:cs="Times New Roman"/>
          <w:sz w:val="20"/>
          <w:szCs w:val="20"/>
          <w:lang w:eastAsia="it-IT"/>
        </w:rPr>
      </w:pPr>
    </w:p>
    <w:p w:rsidR="00286952" w:rsidRPr="00CA7374" w:rsidRDefault="00286952" w:rsidP="00286952">
      <w:pPr>
        <w:pBdr>
          <w:bottom w:val="single" w:sz="12" w:space="1" w:color="auto"/>
        </w:pBdr>
        <w:tabs>
          <w:tab w:val="left" w:pos="360"/>
          <w:tab w:val="left" w:pos="3600"/>
        </w:tabs>
        <w:spacing w:after="0"/>
        <w:ind w:left="5040"/>
        <w:jc w:val="center"/>
        <w:rPr>
          <w:rFonts w:ascii="Century Gothic" w:eastAsia="Times New Roman" w:hAnsi="Century Gothic" w:cs="Times New Roman"/>
          <w:sz w:val="20"/>
          <w:szCs w:val="20"/>
          <w:lang w:eastAsia="it-IT"/>
        </w:rPr>
      </w:pPr>
      <w:r w:rsidRPr="00CA7374">
        <w:rPr>
          <w:rFonts w:ascii="Century Gothic" w:eastAsia="Times New Roman" w:hAnsi="Century Gothic" w:cs="Times New Roman"/>
          <w:sz w:val="20"/>
          <w:szCs w:val="20"/>
          <w:lang w:eastAsia="it-IT"/>
        </w:rPr>
        <w:t>In fede</w:t>
      </w:r>
    </w:p>
    <w:p w:rsidR="00286952" w:rsidRPr="00CA7374" w:rsidRDefault="00286952" w:rsidP="00286952">
      <w:pPr>
        <w:rPr>
          <w:rFonts w:ascii="Calibri" w:eastAsia="Calibri" w:hAnsi="Calibri" w:cs="Times New Roman"/>
        </w:rPr>
      </w:pPr>
    </w:p>
    <w:p w:rsidR="00286952" w:rsidRPr="00CA7374" w:rsidRDefault="00286952" w:rsidP="00286952">
      <w:pPr>
        <w:rPr>
          <w:rFonts w:ascii="Century Gothic" w:eastAsia="Calibri" w:hAnsi="Century Gothic" w:cs="Times New Roman"/>
          <w:sz w:val="18"/>
          <w:szCs w:val="18"/>
        </w:rPr>
      </w:pPr>
      <w:r w:rsidRPr="00CA7374">
        <w:rPr>
          <w:rFonts w:ascii="Century Gothic" w:eastAsia="Calibri" w:hAnsi="Century Gothic" w:cs="Times New Roman"/>
          <w:sz w:val="18"/>
          <w:szCs w:val="18"/>
        </w:rPr>
        <w:t>Allegare documento di identità</w:t>
      </w:r>
    </w:p>
    <w:sectPr w:rsidR="00286952" w:rsidRPr="00CA7374" w:rsidSect="00B81C59">
      <w:footerReference w:type="default" r:id="rId7"/>
      <w:pgSz w:w="11906" w:h="16838"/>
      <w:pgMar w:top="1702" w:right="566" w:bottom="16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A70" w:rsidRDefault="00244A70" w:rsidP="00286952">
      <w:pPr>
        <w:spacing w:after="0" w:line="240" w:lineRule="auto"/>
      </w:pPr>
      <w:r>
        <w:separator/>
      </w:r>
    </w:p>
  </w:endnote>
  <w:endnote w:type="continuationSeparator" w:id="0">
    <w:p w:rsidR="00244A70" w:rsidRDefault="00244A70" w:rsidP="002869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Gothic,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EEC" w:rsidRPr="00CE3D36" w:rsidRDefault="001C15D5">
    <w:pPr>
      <w:pStyle w:val="Pidipagina"/>
      <w:jc w:val="center"/>
      <w:rPr>
        <w:rFonts w:ascii="Century Gothic" w:hAnsi="Century Gothic"/>
        <w:sz w:val="16"/>
        <w:szCs w:val="16"/>
      </w:rPr>
    </w:pPr>
    <w:r w:rsidRPr="00CE3D36">
      <w:rPr>
        <w:rStyle w:val="Numeropagina"/>
        <w:rFonts w:ascii="Century Gothic" w:hAnsi="Century Gothic"/>
        <w:sz w:val="16"/>
        <w:szCs w:val="16"/>
      </w:rPr>
      <w:t xml:space="preserve">Pagina </w:t>
    </w:r>
    <w:r w:rsidR="00536BC2" w:rsidRPr="00CE3D36">
      <w:rPr>
        <w:rStyle w:val="Numeropagina"/>
        <w:rFonts w:ascii="Century Gothic" w:hAnsi="Century Gothic"/>
        <w:sz w:val="16"/>
        <w:szCs w:val="16"/>
      </w:rPr>
      <w:fldChar w:fldCharType="begin"/>
    </w:r>
    <w:r w:rsidRPr="00CE3D36">
      <w:rPr>
        <w:rStyle w:val="Numeropagina"/>
        <w:rFonts w:ascii="Century Gothic" w:hAnsi="Century Gothic"/>
        <w:sz w:val="16"/>
        <w:szCs w:val="16"/>
      </w:rPr>
      <w:instrText xml:space="preserve"> PAGE </w:instrText>
    </w:r>
    <w:r w:rsidR="00536BC2" w:rsidRPr="00CE3D36">
      <w:rPr>
        <w:rStyle w:val="Numeropagina"/>
        <w:rFonts w:ascii="Century Gothic" w:hAnsi="Century Gothic"/>
        <w:sz w:val="16"/>
        <w:szCs w:val="16"/>
      </w:rPr>
      <w:fldChar w:fldCharType="separate"/>
    </w:r>
    <w:r w:rsidR="00AD77BC">
      <w:rPr>
        <w:rStyle w:val="Numeropagina"/>
        <w:rFonts w:ascii="Century Gothic" w:hAnsi="Century Gothic"/>
        <w:noProof/>
        <w:sz w:val="16"/>
        <w:szCs w:val="16"/>
      </w:rPr>
      <w:t>2</w:t>
    </w:r>
    <w:r w:rsidR="00536BC2" w:rsidRPr="00CE3D36">
      <w:rPr>
        <w:rStyle w:val="Numeropagina"/>
        <w:rFonts w:ascii="Century Gothic" w:hAnsi="Century Gothic"/>
        <w:sz w:val="16"/>
        <w:szCs w:val="16"/>
      </w:rPr>
      <w:fldChar w:fldCharType="end"/>
    </w:r>
    <w:r w:rsidRPr="00CE3D36">
      <w:rPr>
        <w:rStyle w:val="Numeropagina"/>
        <w:rFonts w:ascii="Century Gothic" w:hAnsi="Century Gothic"/>
        <w:sz w:val="16"/>
        <w:szCs w:val="16"/>
      </w:rPr>
      <w:t xml:space="preserve"> di </w:t>
    </w:r>
    <w:r w:rsidR="003A4D3D">
      <w:rPr>
        <w:rStyle w:val="Numeropagina"/>
        <w:rFonts w:ascii="Century Gothic" w:hAnsi="Century Gothic"/>
        <w:sz w:val="16"/>
        <w:szCs w:val="16"/>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A70" w:rsidRDefault="00244A70" w:rsidP="00286952">
      <w:pPr>
        <w:spacing w:after="0" w:line="240" w:lineRule="auto"/>
      </w:pPr>
      <w:r>
        <w:separator/>
      </w:r>
    </w:p>
  </w:footnote>
  <w:footnote w:type="continuationSeparator" w:id="0">
    <w:p w:rsidR="00244A70" w:rsidRDefault="00244A70" w:rsidP="00286952">
      <w:pPr>
        <w:spacing w:after="0" w:line="240" w:lineRule="auto"/>
      </w:pPr>
      <w:r>
        <w:continuationSeparator/>
      </w:r>
    </w:p>
  </w:footnote>
  <w:footnote w:id="1">
    <w:p w:rsidR="00286952" w:rsidRDefault="00286952" w:rsidP="00286952">
      <w:pPr>
        <w:pStyle w:val="Testonotaapidipagina"/>
        <w:rPr>
          <w:rFonts w:ascii="Arial Narrow" w:hAnsi="Arial Narrow"/>
          <w:sz w:val="16"/>
          <w:szCs w:val="16"/>
        </w:rPr>
      </w:pPr>
      <w:r>
        <w:rPr>
          <w:rStyle w:val="Rimandonotaapidipagina"/>
          <w:rFonts w:ascii="Arial Narrow" w:hAnsi="Arial Narrow"/>
          <w:sz w:val="16"/>
          <w:szCs w:val="16"/>
        </w:rPr>
        <w:footnoteRef/>
      </w:r>
      <w:r>
        <w:rPr>
          <w:rFonts w:ascii="Arial Narrow" w:hAnsi="Arial Narrow"/>
        </w:rPr>
        <w:t xml:space="preserve"> </w:t>
      </w:r>
      <w:r>
        <w:rPr>
          <w:rFonts w:ascii="Arial Narrow" w:hAnsi="Arial Narrow"/>
          <w:sz w:val="16"/>
          <w:szCs w:val="16"/>
        </w:rPr>
        <w:t xml:space="preserve">Ai sensi dell’art. 38 del D.P.R. 445/2000 e </w:t>
      </w:r>
      <w:proofErr w:type="spellStart"/>
      <w:r>
        <w:rPr>
          <w:rFonts w:ascii="Arial Narrow" w:hAnsi="Arial Narrow"/>
          <w:sz w:val="16"/>
          <w:szCs w:val="16"/>
        </w:rPr>
        <w:t>s.m.i.</w:t>
      </w:r>
      <w:proofErr w:type="spellEnd"/>
      <w:r>
        <w:rPr>
          <w:rFonts w:ascii="Arial Narrow" w:hAnsi="Arial Narrow"/>
          <w:sz w:val="16"/>
          <w:szCs w:val="16"/>
        </w:rPr>
        <w:t xml:space="preserve"> le dichiarazioni devono essere corredate da fotocopia non autenticata del documento di identità valido del/i sottoscrittore/i.</w:t>
      </w:r>
    </w:p>
  </w:footnote>
  <w:footnote w:id="2">
    <w:p w:rsidR="00286952" w:rsidRDefault="00286952" w:rsidP="00286952">
      <w:pPr>
        <w:pStyle w:val="Testonotaapidipagina"/>
        <w:rPr>
          <w:rFonts w:ascii="Arial Narrow" w:hAnsi="Arial Narrow"/>
          <w:sz w:val="16"/>
          <w:szCs w:val="16"/>
        </w:rPr>
      </w:pPr>
      <w:r>
        <w:rPr>
          <w:rStyle w:val="Rimandonotaapidipagina"/>
          <w:rFonts w:ascii="Arial Narrow" w:hAnsi="Arial Narrow"/>
          <w:sz w:val="16"/>
          <w:szCs w:val="16"/>
        </w:rPr>
        <w:footnoteRef/>
      </w:r>
      <w:r>
        <w:rPr>
          <w:rFonts w:ascii="Arial Narrow" w:hAnsi="Arial Narrow"/>
          <w:sz w:val="16"/>
          <w:szCs w:val="16"/>
        </w:rPr>
        <w:t xml:space="preserve"> Barrare la casella corrispondente</w:t>
      </w:r>
    </w:p>
  </w:footnote>
  <w:footnote w:id="3">
    <w:p w:rsidR="00286952" w:rsidRDefault="00286952" w:rsidP="00286952">
      <w:pPr>
        <w:pStyle w:val="Testonotaapidipagina"/>
        <w:rPr>
          <w:rFonts w:ascii="Arial Narrow" w:hAnsi="Arial Narrow"/>
          <w:sz w:val="16"/>
          <w:szCs w:val="16"/>
        </w:rPr>
      </w:pPr>
      <w:r>
        <w:rPr>
          <w:rStyle w:val="Rimandonotaapidipagina"/>
          <w:rFonts w:ascii="Arial Narrow" w:hAnsi="Arial Narrow"/>
          <w:sz w:val="16"/>
          <w:szCs w:val="16"/>
        </w:rPr>
        <w:footnoteRef/>
      </w:r>
      <w:r>
        <w:rPr>
          <w:rFonts w:ascii="Arial Narrow" w:hAnsi="Arial Narrow"/>
          <w:sz w:val="16"/>
          <w:szCs w:val="16"/>
        </w:rPr>
        <w:t xml:space="preserve"> Ogni impresa del raggruppamento deve compilare singolo modulo di autodichiarazione attestante il possesso dei requisiti previsti </w:t>
      </w:r>
    </w:p>
  </w:footnote>
  <w:footnote w:id="4">
    <w:p w:rsidR="00286952" w:rsidRDefault="00286952" w:rsidP="00286952">
      <w:pPr>
        <w:pStyle w:val="Testonotaapidipagina"/>
        <w:rPr>
          <w:rFonts w:ascii="Arial Narrow" w:hAnsi="Arial Narrow"/>
          <w:sz w:val="16"/>
          <w:szCs w:val="16"/>
        </w:rPr>
      </w:pPr>
      <w:r>
        <w:rPr>
          <w:rStyle w:val="Rimandonotaapidipagina"/>
          <w:rFonts w:ascii="Arial Narrow" w:hAnsi="Arial Narrow"/>
          <w:sz w:val="16"/>
          <w:szCs w:val="16"/>
        </w:rPr>
        <w:footnoteRef/>
      </w:r>
      <w:r>
        <w:rPr>
          <w:rFonts w:ascii="Arial Narrow" w:hAnsi="Arial Narrow"/>
          <w:sz w:val="16"/>
          <w:szCs w:val="16"/>
        </w:rPr>
        <w:t xml:space="preserve"> Ogni impresa del consorzio deve compilare singolo modulo di autodichiarazione attestante il possesso dei requisiti previsti </w:t>
      </w:r>
    </w:p>
  </w:footnote>
  <w:footnote w:id="5">
    <w:p w:rsidR="00286952" w:rsidRDefault="00286952" w:rsidP="00286952">
      <w:pPr>
        <w:pStyle w:val="Testonotaapidipagina"/>
        <w:rPr>
          <w:rFonts w:ascii="Arial Narrow" w:hAnsi="Arial Narrow"/>
          <w:sz w:val="16"/>
          <w:szCs w:val="16"/>
        </w:rPr>
      </w:pPr>
      <w:r>
        <w:rPr>
          <w:rStyle w:val="Rimandonotaapidipagina"/>
          <w:rFonts w:ascii="Arial Narrow" w:hAnsi="Arial Narrow"/>
          <w:sz w:val="16"/>
          <w:szCs w:val="16"/>
        </w:rPr>
        <w:footnoteRef/>
      </w:r>
      <w:r>
        <w:rPr>
          <w:rFonts w:ascii="Arial Narrow" w:hAnsi="Arial Narrow"/>
          <w:sz w:val="16"/>
          <w:szCs w:val="16"/>
        </w:rPr>
        <w:t xml:space="preserve"> Al quale saranno inviate tutte le comunicazioni inerenti la gara.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47B63"/>
    <w:multiLevelType w:val="hybridMultilevel"/>
    <w:tmpl w:val="AE46534E"/>
    <w:lvl w:ilvl="0" w:tplc="04100001">
      <w:start w:val="1"/>
      <w:numFmt w:val="bullet"/>
      <w:lvlText w:val=""/>
      <w:lvlJc w:val="left"/>
      <w:pPr>
        <w:ind w:left="1123" w:hanging="360"/>
      </w:pPr>
      <w:rPr>
        <w:rFonts w:ascii="Symbol" w:hAnsi="Symbol" w:hint="default"/>
      </w:rPr>
    </w:lvl>
    <w:lvl w:ilvl="1" w:tplc="04100003" w:tentative="1">
      <w:start w:val="1"/>
      <w:numFmt w:val="bullet"/>
      <w:lvlText w:val="o"/>
      <w:lvlJc w:val="left"/>
      <w:pPr>
        <w:ind w:left="1843" w:hanging="360"/>
      </w:pPr>
      <w:rPr>
        <w:rFonts w:ascii="Courier New" w:hAnsi="Courier New" w:cs="Courier New" w:hint="default"/>
      </w:rPr>
    </w:lvl>
    <w:lvl w:ilvl="2" w:tplc="04100005" w:tentative="1">
      <w:start w:val="1"/>
      <w:numFmt w:val="bullet"/>
      <w:lvlText w:val=""/>
      <w:lvlJc w:val="left"/>
      <w:pPr>
        <w:ind w:left="2563" w:hanging="360"/>
      </w:pPr>
      <w:rPr>
        <w:rFonts w:ascii="Wingdings" w:hAnsi="Wingdings" w:hint="default"/>
      </w:rPr>
    </w:lvl>
    <w:lvl w:ilvl="3" w:tplc="04100001" w:tentative="1">
      <w:start w:val="1"/>
      <w:numFmt w:val="bullet"/>
      <w:lvlText w:val=""/>
      <w:lvlJc w:val="left"/>
      <w:pPr>
        <w:ind w:left="3283" w:hanging="360"/>
      </w:pPr>
      <w:rPr>
        <w:rFonts w:ascii="Symbol" w:hAnsi="Symbol" w:hint="default"/>
      </w:rPr>
    </w:lvl>
    <w:lvl w:ilvl="4" w:tplc="04100003" w:tentative="1">
      <w:start w:val="1"/>
      <w:numFmt w:val="bullet"/>
      <w:lvlText w:val="o"/>
      <w:lvlJc w:val="left"/>
      <w:pPr>
        <w:ind w:left="4003" w:hanging="360"/>
      </w:pPr>
      <w:rPr>
        <w:rFonts w:ascii="Courier New" w:hAnsi="Courier New" w:cs="Courier New" w:hint="default"/>
      </w:rPr>
    </w:lvl>
    <w:lvl w:ilvl="5" w:tplc="04100005" w:tentative="1">
      <w:start w:val="1"/>
      <w:numFmt w:val="bullet"/>
      <w:lvlText w:val=""/>
      <w:lvlJc w:val="left"/>
      <w:pPr>
        <w:ind w:left="4723" w:hanging="360"/>
      </w:pPr>
      <w:rPr>
        <w:rFonts w:ascii="Wingdings" w:hAnsi="Wingdings" w:hint="default"/>
      </w:rPr>
    </w:lvl>
    <w:lvl w:ilvl="6" w:tplc="04100001" w:tentative="1">
      <w:start w:val="1"/>
      <w:numFmt w:val="bullet"/>
      <w:lvlText w:val=""/>
      <w:lvlJc w:val="left"/>
      <w:pPr>
        <w:ind w:left="5443" w:hanging="360"/>
      </w:pPr>
      <w:rPr>
        <w:rFonts w:ascii="Symbol" w:hAnsi="Symbol" w:hint="default"/>
      </w:rPr>
    </w:lvl>
    <w:lvl w:ilvl="7" w:tplc="04100003" w:tentative="1">
      <w:start w:val="1"/>
      <w:numFmt w:val="bullet"/>
      <w:lvlText w:val="o"/>
      <w:lvlJc w:val="left"/>
      <w:pPr>
        <w:ind w:left="6163" w:hanging="360"/>
      </w:pPr>
      <w:rPr>
        <w:rFonts w:ascii="Courier New" w:hAnsi="Courier New" w:cs="Courier New" w:hint="default"/>
      </w:rPr>
    </w:lvl>
    <w:lvl w:ilvl="8" w:tplc="04100005" w:tentative="1">
      <w:start w:val="1"/>
      <w:numFmt w:val="bullet"/>
      <w:lvlText w:val=""/>
      <w:lvlJc w:val="left"/>
      <w:pPr>
        <w:ind w:left="6883" w:hanging="360"/>
      </w:pPr>
      <w:rPr>
        <w:rFonts w:ascii="Wingdings" w:hAnsi="Wingdings" w:hint="default"/>
      </w:rPr>
    </w:lvl>
  </w:abstractNum>
  <w:abstractNum w:abstractNumId="1">
    <w:nsid w:val="14EE343E"/>
    <w:multiLevelType w:val="hybridMultilevel"/>
    <w:tmpl w:val="A8E4E35E"/>
    <w:lvl w:ilvl="0" w:tplc="04100011">
      <w:start w:val="2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08005A0"/>
    <w:multiLevelType w:val="hybridMultilevel"/>
    <w:tmpl w:val="ED20991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2697202E"/>
    <w:multiLevelType w:val="hybridMultilevel"/>
    <w:tmpl w:val="49F6C59A"/>
    <w:lvl w:ilvl="0" w:tplc="04100007">
      <w:start w:val="1"/>
      <w:numFmt w:val="bullet"/>
      <w:lvlText w:val=""/>
      <w:lvlJc w:val="left"/>
      <w:pPr>
        <w:ind w:left="502" w:hanging="360"/>
      </w:pPr>
      <w:rPr>
        <w:rFonts w:ascii="Wingdings" w:hAnsi="Wingdings" w:hint="default"/>
        <w:sz w:val="16"/>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
    <w:nsid w:val="2C561121"/>
    <w:multiLevelType w:val="hybridMultilevel"/>
    <w:tmpl w:val="F014F64A"/>
    <w:lvl w:ilvl="0" w:tplc="04100011">
      <w:start w:val="1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F5659B2"/>
    <w:multiLevelType w:val="hybridMultilevel"/>
    <w:tmpl w:val="A8BE34E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51C83C5D"/>
    <w:multiLevelType w:val="hybridMultilevel"/>
    <w:tmpl w:val="067E4CB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589D4387"/>
    <w:multiLevelType w:val="hybridMultilevel"/>
    <w:tmpl w:val="A2B444EE"/>
    <w:lvl w:ilvl="0" w:tplc="04100007">
      <w:start w:val="1"/>
      <w:numFmt w:val="bullet"/>
      <w:lvlText w:val=""/>
      <w:lvlJc w:val="left"/>
      <w:pPr>
        <w:ind w:left="1146" w:hanging="360"/>
      </w:pPr>
      <w:rPr>
        <w:rFonts w:ascii="Wingdings" w:hAnsi="Wingdings" w:hint="default"/>
        <w:sz w:val="16"/>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nsid w:val="5DE15086"/>
    <w:multiLevelType w:val="hybridMultilevel"/>
    <w:tmpl w:val="CD9670F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8D20414"/>
    <w:multiLevelType w:val="hybridMultilevel"/>
    <w:tmpl w:val="A136FDDC"/>
    <w:lvl w:ilvl="0" w:tplc="E58A9CF2">
      <w:start w:val="6"/>
      <w:numFmt w:val="decimal"/>
      <w:lvlText w:val="%1)"/>
      <w:lvlJc w:val="left"/>
      <w:pPr>
        <w:ind w:left="862" w:hanging="360"/>
      </w:pPr>
      <w:rPr>
        <w:rFonts w:hint="default"/>
        <w:b w:val="0"/>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0">
    <w:nsid w:val="77235040"/>
    <w:multiLevelType w:val="hybridMultilevel"/>
    <w:tmpl w:val="8EECA094"/>
    <w:name w:val="WW8Num92"/>
    <w:lvl w:ilvl="0" w:tplc="04100007">
      <w:start w:val="1"/>
      <w:numFmt w:val="bullet"/>
      <w:lvlText w:val=""/>
      <w:lvlJc w:val="left"/>
      <w:pPr>
        <w:ind w:left="1440" w:hanging="360"/>
      </w:pPr>
      <w:rPr>
        <w:rFonts w:ascii="Wingdings" w:hAnsi="Wingdings" w:hint="default"/>
        <w:sz w:val="16"/>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7BD62563"/>
    <w:multiLevelType w:val="hybridMultilevel"/>
    <w:tmpl w:val="110C6C8E"/>
    <w:lvl w:ilvl="0" w:tplc="04100007">
      <w:start w:val="1"/>
      <w:numFmt w:val="bullet"/>
      <w:lvlText w:val=""/>
      <w:lvlJc w:val="left"/>
      <w:pPr>
        <w:tabs>
          <w:tab w:val="num" w:pos="720"/>
        </w:tabs>
        <w:ind w:left="720" w:hanging="360"/>
      </w:pPr>
      <w:rPr>
        <w:rFonts w:ascii="Wingdings" w:hAnsi="Wingdings" w:hint="default"/>
        <w:sz w:val="16"/>
      </w:rPr>
    </w:lvl>
    <w:lvl w:ilvl="1" w:tplc="B8FAC624">
      <w:start w:val="1"/>
      <w:numFmt w:val="decimal"/>
      <w:lvlText w:val="%2)"/>
      <w:lvlJc w:val="left"/>
      <w:pPr>
        <w:tabs>
          <w:tab w:val="num" w:pos="502"/>
        </w:tabs>
        <w:ind w:left="502" w:hanging="360"/>
      </w:pPr>
      <w:rPr>
        <w:b w:val="0"/>
      </w:rPr>
    </w:lvl>
    <w:lvl w:ilvl="2" w:tplc="04100007">
      <w:start w:val="1"/>
      <w:numFmt w:val="bullet"/>
      <w:lvlText w:val=""/>
      <w:lvlJc w:val="left"/>
      <w:pPr>
        <w:tabs>
          <w:tab w:val="num" w:pos="2160"/>
        </w:tabs>
        <w:ind w:left="2160" w:hanging="360"/>
      </w:pPr>
      <w:rPr>
        <w:rFonts w:ascii="Wingdings" w:hAnsi="Wingdings" w:hint="default"/>
        <w:sz w:val="16"/>
      </w:rPr>
    </w:lvl>
    <w:lvl w:ilvl="3" w:tplc="9416BC5E">
      <w:start w:val="4"/>
      <w:numFmt w:val="decimal"/>
      <w:lvlText w:val="%4."/>
      <w:lvlJc w:val="left"/>
      <w:pPr>
        <w:ind w:left="2880" w:hanging="360"/>
      </w:pPr>
      <w:rPr>
        <w:rFonts w:hint="default"/>
        <w:b/>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3"/>
  </w:num>
  <w:num w:numId="6">
    <w:abstractNumId w:val="11"/>
    <w:lvlOverride w:ilvl="0"/>
    <w:lvlOverride w:ilvl="1">
      <w:startOverride w:val="1"/>
    </w:lvlOverride>
    <w:lvlOverride w:ilvl="2"/>
    <w:lvlOverride w:ilvl="3"/>
    <w:lvlOverride w:ilvl="4"/>
    <w:lvlOverride w:ilvl="5"/>
    <w:lvlOverride w:ilvl="6"/>
    <w:lvlOverride w:ilvl="7"/>
    <w:lvlOverride w:ilvl="8"/>
  </w:num>
  <w:num w:numId="7">
    <w:abstractNumId w:val="8"/>
  </w:num>
  <w:num w:numId="8">
    <w:abstractNumId w:val="7"/>
  </w:num>
  <w:num w:numId="9">
    <w:abstractNumId w:val="2"/>
  </w:num>
  <w:num w:numId="10">
    <w:abstractNumId w:val="5"/>
  </w:num>
  <w:num w:numId="11">
    <w:abstractNumId w:val="6"/>
  </w:num>
  <w:num w:numId="12">
    <w:abstractNumId w:val="9"/>
  </w:num>
  <w:num w:numId="13">
    <w:abstractNumId w:val="4"/>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286952"/>
    <w:rsid w:val="00020772"/>
    <w:rsid w:val="00097516"/>
    <w:rsid w:val="000B136A"/>
    <w:rsid w:val="00102ACE"/>
    <w:rsid w:val="001669DF"/>
    <w:rsid w:val="00185B9F"/>
    <w:rsid w:val="001C15D5"/>
    <w:rsid w:val="00244A70"/>
    <w:rsid w:val="002611C3"/>
    <w:rsid w:val="00286952"/>
    <w:rsid w:val="002F7FFB"/>
    <w:rsid w:val="00307D23"/>
    <w:rsid w:val="003A4D3D"/>
    <w:rsid w:val="004C30DE"/>
    <w:rsid w:val="005017A1"/>
    <w:rsid w:val="00511A0B"/>
    <w:rsid w:val="00515399"/>
    <w:rsid w:val="00536BC2"/>
    <w:rsid w:val="00694528"/>
    <w:rsid w:val="00745E8D"/>
    <w:rsid w:val="008F7028"/>
    <w:rsid w:val="0092066D"/>
    <w:rsid w:val="00922D97"/>
    <w:rsid w:val="009577EA"/>
    <w:rsid w:val="009C2A97"/>
    <w:rsid w:val="00A07080"/>
    <w:rsid w:val="00A40C0E"/>
    <w:rsid w:val="00A448BC"/>
    <w:rsid w:val="00A9136D"/>
    <w:rsid w:val="00AD5A7F"/>
    <w:rsid w:val="00AD77BC"/>
    <w:rsid w:val="00B32E80"/>
    <w:rsid w:val="00B66DC8"/>
    <w:rsid w:val="00B71AF6"/>
    <w:rsid w:val="00B81C59"/>
    <w:rsid w:val="00BC6909"/>
    <w:rsid w:val="00BF2BFB"/>
    <w:rsid w:val="00D87820"/>
    <w:rsid w:val="00D95F6B"/>
    <w:rsid w:val="00DF5320"/>
    <w:rsid w:val="00E32643"/>
    <w:rsid w:val="00EF1493"/>
    <w:rsid w:val="00F145D4"/>
    <w:rsid w:val="00FE73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695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2869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86952"/>
  </w:style>
  <w:style w:type="paragraph" w:styleId="Testonotaapidipagina">
    <w:name w:val="footnote text"/>
    <w:basedOn w:val="Normale"/>
    <w:link w:val="TestonotaapidipaginaCarattere"/>
    <w:uiPriority w:val="99"/>
    <w:semiHidden/>
    <w:unhideWhenUsed/>
    <w:rsid w:val="0028695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86952"/>
    <w:rPr>
      <w:sz w:val="20"/>
      <w:szCs w:val="20"/>
    </w:rPr>
  </w:style>
  <w:style w:type="character" w:styleId="Numeropagina">
    <w:name w:val="page number"/>
    <w:semiHidden/>
    <w:rsid w:val="00286952"/>
  </w:style>
  <w:style w:type="character" w:styleId="Rimandonotaapidipagina">
    <w:name w:val="footnote reference"/>
    <w:semiHidden/>
    <w:rsid w:val="00286952"/>
    <w:rPr>
      <w:vertAlign w:val="superscript"/>
    </w:rPr>
  </w:style>
  <w:style w:type="paragraph" w:styleId="Testofumetto">
    <w:name w:val="Balloon Text"/>
    <w:basedOn w:val="Normale"/>
    <w:link w:val="TestofumettoCarattere"/>
    <w:uiPriority w:val="99"/>
    <w:semiHidden/>
    <w:unhideWhenUsed/>
    <w:rsid w:val="004C30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30DE"/>
    <w:rPr>
      <w:rFonts w:ascii="Tahoma" w:hAnsi="Tahoma" w:cs="Tahoma"/>
      <w:sz w:val="16"/>
      <w:szCs w:val="16"/>
    </w:rPr>
  </w:style>
  <w:style w:type="paragraph" w:styleId="Intestazione">
    <w:name w:val="header"/>
    <w:basedOn w:val="Normale"/>
    <w:link w:val="IntestazioneCarattere"/>
    <w:uiPriority w:val="99"/>
    <w:unhideWhenUsed/>
    <w:rsid w:val="003A4D3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A4D3D"/>
  </w:style>
  <w:style w:type="paragraph" w:styleId="Corpodeltesto2">
    <w:name w:val="Body Text 2"/>
    <w:basedOn w:val="Normale"/>
    <w:link w:val="Corpodeltesto2Carattere"/>
    <w:uiPriority w:val="99"/>
    <w:unhideWhenUsed/>
    <w:rsid w:val="00694528"/>
    <w:pPr>
      <w:spacing w:after="120" w:line="480" w:lineRule="auto"/>
    </w:pPr>
  </w:style>
  <w:style w:type="character" w:customStyle="1" w:styleId="Corpodeltesto2Carattere">
    <w:name w:val="Corpo del testo 2 Carattere"/>
    <w:basedOn w:val="Carpredefinitoparagrafo"/>
    <w:link w:val="Corpodeltesto2"/>
    <w:uiPriority w:val="99"/>
    <w:rsid w:val="006945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695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2869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86952"/>
  </w:style>
  <w:style w:type="paragraph" w:styleId="Testonotaapidipagina">
    <w:name w:val="footnote text"/>
    <w:basedOn w:val="Normale"/>
    <w:link w:val="TestonotaapidipaginaCarattere"/>
    <w:uiPriority w:val="99"/>
    <w:semiHidden/>
    <w:unhideWhenUsed/>
    <w:rsid w:val="0028695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86952"/>
    <w:rPr>
      <w:sz w:val="20"/>
      <w:szCs w:val="20"/>
    </w:rPr>
  </w:style>
  <w:style w:type="character" w:styleId="Numeropagina">
    <w:name w:val="page number"/>
    <w:semiHidden/>
    <w:rsid w:val="00286952"/>
  </w:style>
  <w:style w:type="character" w:styleId="Rimandonotaapidipagina">
    <w:name w:val="footnote reference"/>
    <w:semiHidden/>
    <w:rsid w:val="00286952"/>
    <w:rPr>
      <w:vertAlign w:val="superscript"/>
    </w:rPr>
  </w:style>
  <w:style w:type="paragraph" w:styleId="Testofumetto">
    <w:name w:val="Balloon Text"/>
    <w:basedOn w:val="Normale"/>
    <w:link w:val="TestofumettoCarattere"/>
    <w:uiPriority w:val="99"/>
    <w:semiHidden/>
    <w:unhideWhenUsed/>
    <w:rsid w:val="004C30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30DE"/>
    <w:rPr>
      <w:rFonts w:ascii="Tahoma" w:hAnsi="Tahoma" w:cs="Tahoma"/>
      <w:sz w:val="16"/>
      <w:szCs w:val="16"/>
    </w:rPr>
  </w:style>
  <w:style w:type="paragraph" w:styleId="Intestazione">
    <w:name w:val="header"/>
    <w:basedOn w:val="Normale"/>
    <w:link w:val="IntestazioneCarattere"/>
    <w:uiPriority w:val="99"/>
    <w:unhideWhenUsed/>
    <w:rsid w:val="003A4D3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A4D3D"/>
  </w:style>
  <w:style w:type="paragraph" w:styleId="Corpodeltesto2">
    <w:name w:val="Body Text 2"/>
    <w:basedOn w:val="Normale"/>
    <w:link w:val="Corpodeltesto2Carattere"/>
    <w:uiPriority w:val="99"/>
    <w:unhideWhenUsed/>
    <w:rsid w:val="00694528"/>
    <w:pPr>
      <w:spacing w:after="120" w:line="480" w:lineRule="auto"/>
    </w:pPr>
  </w:style>
  <w:style w:type="character" w:customStyle="1" w:styleId="Corpodeltesto2Carattere">
    <w:name w:val="Corpo del testo 2 Carattere"/>
    <w:basedOn w:val="Carpredefinitoparagrafo"/>
    <w:link w:val="Corpodeltesto2"/>
    <w:uiPriority w:val="99"/>
    <w:rsid w:val="00694528"/>
  </w:style>
</w:styles>
</file>

<file path=word/webSettings.xml><?xml version="1.0" encoding="utf-8"?>
<w:webSettings xmlns:r="http://schemas.openxmlformats.org/officeDocument/2006/relationships" xmlns:w="http://schemas.openxmlformats.org/wordprocessingml/2006/main">
  <w:divs>
    <w:div w:id="124734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2765</Words>
  <Characters>15764</Characters>
  <Application>Microsoft Office Word</Application>
  <DocSecurity>0</DocSecurity>
  <Lines>131</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Polito Maria</dc:creator>
  <cp:lastModifiedBy>marcmari</cp:lastModifiedBy>
  <cp:revision>7</cp:revision>
  <cp:lastPrinted>2017-02-03T13:49:00Z</cp:lastPrinted>
  <dcterms:created xsi:type="dcterms:W3CDTF">2018-11-19T09:46:00Z</dcterms:created>
  <dcterms:modified xsi:type="dcterms:W3CDTF">2018-11-20T12:21:00Z</dcterms:modified>
</cp:coreProperties>
</file>