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1E1A" w14:textId="1F5570D5" w:rsidR="008F5AA2" w:rsidRDefault="006672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  <w:r w:rsidRPr="0066729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782D7C" wp14:editId="603AE2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1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52" y="21016"/>
                <wp:lineTo x="21252" y="0"/>
                <wp:lineTo x="0" y="0"/>
              </wp:wrapPolygon>
            </wp:wrapTight>
            <wp:docPr id="1" name="Immagine 1" descr="\\ats.brianza.local\dati\dirsoc\uoc-cris\VACCINAZIONI RSA_RSD\temporary\Immagini\Logo_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s.brianza.local\dati\dirsoc\uoc-cris\VACCINAZIONI RSA_RSD\temporary\Immagini\Logo_A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0E6AD7" w14:textId="77777777" w:rsidR="008F5AA2" w:rsidRDefault="008F5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73ABA878" w14:textId="0A05E601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ALLEGATO </w:t>
      </w:r>
      <w:r w:rsidR="009B322F">
        <w:rPr>
          <w:rFonts w:ascii="Century Gothic" w:eastAsia="Century Gothic" w:hAnsi="Century Gothic" w:cs="Century Gothic"/>
          <w:b/>
          <w:color w:val="000000"/>
        </w:rPr>
        <w:t>1</w:t>
      </w:r>
      <w:r w:rsidR="000538BB">
        <w:rPr>
          <w:rFonts w:ascii="Century Gothic" w:eastAsia="Century Gothic" w:hAnsi="Century Gothic" w:cs="Century Gothic"/>
          <w:b/>
          <w:color w:val="000000"/>
        </w:rPr>
        <w:t>B</w:t>
      </w:r>
    </w:p>
    <w:p w14:paraId="1B6AE7C7" w14:textId="2EDE6264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36E0377B" w14:textId="77777777" w:rsidR="00667292" w:rsidRDefault="00667292" w:rsidP="000500B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52BD495E" w14:textId="77777777" w:rsidR="00667292" w:rsidRDefault="00667292" w:rsidP="000500B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6F4A6B39" w14:textId="3ED964B9" w:rsidR="000500BA" w:rsidRDefault="00025A8F" w:rsidP="000500BA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i/>
          <w:sz w:val="21"/>
          <w:szCs w:val="21"/>
        </w:rPr>
        <w:t xml:space="preserve">Attenzione: FAC SIMILE </w:t>
      </w:r>
    </w:p>
    <w:p w14:paraId="150050D0" w14:textId="0231B2D1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4828ECA4" w14:textId="5E817BE4" w:rsidR="00025A8F" w:rsidRDefault="00025A8F" w:rsidP="00025A8F">
      <w:pPr>
        <w:jc w:val="center"/>
        <w:rPr>
          <w:rFonts w:ascii="Century Gothic" w:eastAsia="Century Gothic" w:hAnsi="Century Gothic" w:cs="Century Gothic"/>
          <w:b/>
        </w:rPr>
      </w:pPr>
    </w:p>
    <w:p w14:paraId="650B2871" w14:textId="2C677C07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>Domanda per l’accesso al contributo del</w:t>
      </w:r>
      <w:r w:rsidR="008B7FBA">
        <w:rPr>
          <w:rFonts w:ascii="Century Gothic" w:eastAsia="Century Gothic" w:hAnsi="Century Gothic" w:cs="Century Gothic"/>
          <w:b/>
        </w:rPr>
        <w:t>l’Avviso relativo alla sperimentaz</w:t>
      </w:r>
      <w:r w:rsidR="00A80ECA">
        <w:rPr>
          <w:rFonts w:ascii="Century Gothic" w:eastAsia="Century Gothic" w:hAnsi="Century Gothic" w:cs="Century Gothic"/>
          <w:b/>
        </w:rPr>
        <w:t>ione dei Centri per la famiglia</w:t>
      </w:r>
      <w:r w:rsidR="008B7FBA">
        <w:rPr>
          <w:rFonts w:ascii="Century Gothic" w:eastAsia="Century Gothic" w:hAnsi="Century Gothic" w:cs="Century Gothic"/>
          <w:b/>
        </w:rPr>
        <w:t xml:space="preserve"> DGR </w:t>
      </w:r>
      <w:r w:rsidR="00C37B46">
        <w:rPr>
          <w:rFonts w:ascii="Century Gothic" w:eastAsia="Century Gothic" w:hAnsi="Century Gothic" w:cs="Century Gothic"/>
          <w:b/>
        </w:rPr>
        <w:t xml:space="preserve">n. </w:t>
      </w:r>
      <w:r w:rsidR="00EE76D6">
        <w:rPr>
          <w:rFonts w:ascii="Century Gothic" w:eastAsia="Century Gothic" w:hAnsi="Century Gothic" w:cs="Century Gothic"/>
          <w:b/>
        </w:rPr>
        <w:t>1507/2023</w:t>
      </w:r>
      <w:r w:rsidR="00A80ECA">
        <w:rPr>
          <w:rFonts w:ascii="Century Gothic" w:eastAsia="Century Gothic" w:hAnsi="Century Gothic" w:cs="Century Gothic"/>
          <w:b/>
        </w:rPr>
        <w:t xml:space="preserve"> – Azione di sistema</w:t>
      </w:r>
    </w:p>
    <w:p w14:paraId="781B6139" w14:textId="4630FC4C" w:rsidR="00025A8F" w:rsidRDefault="00025A8F" w:rsidP="003119C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4D6DB04E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</w:rPr>
      </w:pPr>
    </w:p>
    <w:p w14:paraId="0411900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0D03C42" w14:textId="3682B33B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Il richiedente dichiara di aver preso visione dell'”Informativa relativa al trattamento dei dati personali ai sensi del Regolamento Europeo sulla protezione dei dati personali 2016/679 e del D. Lgs. n.196/2003 e del D.lgs. 101/2018” </w:t>
      </w:r>
    </w:p>
    <w:p w14:paraId="3FA47B48" w14:textId="3E59663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41A41B0" w14:textId="614E8219" w:rsidR="008B7FBA" w:rsidRDefault="00025A8F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ATS………………………..</w:t>
      </w:r>
    </w:p>
    <w:p w14:paraId="7DD8B3BD" w14:textId="78DA249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3C7421CE" w14:textId="367E7826" w:rsidR="00667292" w:rsidRPr="00667292" w:rsidRDefault="00667292" w:rsidP="0066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2B9AFB0" w14:textId="160AE9CD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>Domanda di accesso al contributo</w:t>
      </w:r>
      <w:r w:rsidR="008B7FBA">
        <w:rPr>
          <w:rFonts w:ascii="Century Gothic" w:eastAsia="Century Gothic" w:hAnsi="Century Gothic" w:cs="Century Gothic"/>
          <w:b/>
        </w:rPr>
        <w:t xml:space="preserve"> relativo alla sperimentazione dei Centri per la famiglia ex DGR</w:t>
      </w:r>
      <w:r w:rsidR="00C37B46">
        <w:rPr>
          <w:rFonts w:ascii="Century Gothic" w:eastAsia="Century Gothic" w:hAnsi="Century Gothic" w:cs="Century Gothic"/>
          <w:b/>
        </w:rPr>
        <w:t xml:space="preserve"> n.</w:t>
      </w:r>
      <w:r w:rsidR="008B7FBA">
        <w:rPr>
          <w:rFonts w:ascii="Century Gothic" w:eastAsia="Century Gothic" w:hAnsi="Century Gothic" w:cs="Century Gothic"/>
          <w:b/>
        </w:rPr>
        <w:t xml:space="preserve"> </w:t>
      </w:r>
      <w:r w:rsidR="00EE76D6">
        <w:rPr>
          <w:rFonts w:ascii="Century Gothic" w:eastAsia="Century Gothic" w:hAnsi="Century Gothic" w:cs="Century Gothic"/>
          <w:b/>
        </w:rPr>
        <w:t>1507/2023</w:t>
      </w:r>
      <w:r w:rsidR="00A80ECA">
        <w:rPr>
          <w:rFonts w:ascii="Century Gothic" w:eastAsia="Century Gothic" w:hAnsi="Century Gothic" w:cs="Century Gothic"/>
          <w:b/>
        </w:rPr>
        <w:t xml:space="preserve"> – Azione di sistema</w:t>
      </w:r>
    </w:p>
    <w:p w14:paraId="5895EF8B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65F043C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r w:rsidR="008B7FBA">
        <w:rPr>
          <w:rFonts w:ascii="Century Gothic" w:eastAsia="Century Gothic" w:hAnsi="Century Gothic" w:cs="Century Gothic"/>
        </w:rPr>
        <w:t>ENTE</w:t>
      </w:r>
      <w:r>
        <w:rPr>
          <w:rFonts w:ascii="Century Gothic" w:eastAsia="Century Gothic" w:hAnsi="Century Gothic" w:cs="Century Gothic"/>
        </w:rPr>
        <w:t xml:space="preserve">  ____________________________</w:t>
      </w: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email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77777777" w:rsidR="00025A8F" w:rsidRPr="00960C20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960C20">
        <w:rPr>
          <w:rFonts w:ascii="Century Gothic" w:eastAsia="Century Gothic" w:hAnsi="Century Gothic" w:cs="Century Gothic"/>
          <w:color w:val="000000"/>
        </w:rPr>
        <w:t>di essere a conoscenza dei contenuti dell’Avviso e degli allegati e di accettarli integralmente;</w:t>
      </w:r>
    </w:p>
    <w:p w14:paraId="0BD3AF33" w14:textId="71EF8F82" w:rsidR="005A0DCC" w:rsidRDefault="005A0DCC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5A0DCC">
        <w:rPr>
          <w:rFonts w:ascii="Century Gothic" w:eastAsia="Century Gothic" w:hAnsi="Century Gothic" w:cs="Century Gothic"/>
        </w:rPr>
        <w:lastRenderedPageBreak/>
        <w:t>che le attività oggetto del contributo regionale sono complementari ad interventi già esistenti e i costi rimborsabili sul finanziamento regionale per la medesima attività sono</w:t>
      </w:r>
      <w:r>
        <w:rPr>
          <w:rFonts w:ascii="Century Gothic" w:eastAsia="Century Gothic" w:hAnsi="Century Gothic" w:cs="Century Gothic"/>
        </w:rPr>
        <w:t xml:space="preserve"> </w:t>
      </w:r>
      <w:r w:rsidRPr="005A0DCC">
        <w:rPr>
          <w:rFonts w:ascii="Century Gothic" w:eastAsia="Century Gothic" w:hAnsi="Century Gothic" w:cs="Century Gothic"/>
        </w:rPr>
        <w:t>diversi da quelli già coperti da altre agevolazioni pubbliche (previste da norme comunitarie, statali, regionali) nel rispetto del divieto del c.d. doppio finanziamento e del concetto di cumulo delle misure agevolative;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1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per tutte le transazioni relative al progetto; </w:t>
      </w:r>
    </w:p>
    <w:p w14:paraId="32EA2B20" w14:textId="2942AA6C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</w:t>
      </w:r>
      <w:r w:rsidR="00556DF0">
        <w:rPr>
          <w:rFonts w:ascii="Century Gothic" w:eastAsia="Century Gothic" w:hAnsi="Century Gothic" w:cs="Century Gothic"/>
        </w:rPr>
        <w:t xml:space="preserve">anche </w:t>
      </w:r>
      <w:r>
        <w:rPr>
          <w:rFonts w:ascii="Century Gothic" w:eastAsia="Century Gothic" w:hAnsi="Century Gothic" w:cs="Century Gothic"/>
        </w:rPr>
        <w:t>durante la realizzazione dell’intervento</w:t>
      </w:r>
      <w:r w:rsidR="008F6085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1"/>
    <w:p w14:paraId="7B974A3D" w14:textId="77777777" w:rsidR="0024241A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conservare tutta la documentazione relativa alla realizzazione del progetto presso la seguente sede (indicare indirizzo completo</w:t>
      </w:r>
    </w:p>
    <w:p w14:paraId="7CC91B9E" w14:textId="30746018" w:rsidR="00025A8F" w:rsidRDefault="00025A8F" w:rsidP="0024241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</w:t>
      </w:r>
    </w:p>
    <w:p w14:paraId="4A3582F8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 445</w:t>
      </w:r>
    </w:p>
    <w:p w14:paraId="01EE46A1" w14:textId="5737781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42B47344" w:rsidR="00025A8F" w:rsidRPr="00F43615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  <w:highlight w:val="yellow"/>
        </w:rPr>
      </w:pPr>
      <w:r w:rsidRPr="00F43615">
        <w:rPr>
          <w:rFonts w:ascii="Century Gothic" w:eastAsia="Century Gothic" w:hAnsi="Century Gothic" w:cs="Century Gothic"/>
        </w:rPr>
        <w:t>che il progetto (inserire titolo) _________________________________________________così come descritto nell’Allegato</w:t>
      </w:r>
      <w:r w:rsidR="00A80ECA">
        <w:rPr>
          <w:rFonts w:ascii="Century Gothic" w:eastAsia="Century Gothic" w:hAnsi="Century Gothic" w:cs="Century Gothic"/>
        </w:rPr>
        <w:t xml:space="preserve"> 1B</w:t>
      </w:r>
      <w:r w:rsidRPr="00E834C8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con un costo totale previsto pari ad € ………………………….</w:t>
      </w:r>
      <w:bookmarkStart w:id="2" w:name="_GoBack"/>
      <w:bookmarkEnd w:id="2"/>
      <w:r w:rsidR="00F67867" w:rsidRPr="00F67867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………………………………..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56CA550F" w14:textId="77777777" w:rsidR="00A80ECA" w:rsidRDefault="00A80ECA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2B2DFEEF" w14:textId="77777777" w:rsidR="00A80ECA" w:rsidRDefault="00A80ECA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1E99F28A" w14:textId="77777777" w:rsidR="00A80ECA" w:rsidRDefault="00A80ECA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p w14:paraId="12FA5833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29165B9E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59C593FD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0BCB37B7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0E25230D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41BE6CB5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415D446E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32170049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3772BF92" w14:textId="77777777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</w:p>
    <w:p w14:paraId="482C0FB7" w14:textId="10937524" w:rsidR="00A80ECA" w:rsidRDefault="00A80ECA" w:rsidP="00A8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 allega documento di identità del legale rappresentante</w:t>
      </w:r>
    </w:p>
    <w:sectPr w:rsidR="00A80ECA" w:rsidSect="00667292">
      <w:headerReference w:type="default" r:id="rId9"/>
      <w:footerReference w:type="default" r:id="rId10"/>
      <w:pgSz w:w="11906" w:h="16838"/>
      <w:pgMar w:top="993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B2B96" w14:textId="77777777" w:rsidR="00E77F7E" w:rsidRDefault="00E77F7E">
      <w:pPr>
        <w:spacing w:after="0" w:line="240" w:lineRule="auto"/>
      </w:pPr>
      <w:r>
        <w:separator/>
      </w:r>
    </w:p>
  </w:endnote>
  <w:endnote w:type="continuationSeparator" w:id="0">
    <w:p w14:paraId="51B7EB47" w14:textId="77777777" w:rsidR="00E77F7E" w:rsidRDefault="00E7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7292">
      <w:rPr>
        <w:noProof/>
        <w:color w:val="000000"/>
      </w:rPr>
      <w:t>1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4B354" w14:textId="77777777" w:rsidR="00E77F7E" w:rsidRDefault="00E77F7E">
      <w:pPr>
        <w:spacing w:after="0" w:line="240" w:lineRule="auto"/>
      </w:pPr>
      <w:r>
        <w:separator/>
      </w:r>
    </w:p>
  </w:footnote>
  <w:footnote w:type="continuationSeparator" w:id="0">
    <w:p w14:paraId="3B778218" w14:textId="77777777" w:rsidR="00E77F7E" w:rsidRDefault="00E7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BE45" w14:textId="15252F18" w:rsidR="008F5AA2" w:rsidRPr="00890C4A" w:rsidRDefault="0037307F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  <w:r w:rsidRPr="00890C4A">
      <w:rPr>
        <w:rFonts w:ascii="Century Gothic" w:hAnsi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25A8F"/>
    <w:rsid w:val="00047EB1"/>
    <w:rsid w:val="000500BA"/>
    <w:rsid w:val="000538BB"/>
    <w:rsid w:val="000F1B55"/>
    <w:rsid w:val="0012003A"/>
    <w:rsid w:val="001F7191"/>
    <w:rsid w:val="0024241A"/>
    <w:rsid w:val="003119C6"/>
    <w:rsid w:val="003668F3"/>
    <w:rsid w:val="0037307F"/>
    <w:rsid w:val="003D6D6E"/>
    <w:rsid w:val="003E0604"/>
    <w:rsid w:val="00406F03"/>
    <w:rsid w:val="004C35D8"/>
    <w:rsid w:val="00556DF0"/>
    <w:rsid w:val="005A0DCC"/>
    <w:rsid w:val="005E104D"/>
    <w:rsid w:val="00667292"/>
    <w:rsid w:val="007C4116"/>
    <w:rsid w:val="008228E0"/>
    <w:rsid w:val="00890C4A"/>
    <w:rsid w:val="008B7FBA"/>
    <w:rsid w:val="008E5C2A"/>
    <w:rsid w:val="008F5AA2"/>
    <w:rsid w:val="008F6085"/>
    <w:rsid w:val="00960C20"/>
    <w:rsid w:val="009753B5"/>
    <w:rsid w:val="00977CB0"/>
    <w:rsid w:val="009848F8"/>
    <w:rsid w:val="009B322F"/>
    <w:rsid w:val="009E4DDD"/>
    <w:rsid w:val="00A80ECA"/>
    <w:rsid w:val="00AD5C0B"/>
    <w:rsid w:val="00AE1C78"/>
    <w:rsid w:val="00BA595D"/>
    <w:rsid w:val="00BE05E5"/>
    <w:rsid w:val="00C37B46"/>
    <w:rsid w:val="00D250CB"/>
    <w:rsid w:val="00DA182D"/>
    <w:rsid w:val="00DA715B"/>
    <w:rsid w:val="00DC0E04"/>
    <w:rsid w:val="00DF111E"/>
    <w:rsid w:val="00E041B3"/>
    <w:rsid w:val="00E702DD"/>
    <w:rsid w:val="00E77F7E"/>
    <w:rsid w:val="00E834C8"/>
    <w:rsid w:val="00E844E1"/>
    <w:rsid w:val="00EE76D6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Piera Guarino</cp:lastModifiedBy>
  <cp:revision>3</cp:revision>
  <cp:lastPrinted>2024-07-29T13:10:00Z</cp:lastPrinted>
  <dcterms:created xsi:type="dcterms:W3CDTF">2024-06-18T07:00:00Z</dcterms:created>
  <dcterms:modified xsi:type="dcterms:W3CDTF">2024-07-29T13:11:00Z</dcterms:modified>
</cp:coreProperties>
</file>