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9FDE1" w14:textId="77777777" w:rsidR="000D6D01" w:rsidRPr="001F0776" w:rsidRDefault="00F82F2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Modello di domanda</w:t>
      </w:r>
      <w:r w:rsidR="00DD1201" w:rsidRPr="001F0776">
        <w:rPr>
          <w:rFonts w:asciiTheme="minorHAnsi" w:hAnsiTheme="minorHAnsi"/>
          <w:i/>
        </w:rPr>
        <w:t xml:space="preserve"> da </w:t>
      </w:r>
      <w:r w:rsidR="0059381E" w:rsidRPr="001F0776">
        <w:rPr>
          <w:rFonts w:asciiTheme="minorHAnsi" w:hAnsiTheme="minorHAnsi"/>
          <w:i/>
        </w:rPr>
        <w:t>redigere</w:t>
      </w:r>
      <w:r w:rsidR="00DD1201" w:rsidRPr="001F0776">
        <w:rPr>
          <w:rFonts w:asciiTheme="minorHAnsi" w:hAnsiTheme="minorHAnsi"/>
          <w:i/>
        </w:rPr>
        <w:t xml:space="preserve"> su carta intestata del soggetto gestore</w:t>
      </w:r>
    </w:p>
    <w:p w14:paraId="7C8D9639" w14:textId="77777777"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5EC901B7" w14:textId="77777777" w:rsidR="00542282" w:rsidRPr="00542282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6053B0CE" w14:textId="77777777" w:rsidR="0059381E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SEGNALAZIONE CERTIFICATA DI INIZIO ATTIVITÀ </w:t>
      </w:r>
      <w:r w:rsidR="00E05ACA" w:rsidRPr="001F0776">
        <w:rPr>
          <w:rFonts w:asciiTheme="minorHAnsi" w:hAnsiTheme="minorHAnsi"/>
          <w:b/>
        </w:rPr>
        <w:t>(SCIA)</w:t>
      </w:r>
    </w:p>
    <w:p w14:paraId="05B2BB30" w14:textId="77777777" w:rsidR="00DD1201" w:rsidRPr="001F0776" w:rsidRDefault="0059381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CON CONTESTUALE RICHIESTA DI ACCREDITAMENTO DI </w:t>
      </w:r>
      <w:r w:rsidR="00D1382E" w:rsidRPr="001F0776">
        <w:rPr>
          <w:rFonts w:asciiTheme="minorHAnsi" w:hAnsiTheme="minorHAnsi"/>
          <w:b/>
        </w:rPr>
        <w:t xml:space="preserve">UNITÀ </w:t>
      </w:r>
      <w:r w:rsidR="00DD1201" w:rsidRPr="001F0776">
        <w:rPr>
          <w:rFonts w:asciiTheme="minorHAnsi" w:hAnsiTheme="minorHAnsi"/>
          <w:b/>
        </w:rPr>
        <w:t>D’</w:t>
      </w:r>
      <w:r w:rsidR="00D1382E" w:rsidRPr="001F0776">
        <w:rPr>
          <w:rFonts w:asciiTheme="minorHAnsi" w:hAnsiTheme="minorHAnsi"/>
          <w:b/>
        </w:rPr>
        <w:t>OFFERTA SOCIOSANITARI</w:t>
      </w:r>
      <w:r w:rsidR="000647CD" w:rsidRPr="001F0776">
        <w:rPr>
          <w:rFonts w:asciiTheme="minorHAnsi" w:hAnsiTheme="minorHAnsi"/>
          <w:b/>
        </w:rPr>
        <w:t>A</w:t>
      </w:r>
    </w:p>
    <w:p w14:paraId="34C3C694" w14:textId="77777777" w:rsidR="007411CB" w:rsidRPr="001F0776" w:rsidRDefault="007411CB" w:rsidP="007411CB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ai sensi della L.R. </w:t>
      </w:r>
      <w:r>
        <w:rPr>
          <w:rFonts w:asciiTheme="minorHAnsi" w:hAnsiTheme="minorHAnsi"/>
          <w:b/>
        </w:rPr>
        <w:t>11 agosto 2015, n. 23</w:t>
      </w:r>
    </w:p>
    <w:p w14:paraId="55A5E0B3" w14:textId="77777777" w:rsidR="007411CB" w:rsidRDefault="007411CB" w:rsidP="007411CB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1F0776">
        <w:rPr>
          <w:rFonts w:asciiTheme="minorHAnsi" w:hAnsiTheme="minorHAnsi"/>
          <w:i/>
        </w:rPr>
        <w:t xml:space="preserve">(da inoltrare alla </w:t>
      </w:r>
      <w:r>
        <w:rPr>
          <w:rFonts w:asciiTheme="minorHAnsi" w:hAnsiTheme="minorHAnsi"/>
          <w:i/>
        </w:rPr>
        <w:t>ATS</w:t>
      </w:r>
    </w:p>
    <w:p w14:paraId="57AA1110" w14:textId="77777777" w:rsidR="007411CB" w:rsidRPr="001F0776" w:rsidRDefault="007411CB" w:rsidP="007411CB">
      <w:pPr>
        <w:pStyle w:val="NormaleWeb"/>
        <w:spacing w:before="0" w:beforeAutospacing="0" w:after="0" w:afterAutospacing="0"/>
        <w:jc w:val="center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e, p.c.</w:t>
      </w:r>
      <w:r w:rsidRPr="001F0776"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  <w:i/>
        </w:rPr>
        <w:t>alla Regione, esclusivamente via PEC, e</w:t>
      </w:r>
      <w:r w:rsidRPr="001F0776">
        <w:rPr>
          <w:rFonts w:asciiTheme="minorHAnsi" w:hAnsiTheme="minorHAnsi"/>
          <w:i/>
        </w:rPr>
        <w:t xml:space="preserve"> al Comune </w:t>
      </w:r>
      <w:r>
        <w:rPr>
          <w:rFonts w:asciiTheme="minorHAnsi" w:hAnsiTheme="minorHAnsi"/>
          <w:i/>
        </w:rPr>
        <w:t>di ubicazione della udo</w:t>
      </w:r>
      <w:r w:rsidRPr="001F0776">
        <w:rPr>
          <w:rFonts w:asciiTheme="minorHAnsi" w:hAnsiTheme="minorHAnsi"/>
          <w:i/>
        </w:rPr>
        <w:t>)</w:t>
      </w:r>
    </w:p>
    <w:p w14:paraId="325D6B14" w14:textId="77777777" w:rsidR="007411CB" w:rsidRPr="001F0776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E1B70E" w14:textId="77777777" w:rsidR="007411CB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238774B" w14:textId="77777777" w:rsidR="007411CB" w:rsidRPr="001F0776" w:rsidRDefault="007411CB" w:rsidP="007411CB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B453E9A" w14:textId="77777777" w:rsidR="007411CB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5A7F894A" w14:textId="77777777" w:rsidR="007411CB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Alla A</w:t>
      </w:r>
      <w:r>
        <w:rPr>
          <w:rFonts w:asciiTheme="minorHAnsi" w:hAnsiTheme="minorHAnsi"/>
          <w:b/>
        </w:rPr>
        <w:t>TS</w:t>
      </w:r>
      <w:r w:rsidRPr="001F0776">
        <w:rPr>
          <w:rFonts w:asciiTheme="minorHAnsi" w:hAnsiTheme="minorHAnsi"/>
          <w:b/>
        </w:rPr>
        <w:t xml:space="preserve"> di</w:t>
      </w:r>
      <w:r>
        <w:rPr>
          <w:rFonts w:asciiTheme="minorHAnsi" w:hAnsiTheme="minorHAnsi"/>
          <w:b/>
        </w:rPr>
        <w:t xml:space="preserve"> ………….</w:t>
      </w:r>
    </w:p>
    <w:p w14:paraId="69C2B2B9" w14:textId="77777777" w:rsidR="007411CB" w:rsidRPr="001F0776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6D4F510D" w14:textId="77777777" w:rsidR="007411CB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e, p.c.</w:t>
      </w:r>
    </w:p>
    <w:p w14:paraId="16E54481" w14:textId="77777777" w:rsidR="007411CB" w:rsidRPr="001F0776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 Regione Lombardia</w:t>
      </w:r>
    </w:p>
    <w:p w14:paraId="7481C82D" w14:textId="77777777" w:rsidR="007411CB" w:rsidRPr="001F0776" w:rsidRDefault="007411CB" w:rsidP="00EA1943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Direzione Generale</w:t>
      </w:r>
    </w:p>
    <w:p w14:paraId="31E952D8" w14:textId="77777777" w:rsidR="007411CB" w:rsidRDefault="007411CB" w:rsidP="00EA1943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WELFARE</w:t>
      </w:r>
    </w:p>
    <w:p w14:paraId="5F1C02E8" w14:textId="77777777" w:rsidR="007411CB" w:rsidRDefault="00F46411" w:rsidP="00EA1943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hyperlink r:id="rId8" w:history="1">
        <w:r w:rsidR="007411CB" w:rsidRPr="00602F6E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50A86156" w14:textId="77777777" w:rsidR="007411CB" w:rsidRDefault="007411CB" w:rsidP="007411CB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66AAFF06" w14:textId="77777777" w:rsidR="008975AE" w:rsidRDefault="007411CB" w:rsidP="00EA1943">
      <w:pPr>
        <w:pStyle w:val="NormaleWeb"/>
        <w:spacing w:before="0" w:beforeAutospacing="0" w:after="0" w:afterAutospacing="0"/>
        <w:ind w:left="4248"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 Comune di ………..</w:t>
      </w:r>
    </w:p>
    <w:p w14:paraId="490680C4" w14:textId="77777777" w:rsidR="00542282" w:rsidRPr="001F0776" w:rsidRDefault="0054228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986B526" w14:textId="77777777" w:rsidR="008975AE" w:rsidRPr="001F0776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FE03364" w14:textId="77777777" w:rsidR="0095251F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IL SOTTOSCRITTO</w:t>
      </w:r>
    </w:p>
    <w:p w14:paraId="37207332" w14:textId="77777777" w:rsidR="0095251F" w:rsidRPr="001F0776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2F02645" w14:textId="77777777" w:rsidR="000D6D01" w:rsidRPr="001F0776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nome e c</w:t>
      </w:r>
      <w:r w:rsidR="00BF3AA4" w:rsidRPr="001F0776">
        <w:rPr>
          <w:rFonts w:asciiTheme="minorHAnsi" w:hAnsiTheme="minorHAnsi"/>
        </w:rPr>
        <w:t>ognome</w:t>
      </w:r>
      <w:r w:rsidRPr="001F0776">
        <w:rPr>
          <w:rFonts w:asciiTheme="minorHAnsi" w:hAnsiTheme="minorHAnsi"/>
        </w:rPr>
        <w:t>,</w:t>
      </w:r>
      <w:r w:rsidR="00DD1201" w:rsidRPr="001F0776">
        <w:rPr>
          <w:rFonts w:asciiTheme="minorHAnsi" w:hAnsiTheme="minorHAnsi"/>
        </w:rPr>
        <w:t xml:space="preserve"> </w:t>
      </w:r>
      <w:r w:rsidR="00EF6874" w:rsidRPr="001F0776">
        <w:rPr>
          <w:rFonts w:asciiTheme="minorHAnsi" w:hAnsiTheme="minorHAnsi"/>
        </w:rPr>
        <w:t>c</w:t>
      </w:r>
      <w:r w:rsidR="00BF3AA4" w:rsidRPr="001F0776">
        <w:rPr>
          <w:rFonts w:asciiTheme="minorHAnsi" w:hAnsiTheme="minorHAnsi"/>
        </w:rPr>
        <w:t>odice fiscale</w:t>
      </w:r>
      <w:r w:rsidR="0095251F" w:rsidRPr="001F0776">
        <w:rPr>
          <w:rFonts w:asciiTheme="minorHAnsi" w:hAnsiTheme="minorHAnsi"/>
        </w:rPr>
        <w:t xml:space="preserve">, luogo e </w:t>
      </w:r>
      <w:r w:rsidR="00EF6874" w:rsidRPr="001F0776">
        <w:rPr>
          <w:rFonts w:asciiTheme="minorHAnsi" w:hAnsiTheme="minorHAnsi"/>
        </w:rPr>
        <w:t>d</w:t>
      </w:r>
      <w:r w:rsidR="00BF3AA4" w:rsidRPr="001F0776">
        <w:rPr>
          <w:rFonts w:asciiTheme="minorHAnsi" w:hAnsiTheme="minorHAnsi"/>
        </w:rPr>
        <w:t>ata di nascita</w:t>
      </w:r>
      <w:r w:rsidR="0095251F" w:rsidRPr="001F0776">
        <w:rPr>
          <w:rFonts w:asciiTheme="minorHAnsi" w:hAnsiTheme="minorHAnsi"/>
        </w:rPr>
        <w:t xml:space="preserve">, </w:t>
      </w:r>
      <w:r w:rsidR="00BF3AA4" w:rsidRPr="001F0776">
        <w:rPr>
          <w:rFonts w:asciiTheme="minorHAnsi" w:hAnsiTheme="minorHAnsi"/>
        </w:rPr>
        <w:t>residenza</w:t>
      </w:r>
    </w:p>
    <w:p w14:paraId="01F90E7F" w14:textId="77777777" w:rsidR="0095251F" w:rsidRPr="001F0776" w:rsidRDefault="0095251F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AADC121" w14:textId="77777777" w:rsidR="00BF3AA4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in qualità di legale r</w:t>
      </w:r>
      <w:r w:rsidR="00BE4FAE" w:rsidRPr="001F0776">
        <w:rPr>
          <w:rFonts w:asciiTheme="minorHAnsi" w:hAnsiTheme="minorHAnsi"/>
          <w:b/>
        </w:rPr>
        <w:t xml:space="preserve">appresentante </w:t>
      </w:r>
      <w:r w:rsidR="001E5E64" w:rsidRPr="001F0776">
        <w:rPr>
          <w:rFonts w:asciiTheme="minorHAnsi" w:hAnsiTheme="minorHAnsi"/>
          <w:b/>
        </w:rPr>
        <w:t>del</w:t>
      </w:r>
      <w:r w:rsidR="00D6662C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soggetto</w:t>
      </w:r>
      <w:r w:rsidR="00BF3AA4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g</w:t>
      </w:r>
      <w:r w:rsidR="00BF3AA4" w:rsidRPr="001F0776">
        <w:rPr>
          <w:rFonts w:asciiTheme="minorHAnsi" w:hAnsiTheme="minorHAnsi"/>
          <w:b/>
        </w:rPr>
        <w:t>estore</w:t>
      </w:r>
    </w:p>
    <w:p w14:paraId="06D6E22A" w14:textId="77777777" w:rsidR="00F2776B" w:rsidRPr="00F82F23" w:rsidRDefault="00F2776B" w:rsidP="00F82F23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CAF2132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denominazione</w:t>
      </w:r>
      <w:r w:rsidR="0095251F" w:rsidRPr="001F0776">
        <w:rPr>
          <w:rFonts w:asciiTheme="minorHAnsi" w:hAnsiTheme="minorHAnsi"/>
        </w:rPr>
        <w:t xml:space="preserve">, </w:t>
      </w:r>
      <w:r w:rsidR="00EA55CF" w:rsidRPr="001F0776">
        <w:rPr>
          <w:rFonts w:asciiTheme="minorHAnsi" w:hAnsiTheme="minorHAnsi"/>
        </w:rPr>
        <w:t>forma</w:t>
      </w:r>
      <w:r w:rsidRPr="001F0776">
        <w:rPr>
          <w:rFonts w:asciiTheme="minorHAnsi" w:hAnsiTheme="minorHAnsi"/>
        </w:rPr>
        <w:t xml:space="preserve"> giuridica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codice fiscale</w:t>
      </w:r>
      <w:r w:rsidR="0095251F" w:rsidRPr="001F0776">
        <w:rPr>
          <w:rFonts w:asciiTheme="minorHAnsi" w:hAnsiTheme="minorHAnsi"/>
        </w:rPr>
        <w:t>, partita IV</w:t>
      </w:r>
      <w:r w:rsidRPr="001F0776">
        <w:rPr>
          <w:rFonts w:asciiTheme="minorHAnsi" w:hAnsiTheme="minorHAnsi"/>
        </w:rPr>
        <w:t>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sede legale</w:t>
      </w:r>
      <w:r w:rsidR="008975AE" w:rsidRPr="001F0776">
        <w:rPr>
          <w:rFonts w:asciiTheme="minorHAnsi" w:hAnsiTheme="minorHAnsi"/>
        </w:rPr>
        <w:t>,</w:t>
      </w:r>
      <w:r w:rsidRPr="001F0776">
        <w:rPr>
          <w:rFonts w:asciiTheme="minorHAnsi" w:hAnsiTheme="minorHAnsi"/>
        </w:rPr>
        <w:t xml:space="preserve"> </w:t>
      </w:r>
      <w:r w:rsidR="00E05ACA" w:rsidRPr="001F0776">
        <w:rPr>
          <w:rFonts w:asciiTheme="minorHAnsi" w:hAnsiTheme="minorHAnsi"/>
        </w:rPr>
        <w:t>recapiti (</w:t>
      </w:r>
      <w:r w:rsidRPr="001F0776">
        <w:rPr>
          <w:rFonts w:asciiTheme="minorHAnsi" w:hAnsiTheme="minorHAnsi"/>
        </w:rPr>
        <w:t>telefono</w:t>
      </w:r>
      <w:r w:rsidR="008975AE" w:rsidRPr="001F0776">
        <w:rPr>
          <w:rFonts w:asciiTheme="minorHAnsi" w:hAnsiTheme="minorHAnsi"/>
        </w:rPr>
        <w:t>, tele</w:t>
      </w:r>
      <w:r w:rsidRPr="001F0776">
        <w:rPr>
          <w:rFonts w:asciiTheme="minorHAnsi" w:hAnsiTheme="minorHAnsi"/>
        </w:rPr>
        <w:t>fax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 xml:space="preserve">indirizzo </w:t>
      </w:r>
      <w:r w:rsidRPr="001F0776">
        <w:rPr>
          <w:rFonts w:asciiTheme="minorHAnsi" w:hAnsiTheme="minorHAnsi"/>
        </w:rPr>
        <w:t>PEC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>e</w:t>
      </w:r>
      <w:r w:rsidR="008975AE" w:rsidRPr="001F0776">
        <w:rPr>
          <w:rFonts w:asciiTheme="minorHAnsi" w:hAnsiTheme="minorHAnsi"/>
        </w:rPr>
        <w:t>-</w:t>
      </w:r>
      <w:r w:rsidRPr="001F0776">
        <w:rPr>
          <w:rFonts w:asciiTheme="minorHAnsi" w:hAnsiTheme="minorHAnsi"/>
        </w:rPr>
        <w:t>mail</w:t>
      </w:r>
      <w:r w:rsidR="00E05ACA" w:rsidRPr="001F0776">
        <w:rPr>
          <w:rFonts w:asciiTheme="minorHAnsi" w:hAnsiTheme="minorHAnsi"/>
        </w:rPr>
        <w:t>)</w:t>
      </w:r>
      <w:r w:rsidR="008975AE" w:rsidRPr="001F0776">
        <w:rPr>
          <w:rFonts w:asciiTheme="minorHAnsi" w:hAnsiTheme="minorHAnsi"/>
        </w:rPr>
        <w:t>;</w:t>
      </w:r>
    </w:p>
    <w:p w14:paraId="6599875A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DEA8234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1F0776">
        <w:rPr>
          <w:rFonts w:asciiTheme="minorHAnsi" w:hAnsiTheme="minorHAnsi"/>
          <w:b/>
        </w:rPr>
        <w:t xml:space="preserve">articoli </w:t>
      </w:r>
      <w:r w:rsidRPr="001F0776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3891DE0E" w14:textId="77777777" w:rsidR="00D1382E" w:rsidRPr="001F0776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F009EC5" w14:textId="77777777" w:rsidR="008975AE" w:rsidRPr="001F0776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A953FE">
        <w:rPr>
          <w:rFonts w:asciiTheme="minorHAnsi" w:hAnsiTheme="minorHAnsi"/>
          <w:b/>
        </w:rPr>
        <w:t>SEGNALA</w:t>
      </w:r>
      <w:r w:rsidR="00A953FE" w:rsidRPr="00A953FE">
        <w:rPr>
          <w:rFonts w:asciiTheme="minorHAnsi" w:hAnsiTheme="minorHAnsi"/>
          <w:b/>
        </w:rPr>
        <w:t xml:space="preserve"> </w:t>
      </w:r>
    </w:p>
    <w:p w14:paraId="65D7C3AE" w14:textId="77777777" w:rsidR="008975AE" w:rsidRPr="001F0776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17ADB6E" w14:textId="3DBFCB4E" w:rsidR="00840E98" w:rsidRPr="001F0776" w:rsidRDefault="002911F6" w:rsidP="001F0776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  <w:r w:rsidRPr="00CF0FA6">
        <w:rPr>
          <w:rFonts w:asciiTheme="minorHAnsi" w:hAnsiTheme="minorHAnsi"/>
          <w:i/>
          <w:u w:val="single"/>
        </w:rPr>
        <w:t>s</w:t>
      </w:r>
      <w:r w:rsidR="008975AE" w:rsidRPr="00CF0FA6">
        <w:rPr>
          <w:rFonts w:asciiTheme="minorHAnsi" w:hAnsiTheme="minorHAnsi"/>
          <w:i/>
          <w:u w:val="single"/>
        </w:rPr>
        <w:t>pecificare l</w:t>
      </w:r>
      <w:r w:rsidR="00CF0FA6">
        <w:rPr>
          <w:rFonts w:asciiTheme="minorHAnsi" w:hAnsiTheme="minorHAnsi"/>
          <w:i/>
          <w:u w:val="single"/>
        </w:rPr>
        <w:t>a</w:t>
      </w:r>
      <w:r w:rsidR="008975AE" w:rsidRPr="00CF0FA6">
        <w:rPr>
          <w:rFonts w:asciiTheme="minorHAnsi" w:hAnsiTheme="minorHAnsi"/>
          <w:i/>
          <w:u w:val="single"/>
        </w:rPr>
        <w:t xml:space="preserve"> </w:t>
      </w:r>
      <w:r w:rsidR="00CF0FA6" w:rsidRPr="00CF0FA6">
        <w:rPr>
          <w:rFonts w:asciiTheme="minorHAnsi" w:hAnsiTheme="minorHAnsi"/>
          <w:i/>
          <w:u w:val="single"/>
        </w:rPr>
        <w:t>sol</w:t>
      </w:r>
      <w:r w:rsidR="00CF0FA6">
        <w:rPr>
          <w:rFonts w:asciiTheme="minorHAnsi" w:hAnsiTheme="minorHAnsi"/>
          <w:i/>
          <w:u w:val="single"/>
        </w:rPr>
        <w:t>a</w:t>
      </w:r>
      <w:r w:rsidR="00CF0FA6" w:rsidRPr="00CF0FA6">
        <w:rPr>
          <w:rFonts w:asciiTheme="minorHAnsi" w:hAnsiTheme="minorHAnsi"/>
          <w:i/>
          <w:u w:val="single"/>
        </w:rPr>
        <w:t xml:space="preserve"> </w:t>
      </w:r>
      <w:r w:rsidR="008975AE" w:rsidRPr="00CF0FA6">
        <w:rPr>
          <w:rFonts w:asciiTheme="minorHAnsi" w:hAnsiTheme="minorHAnsi"/>
          <w:i/>
          <w:u w:val="single"/>
        </w:rPr>
        <w:t>voc</w:t>
      </w:r>
      <w:r w:rsidR="00CF0FA6">
        <w:rPr>
          <w:rFonts w:asciiTheme="minorHAnsi" w:hAnsiTheme="minorHAnsi"/>
          <w:i/>
          <w:u w:val="single"/>
        </w:rPr>
        <w:t>e</w:t>
      </w:r>
      <w:r w:rsidR="008975AE" w:rsidRPr="00CF0FA6">
        <w:rPr>
          <w:rFonts w:asciiTheme="minorHAnsi" w:hAnsiTheme="minorHAnsi"/>
          <w:i/>
          <w:u w:val="single"/>
        </w:rPr>
        <w:t xml:space="preserve"> di interesse</w:t>
      </w:r>
      <w:r w:rsidR="008975AE" w:rsidRPr="001F0776">
        <w:rPr>
          <w:rFonts w:asciiTheme="minorHAnsi" w:hAnsiTheme="minorHAnsi"/>
          <w:i/>
        </w:rPr>
        <w:t>:</w:t>
      </w:r>
    </w:p>
    <w:p w14:paraId="0140D00D" w14:textId="77777777" w:rsidR="00BF3AA4" w:rsidRPr="001F0776" w:rsidRDefault="00606FA7" w:rsidP="001F0776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  <w:strike/>
        </w:rPr>
      </w:pPr>
      <w:r>
        <w:rPr>
          <w:rFonts w:asciiTheme="minorHAnsi" w:hAnsiTheme="minorHAnsi"/>
        </w:rPr>
        <w:t>l</w:t>
      </w:r>
      <w:r w:rsidR="004F781B" w:rsidRPr="001F0776">
        <w:rPr>
          <w:rFonts w:asciiTheme="minorHAnsi" w:hAnsiTheme="minorHAnsi"/>
        </w:rPr>
        <w:t>a m</w:t>
      </w:r>
      <w:r w:rsidR="00786BF4" w:rsidRPr="001F0776">
        <w:rPr>
          <w:rFonts w:asciiTheme="minorHAnsi" w:hAnsiTheme="minorHAnsi"/>
        </w:rPr>
        <w:t>essa in esercizio di</w:t>
      </w:r>
      <w:r w:rsidR="00BF3AA4" w:rsidRPr="001F0776">
        <w:rPr>
          <w:rFonts w:asciiTheme="minorHAnsi" w:hAnsiTheme="minorHAnsi"/>
        </w:rPr>
        <w:t xml:space="preserve"> nuova </w:t>
      </w:r>
      <w:r w:rsidR="00786BF4" w:rsidRPr="001F0776">
        <w:rPr>
          <w:rFonts w:asciiTheme="minorHAnsi" w:hAnsiTheme="minorHAnsi"/>
        </w:rPr>
        <w:t>unità d’offerta</w:t>
      </w:r>
    </w:p>
    <w:p w14:paraId="2E7A21F8" w14:textId="77777777" w:rsidR="008975AE" w:rsidRPr="001F0776" w:rsidRDefault="00606FA7" w:rsidP="001F0776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786BF4" w:rsidRPr="001F0776">
        <w:rPr>
          <w:rFonts w:asciiTheme="minorHAnsi" w:hAnsiTheme="minorHAnsi"/>
        </w:rPr>
        <w:t>l trasferimento in altra sede dell’attività</w:t>
      </w:r>
      <w:r w:rsidR="008975AE" w:rsidRPr="001F0776">
        <w:rPr>
          <w:rFonts w:asciiTheme="minorHAnsi" w:hAnsiTheme="minorHAnsi"/>
        </w:rPr>
        <w:t xml:space="preserve"> (specificare se </w:t>
      </w:r>
      <w:r w:rsidR="00786BF4" w:rsidRPr="001F0776">
        <w:rPr>
          <w:rFonts w:asciiTheme="minorHAnsi" w:hAnsiTheme="minorHAnsi"/>
          <w:noProof/>
        </w:rPr>
        <w:t>all’interno dello stesso edificio</w:t>
      </w:r>
      <w:r w:rsidR="008975AE" w:rsidRPr="001F0776">
        <w:rPr>
          <w:rFonts w:asciiTheme="minorHAnsi" w:hAnsiTheme="minorHAnsi"/>
          <w:noProof/>
        </w:rPr>
        <w:t xml:space="preserve">, </w:t>
      </w:r>
      <w:r w:rsidR="008975AE" w:rsidRPr="001F0776">
        <w:rPr>
          <w:rFonts w:asciiTheme="minorHAnsi" w:hAnsiTheme="minorHAnsi"/>
        </w:rPr>
        <w:t>nel medesimo c</w:t>
      </w:r>
      <w:r w:rsidR="00786BF4" w:rsidRPr="001F0776">
        <w:rPr>
          <w:rFonts w:asciiTheme="minorHAnsi" w:hAnsiTheme="minorHAnsi"/>
        </w:rPr>
        <w:t>omune</w:t>
      </w:r>
      <w:r w:rsidR="008975AE" w:rsidRPr="001F0776">
        <w:rPr>
          <w:rFonts w:asciiTheme="minorHAnsi" w:hAnsiTheme="minorHAnsi"/>
        </w:rPr>
        <w:t>, i</w:t>
      </w:r>
      <w:r w:rsidR="005F45E6" w:rsidRPr="001F0776">
        <w:rPr>
          <w:rFonts w:asciiTheme="minorHAnsi" w:hAnsiTheme="minorHAnsi"/>
        </w:rPr>
        <w:t>n altro c</w:t>
      </w:r>
      <w:r w:rsidR="00786BF4" w:rsidRPr="001F0776">
        <w:rPr>
          <w:rFonts w:asciiTheme="minorHAnsi" w:hAnsiTheme="minorHAnsi"/>
        </w:rPr>
        <w:t xml:space="preserve">omune della stessa </w:t>
      </w:r>
      <w:r w:rsidR="007411CB">
        <w:rPr>
          <w:rFonts w:asciiTheme="minorHAnsi" w:hAnsiTheme="minorHAnsi"/>
        </w:rPr>
        <w:t>ATS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 xml:space="preserve">in altra </w:t>
      </w:r>
      <w:r w:rsidR="007411CB">
        <w:rPr>
          <w:rFonts w:asciiTheme="minorHAnsi" w:hAnsiTheme="minorHAnsi"/>
        </w:rPr>
        <w:t>ATS</w:t>
      </w:r>
      <w:r w:rsidR="008975AE" w:rsidRPr="001F0776">
        <w:rPr>
          <w:rFonts w:asciiTheme="minorHAnsi" w:hAnsiTheme="minorHAnsi"/>
        </w:rPr>
        <w:t>)</w:t>
      </w:r>
    </w:p>
    <w:p w14:paraId="1E75F71F" w14:textId="77777777" w:rsidR="00BF3AA4" w:rsidRPr="001F0776" w:rsidRDefault="00606FA7" w:rsidP="001F0776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BF3AA4" w:rsidRPr="001F0776">
        <w:rPr>
          <w:rFonts w:asciiTheme="minorHAnsi" w:hAnsiTheme="minorHAnsi"/>
        </w:rPr>
        <w:t>a modifica dell’attività preesistente</w:t>
      </w:r>
      <w:r w:rsidR="00547493" w:rsidRPr="001F0776">
        <w:rPr>
          <w:rFonts w:asciiTheme="minorHAnsi" w:hAnsiTheme="minorHAnsi"/>
        </w:rPr>
        <w:t xml:space="preserve"> </w:t>
      </w:r>
    </w:p>
    <w:p w14:paraId="2E961EF1" w14:textId="77777777" w:rsidR="004F781B" w:rsidRPr="001F0776" w:rsidRDefault="00606FA7" w:rsidP="001F0776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4F781B" w:rsidRPr="001F0776">
        <w:rPr>
          <w:rFonts w:asciiTheme="minorHAnsi" w:hAnsiTheme="minorHAnsi"/>
        </w:rPr>
        <w:t>a trasformazione</w:t>
      </w:r>
      <w:r w:rsidR="0099187F" w:rsidRPr="001F0776">
        <w:rPr>
          <w:rFonts w:asciiTheme="minorHAnsi" w:hAnsiTheme="minorHAnsi"/>
        </w:rPr>
        <w:t xml:space="preserve"> in altra tipologia</w:t>
      </w:r>
      <w:r w:rsidR="00D104B1">
        <w:rPr>
          <w:rFonts w:asciiTheme="minorHAnsi" w:hAnsiTheme="minorHAnsi"/>
        </w:rPr>
        <w:t xml:space="preserve"> di unità d’offerta esistente</w:t>
      </w:r>
    </w:p>
    <w:p w14:paraId="502DC7FF" w14:textId="77777777" w:rsidR="00672691" w:rsidRPr="001F0776" w:rsidRDefault="00672691" w:rsidP="00A97EBF">
      <w:pPr>
        <w:pStyle w:val="NormaleWeb"/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075E6BED" w14:textId="77777777" w:rsidR="004F7E6A" w:rsidRPr="001F0776" w:rsidRDefault="00F46328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</w:t>
      </w:r>
      <w:r w:rsidR="00BF3AA4" w:rsidRPr="001F0776">
        <w:rPr>
          <w:rFonts w:asciiTheme="minorHAnsi" w:hAnsiTheme="minorHAnsi"/>
        </w:rPr>
        <w:t>iguardante</w:t>
      </w:r>
      <w:r w:rsidR="00547493" w:rsidRPr="001F0776">
        <w:rPr>
          <w:rFonts w:asciiTheme="minorHAnsi" w:hAnsiTheme="minorHAnsi"/>
        </w:rPr>
        <w:t xml:space="preserve"> la seguente tipo</w:t>
      </w:r>
      <w:r w:rsidR="00C41DAC" w:rsidRPr="001F0776">
        <w:rPr>
          <w:rFonts w:asciiTheme="minorHAnsi" w:hAnsiTheme="minorHAnsi"/>
        </w:rPr>
        <w:t>logia di unità di offerta socio</w:t>
      </w:r>
      <w:r w:rsidR="00547493" w:rsidRPr="001F0776">
        <w:rPr>
          <w:rFonts w:asciiTheme="minorHAnsi" w:hAnsiTheme="minorHAnsi"/>
        </w:rPr>
        <w:t>sanitaria:</w:t>
      </w:r>
    </w:p>
    <w:p w14:paraId="4C5F1CA4" w14:textId="77777777" w:rsidR="005D032B" w:rsidRPr="001F0776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77DAAC99" w14:textId="4B9A6029" w:rsidR="00002AAB" w:rsidRPr="00CF0FA6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</w:rPr>
      </w:pPr>
      <w:r w:rsidRPr="00CF0FA6">
        <w:rPr>
          <w:rFonts w:asciiTheme="minorHAnsi" w:hAnsiTheme="minorHAnsi"/>
          <w:b/>
          <w:bCs/>
          <w:i/>
          <w:u w:val="single"/>
        </w:rPr>
        <w:t>Indicare</w:t>
      </w:r>
      <w:r w:rsidR="00F46411">
        <w:rPr>
          <w:rFonts w:asciiTheme="minorHAnsi" w:hAnsiTheme="minorHAnsi"/>
          <w:b/>
          <w:bCs/>
          <w:i/>
          <w:u w:val="single"/>
        </w:rPr>
        <w:t xml:space="preserve">, tra le seguenti, </w:t>
      </w:r>
      <w:bookmarkStart w:id="0" w:name="_GoBack"/>
      <w:bookmarkEnd w:id="0"/>
      <w:r w:rsidRPr="00CF0FA6">
        <w:rPr>
          <w:rFonts w:asciiTheme="minorHAnsi" w:hAnsiTheme="minorHAnsi"/>
          <w:b/>
          <w:bCs/>
          <w:i/>
          <w:u w:val="single"/>
        </w:rPr>
        <w:t>l</w:t>
      </w:r>
      <w:r w:rsidR="005D032B" w:rsidRPr="00CF0FA6">
        <w:rPr>
          <w:rFonts w:asciiTheme="minorHAnsi" w:hAnsiTheme="minorHAnsi"/>
          <w:b/>
          <w:bCs/>
          <w:i/>
          <w:u w:val="single"/>
        </w:rPr>
        <w:t>a</w:t>
      </w:r>
      <w:r w:rsidRPr="00CF0FA6">
        <w:rPr>
          <w:rFonts w:asciiTheme="minorHAnsi" w:hAnsiTheme="minorHAnsi"/>
          <w:b/>
          <w:bCs/>
          <w:i/>
          <w:u w:val="single"/>
        </w:rPr>
        <w:t xml:space="preserve"> sola</w:t>
      </w:r>
      <w:r w:rsidR="005D032B" w:rsidRPr="00CF0FA6">
        <w:rPr>
          <w:rFonts w:asciiTheme="minorHAnsi" w:hAnsiTheme="minorHAnsi"/>
          <w:b/>
          <w:bCs/>
          <w:i/>
          <w:u w:val="single"/>
        </w:rPr>
        <w:t xml:space="preserve"> tipologia</w:t>
      </w:r>
      <w:r w:rsidRPr="00CF0FA6">
        <w:rPr>
          <w:rFonts w:asciiTheme="minorHAnsi" w:hAnsiTheme="minorHAnsi"/>
          <w:b/>
          <w:bCs/>
          <w:i/>
          <w:u w:val="single"/>
        </w:rPr>
        <w:t xml:space="preserve"> oggetto dell’istanza</w:t>
      </w:r>
      <w:r w:rsidR="005D032B" w:rsidRPr="00CF0FA6">
        <w:rPr>
          <w:rFonts w:asciiTheme="minorHAnsi" w:hAnsiTheme="minorHAnsi"/>
          <w:b/>
          <w:bCs/>
          <w:i/>
        </w:rPr>
        <w:t>:</w:t>
      </w:r>
    </w:p>
    <w:p w14:paraId="1B1C4E70" w14:textId="77777777" w:rsidR="004A6F54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Assistenza domiciliare integrata</w:t>
      </w:r>
    </w:p>
    <w:p w14:paraId="27F9E50C" w14:textId="77777777" w:rsidR="004A6F54" w:rsidRPr="001F0776" w:rsidRDefault="00236FC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Unità di Cure Palliative Domiciliari</w:t>
      </w:r>
    </w:p>
    <w:p w14:paraId="38D4C657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lastRenderedPageBreak/>
        <w:t>Centro diurno integrato per anziani</w:t>
      </w:r>
    </w:p>
    <w:p w14:paraId="55C9CE4C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per disabili</w:t>
      </w:r>
    </w:p>
    <w:p w14:paraId="39FC1985" w14:textId="77777777" w:rsidR="00E74E53" w:rsidRPr="001F0776" w:rsidRDefault="005D032B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</w:t>
      </w:r>
      <w:r w:rsidR="00C41DAC" w:rsidRPr="001F0776">
        <w:rPr>
          <w:rFonts w:asciiTheme="minorHAnsi" w:hAnsiTheme="minorHAnsi"/>
        </w:rPr>
        <w:t>omunità socio</w:t>
      </w:r>
      <w:r w:rsidR="004A6F54" w:rsidRPr="001F0776">
        <w:rPr>
          <w:rFonts w:asciiTheme="minorHAnsi" w:hAnsiTheme="minorHAnsi"/>
        </w:rPr>
        <w:t xml:space="preserve"> </w:t>
      </w:r>
      <w:r w:rsidR="00E74E53" w:rsidRPr="001F0776">
        <w:rPr>
          <w:rFonts w:asciiTheme="minorHAnsi" w:hAnsiTheme="minorHAnsi"/>
        </w:rPr>
        <w:t>sanitaria</w:t>
      </w:r>
      <w:r w:rsidR="00926B49" w:rsidRPr="001F0776">
        <w:rPr>
          <w:rFonts w:asciiTheme="minorHAnsi" w:hAnsiTheme="minorHAnsi"/>
        </w:rPr>
        <w:t xml:space="preserve"> per disabili</w:t>
      </w:r>
    </w:p>
    <w:p w14:paraId="176BC9FA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Consultorio familiare</w:t>
      </w:r>
    </w:p>
    <w:p w14:paraId="1D303A50" w14:textId="77777777" w:rsidR="0089379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Servizio territoriale per le dipendenze </w:t>
      </w:r>
    </w:p>
    <w:p w14:paraId="5E39D545" w14:textId="77777777" w:rsidR="00E74E53" w:rsidRPr="001F0776" w:rsidRDefault="00893796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Servizio multidisciplinare integrato</w:t>
      </w:r>
    </w:p>
    <w:p w14:paraId="6BB79979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r</w:t>
      </w:r>
      <w:r w:rsidR="00E74E53" w:rsidRPr="001F0776">
        <w:rPr>
          <w:rFonts w:asciiTheme="minorHAnsi" w:hAnsiTheme="minorHAnsi"/>
        </w:rPr>
        <w:t>esidenziale per assistenza a persone d</w:t>
      </w:r>
      <w:r w:rsidR="004A6F54" w:rsidRPr="001F0776">
        <w:rPr>
          <w:rFonts w:asciiTheme="minorHAnsi" w:hAnsiTheme="minorHAnsi"/>
        </w:rPr>
        <w:t>ipendenti da sostanze lecite e i</w:t>
      </w:r>
      <w:r w:rsidR="00E74E53" w:rsidRPr="001F0776">
        <w:rPr>
          <w:rFonts w:asciiTheme="minorHAnsi" w:hAnsiTheme="minorHAnsi"/>
        </w:rPr>
        <w:t>llecite</w:t>
      </w:r>
    </w:p>
    <w:p w14:paraId="7D8795E3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semiresidenzial</w:t>
      </w:r>
      <w:r w:rsidR="00EE0007" w:rsidRPr="001F0776">
        <w:rPr>
          <w:rFonts w:asciiTheme="minorHAnsi" w:hAnsiTheme="minorHAnsi"/>
        </w:rPr>
        <w:t>e</w:t>
      </w:r>
      <w:r w:rsidRPr="001F0776">
        <w:rPr>
          <w:rFonts w:asciiTheme="minorHAnsi" w:hAnsiTheme="minorHAnsi"/>
        </w:rPr>
        <w:t xml:space="preserve"> per assistenza a persone dipendenti da sostanze lecite e illecite</w:t>
      </w:r>
    </w:p>
    <w:p w14:paraId="558E2B10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Hospice</w:t>
      </w:r>
    </w:p>
    <w:p w14:paraId="4A16D98E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</w:t>
      </w:r>
      <w:r w:rsidR="00E05ACA" w:rsidRPr="001F0776">
        <w:rPr>
          <w:rFonts w:asciiTheme="minorHAnsi" w:hAnsiTheme="minorHAnsi"/>
        </w:rPr>
        <w:t>tario assistenziale per anziani</w:t>
      </w:r>
    </w:p>
    <w:p w14:paraId="69A50722" w14:textId="77777777" w:rsidR="00E74E53" w:rsidRPr="001F0776" w:rsidRDefault="00E74E53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sanit</w:t>
      </w:r>
      <w:r w:rsidR="00E05ACA" w:rsidRPr="001F0776">
        <w:rPr>
          <w:rFonts w:asciiTheme="minorHAnsi" w:hAnsiTheme="minorHAnsi"/>
        </w:rPr>
        <w:t>ario assistenziale per disabili</w:t>
      </w:r>
    </w:p>
    <w:p w14:paraId="7B0F886D" w14:textId="77777777" w:rsidR="00E74E53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Servizi d</w:t>
      </w:r>
      <w:r w:rsidR="004A6F54" w:rsidRPr="001F0776">
        <w:rPr>
          <w:rFonts w:asciiTheme="minorHAnsi" w:hAnsiTheme="minorHAnsi"/>
        </w:rPr>
        <w:t xml:space="preserve">iurni per la </w:t>
      </w:r>
      <w:r w:rsidR="00E74E53" w:rsidRPr="001F0776">
        <w:rPr>
          <w:rFonts w:asciiTheme="minorHAnsi" w:hAnsiTheme="minorHAnsi"/>
        </w:rPr>
        <w:t>riabilitazione</w:t>
      </w:r>
      <w:r w:rsidR="00926B49" w:rsidRPr="001F0776">
        <w:rPr>
          <w:rFonts w:asciiTheme="minorHAnsi" w:hAnsiTheme="minorHAnsi"/>
        </w:rPr>
        <w:t xml:space="preserve"> </w:t>
      </w:r>
      <w:r w:rsidRPr="001F0776">
        <w:rPr>
          <w:rFonts w:asciiTheme="minorHAnsi" w:hAnsiTheme="minorHAnsi"/>
        </w:rPr>
        <w:t>(ambulatoriale, domiciliare, c</w:t>
      </w:r>
      <w:r w:rsidR="00EE0007" w:rsidRPr="001F0776">
        <w:rPr>
          <w:rFonts w:asciiTheme="minorHAnsi" w:hAnsiTheme="minorHAnsi"/>
        </w:rPr>
        <w:t xml:space="preserve">iclo </w:t>
      </w:r>
      <w:r w:rsidRPr="001F0776">
        <w:rPr>
          <w:rFonts w:asciiTheme="minorHAnsi" w:hAnsiTheme="minorHAnsi"/>
        </w:rPr>
        <w:t>d</w:t>
      </w:r>
      <w:r w:rsidR="00EE0007" w:rsidRPr="001F0776">
        <w:rPr>
          <w:rFonts w:asciiTheme="minorHAnsi" w:hAnsiTheme="minorHAnsi"/>
        </w:rPr>
        <w:t xml:space="preserve">iurno </w:t>
      </w:r>
      <w:r w:rsidRPr="001F0776">
        <w:rPr>
          <w:rFonts w:asciiTheme="minorHAnsi" w:hAnsiTheme="minorHAnsi"/>
        </w:rPr>
        <w:t>c</w:t>
      </w:r>
      <w:r w:rsidR="00EE0007" w:rsidRPr="001F0776">
        <w:rPr>
          <w:rFonts w:asciiTheme="minorHAnsi" w:hAnsiTheme="minorHAnsi"/>
        </w:rPr>
        <w:t>ontinuo</w:t>
      </w:r>
      <w:r w:rsidR="004A6F54" w:rsidRPr="001F0776">
        <w:rPr>
          <w:rFonts w:asciiTheme="minorHAnsi" w:hAnsiTheme="minorHAnsi"/>
        </w:rPr>
        <w:t>)</w:t>
      </w:r>
    </w:p>
    <w:p w14:paraId="1DF1BF13" w14:textId="77777777" w:rsidR="00117BD7" w:rsidRPr="001F0776" w:rsidRDefault="00E05ACA" w:rsidP="001F0776">
      <w:pPr>
        <w:pStyle w:val="NormaleWeb"/>
        <w:numPr>
          <w:ilvl w:val="0"/>
          <w:numId w:val="44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Cure i</w:t>
      </w:r>
      <w:r w:rsidR="00117BD7" w:rsidRPr="001F0776">
        <w:rPr>
          <w:rFonts w:asciiTheme="minorHAnsi" w:hAnsiTheme="minorHAnsi"/>
        </w:rPr>
        <w:t>ntermedie</w:t>
      </w:r>
    </w:p>
    <w:p w14:paraId="5E3C10F2" w14:textId="77777777" w:rsidR="004A6F54" w:rsidRPr="001F0776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162F3F9" w14:textId="7EE49DFF" w:rsidR="00D841C1" w:rsidRPr="001F0776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CF0FA6">
        <w:rPr>
          <w:rFonts w:asciiTheme="minorHAnsi" w:hAnsiTheme="minorHAnsi"/>
          <w:b/>
          <w:bCs/>
        </w:rPr>
        <w:t>CUDES (se già posseduto)</w:t>
      </w:r>
      <w:r>
        <w:rPr>
          <w:rFonts w:asciiTheme="minorHAnsi" w:hAnsiTheme="minorHAnsi"/>
        </w:rPr>
        <w:t xml:space="preserve"> </w:t>
      </w:r>
      <w:r w:rsidR="00606FA7">
        <w:rPr>
          <w:rFonts w:asciiTheme="minorHAnsi" w:hAnsiTheme="minorHAnsi"/>
        </w:rPr>
        <w:t>d</w:t>
      </w:r>
      <w:r w:rsidR="00A341AD" w:rsidRPr="001F0776">
        <w:rPr>
          <w:rFonts w:asciiTheme="minorHAnsi" w:hAnsiTheme="minorHAnsi"/>
        </w:rPr>
        <w:t>enomina</w:t>
      </w:r>
      <w:r w:rsidR="005D032B" w:rsidRPr="001F0776">
        <w:rPr>
          <w:rFonts w:asciiTheme="minorHAnsi" w:hAnsiTheme="minorHAnsi"/>
        </w:rPr>
        <w:t>zione, indirizzo completo della s</w:t>
      </w:r>
      <w:r w:rsidR="00A341AD" w:rsidRPr="001F0776">
        <w:rPr>
          <w:rFonts w:asciiTheme="minorHAnsi" w:hAnsiTheme="minorHAnsi"/>
        </w:rPr>
        <w:t>ede operativa</w:t>
      </w:r>
      <w:r w:rsidR="005D032B" w:rsidRPr="001F0776">
        <w:rPr>
          <w:rFonts w:asciiTheme="minorHAnsi" w:hAnsiTheme="minorHAnsi"/>
        </w:rPr>
        <w:t xml:space="preserve"> e relativi recapiti</w:t>
      </w:r>
      <w:r>
        <w:rPr>
          <w:rFonts w:asciiTheme="minorHAnsi" w:hAnsiTheme="minorHAnsi"/>
        </w:rPr>
        <w:t xml:space="preserve"> telefonici e </w:t>
      </w:r>
      <w:r w:rsidR="00F46411">
        <w:rPr>
          <w:rFonts w:asciiTheme="minorHAnsi" w:hAnsiTheme="minorHAnsi"/>
        </w:rPr>
        <w:t>e.</w:t>
      </w:r>
      <w:r>
        <w:rPr>
          <w:rFonts w:asciiTheme="minorHAnsi" w:hAnsiTheme="minorHAnsi"/>
        </w:rPr>
        <w:t>mail</w:t>
      </w:r>
      <w:r w:rsidR="005D032B" w:rsidRPr="001F0776">
        <w:rPr>
          <w:rFonts w:asciiTheme="minorHAnsi" w:hAnsiTheme="minorHAnsi"/>
        </w:rPr>
        <w:t xml:space="preserve">, </w:t>
      </w:r>
      <w:r w:rsidR="00D841C1" w:rsidRPr="001F0776">
        <w:rPr>
          <w:rFonts w:asciiTheme="minorHAnsi" w:hAnsiTheme="minorHAnsi"/>
        </w:rPr>
        <w:t>capacità ricettiva</w:t>
      </w:r>
      <w:r w:rsidR="005D032B" w:rsidRPr="001F0776">
        <w:rPr>
          <w:rFonts w:asciiTheme="minorHAnsi" w:hAnsiTheme="minorHAnsi"/>
        </w:rPr>
        <w:t xml:space="preserve"> o </w:t>
      </w:r>
      <w:r w:rsidR="00D841C1" w:rsidRPr="001F0776">
        <w:rPr>
          <w:rFonts w:asciiTheme="minorHAnsi" w:hAnsiTheme="minorHAnsi"/>
        </w:rPr>
        <w:t>erogativa</w:t>
      </w:r>
      <w:r w:rsidR="00902778" w:rsidRPr="001F0776">
        <w:rPr>
          <w:rFonts w:asciiTheme="minorHAnsi" w:hAnsiTheme="minorHAnsi"/>
        </w:rPr>
        <w:t xml:space="preserve"> </w:t>
      </w:r>
      <w:r w:rsidR="00D841C1" w:rsidRPr="001F0776">
        <w:rPr>
          <w:rFonts w:asciiTheme="minorHAnsi" w:hAnsiTheme="minorHAnsi"/>
        </w:rPr>
        <w:t>(indicare numero e</w:t>
      </w:r>
      <w:r w:rsidR="005D032B" w:rsidRPr="001F0776">
        <w:rPr>
          <w:rFonts w:asciiTheme="minorHAnsi" w:hAnsiTheme="minorHAnsi"/>
        </w:rPr>
        <w:t xml:space="preserve"> tipologia di posti o </w:t>
      </w:r>
      <w:r w:rsidR="00D841C1" w:rsidRPr="001F0776">
        <w:rPr>
          <w:rFonts w:asciiTheme="minorHAnsi" w:hAnsiTheme="minorHAnsi"/>
        </w:rPr>
        <w:t>volumi di prestazioni)</w:t>
      </w:r>
    </w:p>
    <w:p w14:paraId="0C366C0E" w14:textId="77777777" w:rsidR="005D032B" w:rsidRPr="001F0776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EDC0B56" w14:textId="77777777" w:rsidR="002514FF" w:rsidRPr="001F0776" w:rsidRDefault="002514F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1F0776">
        <w:rPr>
          <w:rFonts w:asciiTheme="minorHAnsi" w:hAnsiTheme="minorHAnsi"/>
          <w:i/>
        </w:rPr>
        <w:t xml:space="preserve">In caso di variazione </w:t>
      </w:r>
      <w:r w:rsidR="0013788F" w:rsidRPr="001F0776">
        <w:rPr>
          <w:rFonts w:asciiTheme="minorHAnsi" w:hAnsiTheme="minorHAnsi"/>
          <w:i/>
        </w:rPr>
        <w:t>della capacità ricettiva</w:t>
      </w:r>
      <w:r w:rsidR="005D032B" w:rsidRPr="001F0776">
        <w:rPr>
          <w:rFonts w:asciiTheme="minorHAnsi" w:hAnsiTheme="minorHAnsi"/>
          <w:i/>
        </w:rPr>
        <w:t xml:space="preserve"> o </w:t>
      </w:r>
      <w:r w:rsidR="0013788F" w:rsidRPr="001F0776">
        <w:rPr>
          <w:rFonts w:asciiTheme="minorHAnsi" w:hAnsiTheme="minorHAnsi"/>
          <w:i/>
        </w:rPr>
        <w:t xml:space="preserve">erogativa </w:t>
      </w:r>
      <w:r w:rsidRPr="001F0776">
        <w:rPr>
          <w:rFonts w:asciiTheme="minorHAnsi" w:hAnsiTheme="minorHAnsi"/>
          <w:i/>
        </w:rPr>
        <w:t>preesistente specificare</w:t>
      </w:r>
      <w:r w:rsidR="005F45E6" w:rsidRPr="001F0776">
        <w:rPr>
          <w:rFonts w:asciiTheme="minorHAnsi" w:hAnsiTheme="minorHAnsi"/>
          <w:i/>
        </w:rPr>
        <w:t xml:space="preserve"> se</w:t>
      </w:r>
      <w:r w:rsidR="00A932A8" w:rsidRPr="001F0776">
        <w:rPr>
          <w:rFonts w:asciiTheme="minorHAnsi" w:hAnsiTheme="minorHAnsi"/>
          <w:i/>
        </w:rPr>
        <w:t>:</w:t>
      </w:r>
    </w:p>
    <w:p w14:paraId="7AABA932" w14:textId="77777777" w:rsidR="005D032B" w:rsidRPr="001F0776" w:rsidRDefault="00A932A8" w:rsidP="001F0776">
      <w:pPr>
        <w:pStyle w:val="Normale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ampliamento </w:t>
      </w:r>
      <w:r w:rsidR="005F45E6" w:rsidRPr="001F0776">
        <w:rPr>
          <w:rFonts w:asciiTheme="minorHAnsi" w:hAnsiTheme="minorHAnsi"/>
        </w:rPr>
        <w:t xml:space="preserve">da/a </w:t>
      </w:r>
      <w:r w:rsidR="002514FF" w:rsidRPr="001F0776">
        <w:rPr>
          <w:rFonts w:asciiTheme="minorHAnsi" w:hAnsiTheme="minorHAnsi"/>
        </w:rPr>
        <w:t>d</w:t>
      </w:r>
      <w:r w:rsidR="005F45E6" w:rsidRPr="001F0776">
        <w:rPr>
          <w:rFonts w:asciiTheme="minorHAnsi" w:hAnsiTheme="minorHAnsi"/>
        </w:rPr>
        <w:t xml:space="preserve">el </w:t>
      </w:r>
      <w:r w:rsidR="002514FF" w:rsidRPr="001F0776">
        <w:rPr>
          <w:rFonts w:asciiTheme="minorHAnsi" w:hAnsiTheme="minorHAnsi"/>
        </w:rPr>
        <w:t>numero</w:t>
      </w:r>
      <w:r w:rsidR="005F45E6" w:rsidRPr="001F0776">
        <w:rPr>
          <w:rFonts w:asciiTheme="minorHAnsi" w:hAnsiTheme="minorHAnsi"/>
        </w:rPr>
        <w:t xml:space="preserve"> di </w:t>
      </w:r>
      <w:r w:rsidR="0013788F" w:rsidRPr="001F0776">
        <w:rPr>
          <w:rFonts w:asciiTheme="minorHAnsi" w:hAnsiTheme="minorHAnsi"/>
        </w:rPr>
        <w:t>posti</w:t>
      </w:r>
      <w:r w:rsidR="005F45E6" w:rsidRPr="001F0776">
        <w:rPr>
          <w:rFonts w:asciiTheme="minorHAnsi" w:hAnsiTheme="minorHAnsi"/>
        </w:rPr>
        <w:t xml:space="preserve"> o dei </w:t>
      </w:r>
      <w:r w:rsidR="0013788F" w:rsidRPr="001F0776">
        <w:rPr>
          <w:rFonts w:asciiTheme="minorHAnsi" w:hAnsiTheme="minorHAnsi"/>
        </w:rPr>
        <w:t>volumi di attività</w:t>
      </w:r>
    </w:p>
    <w:p w14:paraId="2686E3E5" w14:textId="77777777" w:rsidR="002514FF" w:rsidRPr="001F0776" w:rsidRDefault="00A932A8" w:rsidP="001F0776">
      <w:pPr>
        <w:pStyle w:val="Normale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riduzione </w:t>
      </w:r>
      <w:r w:rsidR="005F45E6" w:rsidRPr="001F0776">
        <w:rPr>
          <w:rFonts w:asciiTheme="minorHAnsi" w:hAnsiTheme="minorHAnsi"/>
        </w:rPr>
        <w:t xml:space="preserve">da/a del </w:t>
      </w:r>
      <w:r w:rsidR="0013788F" w:rsidRPr="001F0776">
        <w:rPr>
          <w:rFonts w:asciiTheme="minorHAnsi" w:hAnsiTheme="minorHAnsi"/>
        </w:rPr>
        <w:t xml:space="preserve">numero </w:t>
      </w:r>
      <w:r w:rsidR="005F45E6" w:rsidRPr="001F0776">
        <w:rPr>
          <w:rFonts w:asciiTheme="minorHAnsi" w:hAnsiTheme="minorHAnsi"/>
        </w:rPr>
        <w:t xml:space="preserve">di </w:t>
      </w:r>
      <w:r w:rsidR="002514FF" w:rsidRPr="001F0776">
        <w:rPr>
          <w:rFonts w:asciiTheme="minorHAnsi" w:hAnsiTheme="minorHAnsi"/>
        </w:rPr>
        <w:t>posti</w:t>
      </w:r>
      <w:r w:rsidR="005F45E6" w:rsidRPr="001F0776">
        <w:rPr>
          <w:rFonts w:asciiTheme="minorHAnsi" w:hAnsiTheme="minorHAnsi"/>
        </w:rPr>
        <w:t xml:space="preserve"> o volumi di </w:t>
      </w:r>
      <w:r w:rsidR="002514FF" w:rsidRPr="001F0776">
        <w:rPr>
          <w:rFonts w:asciiTheme="minorHAnsi" w:hAnsiTheme="minorHAnsi"/>
        </w:rPr>
        <w:t>attività</w:t>
      </w:r>
    </w:p>
    <w:p w14:paraId="1FE17E11" w14:textId="77777777" w:rsidR="002514FF" w:rsidRPr="001F0776" w:rsidRDefault="00A932A8" w:rsidP="001F0776">
      <w:pPr>
        <w:pStyle w:val="NormaleWeb"/>
        <w:numPr>
          <w:ilvl w:val="0"/>
          <w:numId w:val="45"/>
        </w:numPr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1F0776">
        <w:rPr>
          <w:rFonts w:asciiTheme="minorHAnsi" w:hAnsiTheme="minorHAnsi"/>
        </w:rPr>
        <w:t xml:space="preserve">a seguito di </w:t>
      </w:r>
      <w:r w:rsidR="002514FF" w:rsidRPr="001F0776">
        <w:rPr>
          <w:rFonts w:asciiTheme="minorHAnsi" w:hAnsiTheme="minorHAnsi"/>
        </w:rPr>
        <w:t xml:space="preserve">modifica </w:t>
      </w:r>
      <w:r w:rsidR="001F0776">
        <w:rPr>
          <w:rFonts w:asciiTheme="minorHAnsi" w:hAnsiTheme="minorHAnsi"/>
        </w:rPr>
        <w:t xml:space="preserve">delle </w:t>
      </w:r>
      <w:r w:rsidR="002514FF" w:rsidRPr="001F0776">
        <w:rPr>
          <w:rFonts w:asciiTheme="minorHAnsi" w:hAnsiTheme="minorHAnsi"/>
        </w:rPr>
        <w:t xml:space="preserve">prestazioni o </w:t>
      </w:r>
      <w:r w:rsidR="001F0776">
        <w:rPr>
          <w:rFonts w:asciiTheme="minorHAnsi" w:hAnsiTheme="minorHAnsi"/>
        </w:rPr>
        <w:t>dei servizi erogati</w:t>
      </w:r>
    </w:p>
    <w:p w14:paraId="28AE1CA8" w14:textId="77777777" w:rsidR="000D6D01" w:rsidRPr="001F0776" w:rsidRDefault="000D6D01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trike/>
        </w:rPr>
      </w:pPr>
    </w:p>
    <w:p w14:paraId="3A8E21A3" w14:textId="77777777" w:rsidR="005F45E6" w:rsidRPr="001F0776" w:rsidRDefault="00A932A8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1F0776">
        <w:rPr>
          <w:rFonts w:asciiTheme="minorHAnsi" w:hAnsiTheme="minorHAnsi"/>
          <w:i/>
        </w:rPr>
        <w:t xml:space="preserve">In caso di unità d’offerta preesistente </w:t>
      </w:r>
      <w:r w:rsidR="005F45E6" w:rsidRPr="001F0776">
        <w:rPr>
          <w:rFonts w:asciiTheme="minorHAnsi" w:hAnsiTheme="minorHAnsi"/>
          <w:i/>
        </w:rPr>
        <w:t>specificare:</w:t>
      </w:r>
    </w:p>
    <w:p w14:paraId="79AD446D" w14:textId="77777777" w:rsidR="001E5E64" w:rsidRPr="001F0776" w:rsidRDefault="00606FA7" w:rsidP="00606FA7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A932A8" w:rsidRPr="001F0776">
        <w:rPr>
          <w:rFonts w:asciiTheme="minorHAnsi" w:hAnsiTheme="minorHAnsi"/>
        </w:rPr>
        <w:t>’unità d’offerta è già abilitata all’esercizio con</w:t>
      </w:r>
      <w:r w:rsidR="001527A6" w:rsidRPr="001F0776">
        <w:rPr>
          <w:rFonts w:asciiTheme="minorHAnsi" w:hAnsiTheme="minorHAnsi"/>
        </w:rPr>
        <w:t xml:space="preserve"> </w:t>
      </w:r>
      <w:r w:rsidR="006B4D7F" w:rsidRPr="001F0776">
        <w:rPr>
          <w:rFonts w:asciiTheme="minorHAnsi" w:hAnsiTheme="minorHAnsi"/>
        </w:rPr>
        <w:t>a</w:t>
      </w:r>
      <w:r w:rsidR="001E5E64" w:rsidRPr="001F0776">
        <w:rPr>
          <w:rFonts w:asciiTheme="minorHAnsi" w:hAnsiTheme="minorHAnsi"/>
        </w:rPr>
        <w:t>utorizzazi</w:t>
      </w:r>
      <w:r w:rsidR="00A932A8" w:rsidRPr="001F0776">
        <w:rPr>
          <w:rFonts w:asciiTheme="minorHAnsi" w:hAnsiTheme="minorHAnsi"/>
        </w:rPr>
        <w:t>one definitiva al funzionamento</w:t>
      </w:r>
      <w:r w:rsidR="001F0776">
        <w:rPr>
          <w:rFonts w:asciiTheme="minorHAnsi" w:hAnsiTheme="minorHAnsi"/>
        </w:rPr>
        <w:t xml:space="preserve"> o </w:t>
      </w:r>
      <w:r w:rsidR="001527A6" w:rsidRPr="001F0776">
        <w:rPr>
          <w:rFonts w:asciiTheme="minorHAnsi" w:hAnsiTheme="minorHAnsi"/>
        </w:rPr>
        <w:t>DIA</w:t>
      </w:r>
      <w:r w:rsidR="001F0776">
        <w:rPr>
          <w:rFonts w:asciiTheme="minorHAnsi" w:hAnsiTheme="minorHAnsi"/>
        </w:rPr>
        <w:t xml:space="preserve"> o </w:t>
      </w:r>
      <w:r w:rsidR="001527A6" w:rsidRPr="001F0776">
        <w:rPr>
          <w:rFonts w:asciiTheme="minorHAnsi" w:hAnsiTheme="minorHAnsi"/>
        </w:rPr>
        <w:t>SCIA</w:t>
      </w:r>
      <w:r w:rsidR="00A932A8" w:rsidRPr="001F0776">
        <w:rPr>
          <w:rFonts w:asciiTheme="minorHAnsi" w:hAnsiTheme="minorHAnsi"/>
        </w:rPr>
        <w:t xml:space="preserve"> </w:t>
      </w:r>
      <w:r w:rsidR="001E5E64" w:rsidRPr="001F0776">
        <w:rPr>
          <w:rFonts w:asciiTheme="minorHAnsi" w:hAnsiTheme="minorHAnsi"/>
        </w:rPr>
        <w:t>n.</w:t>
      </w:r>
      <w:r w:rsidR="00EA1943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>,</w:t>
      </w:r>
      <w:r w:rsidR="006B4D7F" w:rsidRPr="001F0776">
        <w:rPr>
          <w:rFonts w:asciiTheme="minorHAnsi" w:hAnsiTheme="minorHAnsi"/>
        </w:rPr>
        <w:t xml:space="preserve"> </w:t>
      </w:r>
      <w:r w:rsidR="001E5E64" w:rsidRPr="001F0776">
        <w:rPr>
          <w:rFonts w:asciiTheme="minorHAnsi" w:hAnsiTheme="minorHAnsi"/>
        </w:rPr>
        <w:t>rilasciata da</w:t>
      </w:r>
      <w:r w:rsidR="001527A6" w:rsidRPr="001F0776">
        <w:rPr>
          <w:rFonts w:asciiTheme="minorHAnsi" w:hAnsiTheme="minorHAnsi"/>
        </w:rPr>
        <w:t xml:space="preserve"> </w:t>
      </w:r>
      <w:r w:rsidR="00EA1943">
        <w:rPr>
          <w:rFonts w:asciiTheme="minorHAnsi" w:hAnsiTheme="minorHAnsi"/>
        </w:rPr>
        <w:t xml:space="preserve">…. </w:t>
      </w:r>
      <w:r w:rsidR="001527A6" w:rsidRPr="001F0776">
        <w:rPr>
          <w:rFonts w:asciiTheme="minorHAnsi" w:hAnsiTheme="minorHAnsi"/>
        </w:rPr>
        <w:t>o presentata a</w:t>
      </w:r>
      <w:r w:rsidR="00EA1943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 xml:space="preserve">, </w:t>
      </w:r>
      <w:r w:rsidR="001E5E64" w:rsidRPr="001F0776">
        <w:rPr>
          <w:rFonts w:asciiTheme="minorHAnsi" w:hAnsiTheme="minorHAnsi"/>
        </w:rPr>
        <w:t>in data</w:t>
      </w:r>
      <w:r w:rsidR="00EA1943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 xml:space="preserve">, </w:t>
      </w:r>
      <w:r w:rsidR="001E5E64" w:rsidRPr="001F0776">
        <w:rPr>
          <w:rFonts w:asciiTheme="minorHAnsi" w:hAnsiTheme="minorHAnsi"/>
        </w:rPr>
        <w:t>per</w:t>
      </w:r>
      <w:r w:rsidR="00EA1943">
        <w:rPr>
          <w:rFonts w:asciiTheme="minorHAnsi" w:hAnsiTheme="minorHAnsi"/>
        </w:rPr>
        <w:t xml:space="preserve"> ….</w:t>
      </w:r>
      <w:r w:rsidR="001E5E64" w:rsidRPr="001F0776">
        <w:rPr>
          <w:rFonts w:asciiTheme="minorHAnsi" w:hAnsiTheme="minorHAnsi"/>
        </w:rPr>
        <w:t xml:space="preserve"> </w:t>
      </w:r>
      <w:r w:rsidR="001527A6" w:rsidRPr="001F0776">
        <w:rPr>
          <w:rFonts w:asciiTheme="minorHAnsi" w:hAnsiTheme="minorHAnsi"/>
        </w:rPr>
        <w:t>(</w:t>
      </w:r>
      <w:r w:rsidR="001F0776">
        <w:rPr>
          <w:rFonts w:asciiTheme="minorHAnsi" w:hAnsiTheme="minorHAnsi"/>
        </w:rPr>
        <w:t xml:space="preserve">indicare il </w:t>
      </w:r>
      <w:r w:rsidR="00F52DB6" w:rsidRPr="001F0776">
        <w:rPr>
          <w:rFonts w:asciiTheme="minorHAnsi" w:hAnsiTheme="minorHAnsi"/>
        </w:rPr>
        <w:t xml:space="preserve">numero di </w:t>
      </w:r>
      <w:r w:rsidR="00FA4009" w:rsidRPr="001F0776">
        <w:rPr>
          <w:rFonts w:asciiTheme="minorHAnsi" w:hAnsiTheme="minorHAnsi"/>
        </w:rPr>
        <w:t xml:space="preserve">posti o </w:t>
      </w:r>
      <w:r w:rsidR="001F0776">
        <w:rPr>
          <w:rFonts w:asciiTheme="minorHAnsi" w:hAnsiTheme="minorHAnsi"/>
        </w:rPr>
        <w:t xml:space="preserve">di </w:t>
      </w:r>
      <w:r w:rsidR="00E9613B" w:rsidRPr="001F0776">
        <w:rPr>
          <w:rFonts w:asciiTheme="minorHAnsi" w:hAnsiTheme="minorHAnsi"/>
        </w:rPr>
        <w:t>prestazioni</w:t>
      </w:r>
      <w:r w:rsidR="001E5E64" w:rsidRPr="001F0776">
        <w:rPr>
          <w:rFonts w:asciiTheme="minorHAnsi" w:hAnsiTheme="minorHAnsi"/>
        </w:rPr>
        <w:t>)</w:t>
      </w:r>
    </w:p>
    <w:p w14:paraId="0726FE1D" w14:textId="77777777" w:rsidR="00030494" w:rsidRPr="001F0776" w:rsidRDefault="00606FA7" w:rsidP="00606FA7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="001527A6" w:rsidRPr="001F0776">
        <w:rPr>
          <w:rFonts w:asciiTheme="minorHAnsi" w:hAnsiTheme="minorHAnsi"/>
        </w:rPr>
        <w:t>’unità d’offerta è già accreditata con p</w:t>
      </w:r>
      <w:r w:rsidR="00030494" w:rsidRPr="001F0776">
        <w:rPr>
          <w:rFonts w:asciiTheme="minorHAnsi" w:hAnsiTheme="minorHAnsi"/>
        </w:rPr>
        <w:t>rovvedimento regionale n.</w:t>
      </w:r>
      <w:r w:rsidR="00EA1943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>, in data</w:t>
      </w:r>
      <w:r w:rsidR="00EA1943">
        <w:rPr>
          <w:rFonts w:asciiTheme="minorHAnsi" w:hAnsiTheme="minorHAnsi"/>
        </w:rPr>
        <w:t xml:space="preserve"> ….</w:t>
      </w:r>
      <w:r w:rsidR="001527A6" w:rsidRPr="001F0776">
        <w:rPr>
          <w:rFonts w:asciiTheme="minorHAnsi" w:hAnsiTheme="minorHAnsi"/>
        </w:rPr>
        <w:t xml:space="preserve">, </w:t>
      </w:r>
      <w:r w:rsidR="00030494" w:rsidRPr="001F0776">
        <w:rPr>
          <w:rFonts w:asciiTheme="minorHAnsi" w:hAnsiTheme="minorHAnsi"/>
        </w:rPr>
        <w:t>per</w:t>
      </w:r>
      <w:r w:rsidR="00EA1943">
        <w:rPr>
          <w:rFonts w:asciiTheme="minorHAnsi" w:hAnsiTheme="minorHAnsi"/>
        </w:rPr>
        <w:t xml:space="preserve"> ….</w:t>
      </w:r>
      <w:r w:rsidR="00030494" w:rsidRPr="001F0776">
        <w:rPr>
          <w:rFonts w:asciiTheme="minorHAnsi" w:hAnsiTheme="minorHAnsi"/>
        </w:rPr>
        <w:t xml:space="preserve"> (</w:t>
      </w:r>
      <w:r w:rsidR="00893796">
        <w:rPr>
          <w:rFonts w:asciiTheme="minorHAnsi" w:hAnsiTheme="minorHAnsi"/>
        </w:rPr>
        <w:t xml:space="preserve">indicare il </w:t>
      </w:r>
      <w:r w:rsidR="00CB3B78" w:rsidRPr="001F0776">
        <w:rPr>
          <w:rFonts w:asciiTheme="minorHAnsi" w:hAnsiTheme="minorHAnsi"/>
        </w:rPr>
        <w:t>numero di posti</w:t>
      </w:r>
      <w:r w:rsidR="001527A6" w:rsidRPr="001F0776">
        <w:rPr>
          <w:rFonts w:asciiTheme="minorHAnsi" w:hAnsiTheme="minorHAnsi"/>
        </w:rPr>
        <w:t xml:space="preserve"> </w:t>
      </w:r>
      <w:r w:rsidR="00CB3B78" w:rsidRPr="001F0776">
        <w:rPr>
          <w:rFonts w:asciiTheme="minorHAnsi" w:hAnsiTheme="minorHAnsi"/>
        </w:rPr>
        <w:t xml:space="preserve">o </w:t>
      </w:r>
      <w:r w:rsidR="00893796">
        <w:rPr>
          <w:rFonts w:asciiTheme="minorHAnsi" w:hAnsiTheme="minorHAnsi"/>
        </w:rPr>
        <w:t xml:space="preserve">di </w:t>
      </w:r>
      <w:r w:rsidR="00CB3B78" w:rsidRPr="001F0776">
        <w:rPr>
          <w:rFonts w:asciiTheme="minorHAnsi" w:hAnsiTheme="minorHAnsi"/>
        </w:rPr>
        <w:t>prestazioni</w:t>
      </w:r>
      <w:r w:rsidR="00030494" w:rsidRPr="001F0776">
        <w:rPr>
          <w:rFonts w:asciiTheme="minorHAnsi" w:hAnsiTheme="minorHAnsi"/>
        </w:rPr>
        <w:t>)</w:t>
      </w:r>
    </w:p>
    <w:p w14:paraId="0CA913AF" w14:textId="77777777" w:rsidR="00CF0FA6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DEF6364" w14:textId="239F5A82" w:rsidR="00C54240" w:rsidRPr="00CF0FA6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r w:rsidRPr="00CF0FA6">
        <w:rPr>
          <w:rFonts w:asciiTheme="minorHAnsi" w:hAnsiTheme="minorHAnsi"/>
          <w:b/>
          <w:bCs/>
          <w:i/>
          <w:iCs/>
          <w:u w:val="single"/>
        </w:rPr>
        <w:t xml:space="preserve">Solo nel caso </w:t>
      </w:r>
      <w:r>
        <w:rPr>
          <w:rFonts w:asciiTheme="minorHAnsi" w:hAnsiTheme="minorHAnsi"/>
          <w:b/>
          <w:bCs/>
          <w:i/>
          <w:iCs/>
          <w:u w:val="single"/>
        </w:rPr>
        <w:t>di istanza relativa a</w:t>
      </w:r>
      <w:r w:rsidRPr="00CF0FA6">
        <w:rPr>
          <w:rFonts w:asciiTheme="minorHAnsi" w:hAnsiTheme="minorHAnsi"/>
          <w:b/>
          <w:bCs/>
          <w:i/>
          <w:iCs/>
          <w:u w:val="single"/>
        </w:rPr>
        <w:t xml:space="preserve"> Cure Palliative Domiciliari</w:t>
      </w:r>
      <w:r w:rsidRPr="00CF0FA6">
        <w:rPr>
          <w:rFonts w:asciiTheme="minorHAnsi" w:hAnsiTheme="minorHAnsi"/>
          <w:i/>
          <w:iCs/>
        </w:rPr>
        <w:t xml:space="preserve"> specificare il/i distretto/i ATS in cui </w:t>
      </w:r>
      <w:r>
        <w:rPr>
          <w:rFonts w:asciiTheme="minorHAnsi" w:hAnsiTheme="minorHAnsi"/>
          <w:i/>
          <w:iCs/>
        </w:rPr>
        <w:t xml:space="preserve">si </w:t>
      </w:r>
      <w:r w:rsidRPr="00CF0FA6">
        <w:rPr>
          <w:rFonts w:asciiTheme="minorHAnsi" w:hAnsiTheme="minorHAnsi"/>
          <w:i/>
          <w:iCs/>
        </w:rPr>
        <w:t>intende operare, limitatamente al distretto dell’unità d’offerta e ai distretti con esso confinanti:</w:t>
      </w:r>
    </w:p>
    <w:p w14:paraId="76DF2C53" w14:textId="13913E40" w:rsidR="00CF0FA6" w:rsidRDefault="00CF0FA6" w:rsidP="00CF0FA6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distretto ATS corrispondente al territorio della ASST …………</w:t>
      </w:r>
    </w:p>
    <w:p w14:paraId="460DEA80" w14:textId="4D64EA01" w:rsidR="00CF0FA6" w:rsidRDefault="00CF0FA6" w:rsidP="00CF0FA6">
      <w:pPr>
        <w:pStyle w:val="NormaleWeb"/>
        <w:numPr>
          <w:ilvl w:val="0"/>
          <w:numId w:val="48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distretto ATS corrispondente al territorio della ASST …………</w:t>
      </w:r>
    </w:p>
    <w:p w14:paraId="33720281" w14:textId="77777777" w:rsidR="00CF0FA6" w:rsidRDefault="00CF0F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3C4F0C2" w14:textId="77777777" w:rsidR="005017D9" w:rsidRPr="00405368" w:rsidRDefault="00A953FE" w:rsidP="005017D9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highlight w:val="yellow"/>
        </w:rPr>
      </w:pPr>
      <w:r w:rsidRPr="00A953FE">
        <w:rPr>
          <w:rFonts w:asciiTheme="minorHAnsi" w:hAnsiTheme="minorHAnsi"/>
          <w:b/>
        </w:rPr>
        <w:t xml:space="preserve">E </w:t>
      </w:r>
      <w:r>
        <w:rPr>
          <w:rFonts w:asciiTheme="minorHAnsi" w:hAnsiTheme="minorHAnsi"/>
          <w:b/>
        </w:rPr>
        <w:t xml:space="preserve">NE </w:t>
      </w:r>
      <w:r w:rsidRPr="00A953FE">
        <w:rPr>
          <w:rFonts w:asciiTheme="minorHAnsi" w:hAnsiTheme="minorHAnsi"/>
          <w:b/>
        </w:rPr>
        <w:t>CHIEDE CONTESTUALMENTE L’ACCREDITAMENTO</w:t>
      </w:r>
    </w:p>
    <w:p w14:paraId="15551F04" w14:textId="77777777" w:rsidR="00F82F23" w:rsidRPr="00405368" w:rsidRDefault="00F82F2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highlight w:val="yellow"/>
        </w:rPr>
      </w:pPr>
    </w:p>
    <w:p w14:paraId="7D939C70" w14:textId="77777777" w:rsidR="00F82F23" w:rsidRDefault="00F82F23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2E5798A" w14:textId="77777777" w:rsidR="00C54240" w:rsidRPr="001F0776" w:rsidRDefault="00C5424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DICHIARA</w:t>
      </w:r>
    </w:p>
    <w:p w14:paraId="5874588E" w14:textId="77777777" w:rsidR="00875493" w:rsidRPr="001F0776" w:rsidRDefault="00875493" w:rsidP="00606FA7">
      <w:pPr>
        <w:pStyle w:val="NormaleWeb"/>
        <w:spacing w:before="0" w:beforeAutospacing="0" w:after="0" w:afterAutospacing="0"/>
        <w:rPr>
          <w:rFonts w:asciiTheme="minorHAnsi" w:hAnsiTheme="minorHAnsi"/>
          <w:b/>
        </w:rPr>
      </w:pPr>
    </w:p>
    <w:p w14:paraId="02762CFC" w14:textId="77777777" w:rsidR="004919EF" w:rsidRPr="007411CB" w:rsidRDefault="009D17E1" w:rsidP="004919EF">
      <w:pPr>
        <w:pStyle w:val="Normale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A91810">
        <w:rPr>
          <w:rFonts w:asciiTheme="minorHAnsi" w:hAnsiTheme="minorHAnsi"/>
        </w:rPr>
        <w:t xml:space="preserve">di utilizzare o di non utilizzare la metodologia della perizia asseverata ai sensi della D.G.R. del 7/2/2005, n. 20465, in luogo delle verifiche da parte della </w:t>
      </w:r>
      <w:r w:rsidR="007411CB">
        <w:rPr>
          <w:rFonts w:asciiTheme="minorHAnsi" w:hAnsiTheme="minorHAnsi"/>
        </w:rPr>
        <w:t>ATS</w:t>
      </w:r>
      <w:r w:rsidRPr="00A91810">
        <w:rPr>
          <w:rFonts w:asciiTheme="minorHAnsi" w:hAnsiTheme="minorHAnsi"/>
        </w:rPr>
        <w:t xml:space="preserve"> </w:t>
      </w:r>
      <w:r w:rsidR="004919EF" w:rsidRPr="007411CB">
        <w:rPr>
          <w:rFonts w:asciiTheme="minorHAnsi" w:hAnsiTheme="minorHAnsi"/>
          <w:i/>
        </w:rPr>
        <w:t xml:space="preserve">(qualora venisse utilizzata la perizia asseverata, la stessa deve essere allegata all’istanza inviata </w:t>
      </w:r>
      <w:r w:rsidR="007411CB" w:rsidRPr="007411CB">
        <w:rPr>
          <w:rFonts w:asciiTheme="minorHAnsi" w:hAnsiTheme="minorHAnsi"/>
          <w:i/>
        </w:rPr>
        <w:t>all’ATS</w:t>
      </w:r>
      <w:r w:rsidR="004919EF" w:rsidRPr="007411CB">
        <w:rPr>
          <w:rFonts w:asciiTheme="minorHAnsi" w:hAnsiTheme="minorHAnsi"/>
          <w:i/>
        </w:rPr>
        <w:t xml:space="preserve">  in luogo dell’invio degli allegati di cui sotto attestanti i requisiti)</w:t>
      </w:r>
    </w:p>
    <w:p w14:paraId="0AA87A85" w14:textId="77777777" w:rsidR="00320FE5" w:rsidRPr="004919EF" w:rsidRDefault="00606FA7" w:rsidP="004919EF">
      <w:pPr>
        <w:pStyle w:val="Normale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4919EF">
        <w:rPr>
          <w:rFonts w:asciiTheme="minorHAnsi" w:hAnsiTheme="minorHAnsi"/>
        </w:rPr>
        <w:t>c</w:t>
      </w:r>
      <w:r w:rsidR="00842727" w:rsidRPr="004919EF">
        <w:rPr>
          <w:rFonts w:asciiTheme="minorHAnsi" w:hAnsiTheme="minorHAnsi"/>
        </w:rPr>
        <w:t>he l’unità d’offerta è in</w:t>
      </w:r>
      <w:r w:rsidR="00557068" w:rsidRPr="004919EF">
        <w:rPr>
          <w:rFonts w:asciiTheme="minorHAnsi" w:hAnsiTheme="minorHAnsi"/>
        </w:rPr>
        <w:t xml:space="preserve"> possesso dei requisiti </w:t>
      </w:r>
      <w:r w:rsidR="00346A17" w:rsidRPr="004919EF">
        <w:rPr>
          <w:rFonts w:asciiTheme="minorHAnsi" w:hAnsiTheme="minorHAnsi"/>
        </w:rPr>
        <w:t xml:space="preserve">di esercizio </w:t>
      </w:r>
      <w:r w:rsidR="00A953FE" w:rsidRPr="004919EF">
        <w:rPr>
          <w:rFonts w:asciiTheme="minorHAnsi" w:hAnsiTheme="minorHAnsi"/>
        </w:rPr>
        <w:t xml:space="preserve">e di accreditamento </w:t>
      </w:r>
      <w:r w:rsidR="00C74389" w:rsidRPr="004919EF">
        <w:rPr>
          <w:rFonts w:asciiTheme="minorHAnsi" w:hAnsiTheme="minorHAnsi"/>
        </w:rPr>
        <w:t xml:space="preserve">generali e </w:t>
      </w:r>
      <w:r w:rsidR="00557068" w:rsidRPr="004919EF">
        <w:rPr>
          <w:rFonts w:asciiTheme="minorHAnsi" w:hAnsiTheme="minorHAnsi"/>
        </w:rPr>
        <w:t>specifici</w:t>
      </w:r>
      <w:r w:rsidR="00346A17" w:rsidRPr="004919EF">
        <w:rPr>
          <w:rFonts w:asciiTheme="minorHAnsi" w:hAnsiTheme="minorHAnsi"/>
        </w:rPr>
        <w:t>,</w:t>
      </w:r>
      <w:r w:rsidR="00557068" w:rsidRPr="004919EF">
        <w:rPr>
          <w:rFonts w:asciiTheme="minorHAnsi" w:hAnsiTheme="minorHAnsi"/>
        </w:rPr>
        <w:t xml:space="preserve"> </w:t>
      </w:r>
      <w:r w:rsidR="002B42CC" w:rsidRPr="004919EF">
        <w:rPr>
          <w:rFonts w:asciiTheme="minorHAnsi" w:hAnsiTheme="minorHAnsi"/>
        </w:rPr>
        <w:t>strutturali</w:t>
      </w:r>
      <w:r w:rsidR="00346A17" w:rsidRPr="004919EF">
        <w:rPr>
          <w:rFonts w:asciiTheme="minorHAnsi" w:hAnsiTheme="minorHAnsi"/>
        </w:rPr>
        <w:t xml:space="preserve"> e tecnologici</w:t>
      </w:r>
      <w:r w:rsidR="002B42CC" w:rsidRPr="004919EF">
        <w:rPr>
          <w:rFonts w:asciiTheme="minorHAnsi" w:hAnsiTheme="minorHAnsi"/>
        </w:rPr>
        <w:t>, organizzativi e gestionali</w:t>
      </w:r>
      <w:r w:rsidR="0074776C" w:rsidRPr="004919EF">
        <w:rPr>
          <w:rFonts w:asciiTheme="minorHAnsi" w:hAnsiTheme="minorHAnsi"/>
        </w:rPr>
        <w:t xml:space="preserve"> </w:t>
      </w:r>
      <w:r w:rsidR="00557068" w:rsidRPr="004919EF">
        <w:rPr>
          <w:rFonts w:asciiTheme="minorHAnsi" w:hAnsiTheme="minorHAnsi"/>
        </w:rPr>
        <w:t xml:space="preserve">previsti </w:t>
      </w:r>
      <w:r w:rsidR="00346A17" w:rsidRPr="004919EF">
        <w:rPr>
          <w:rFonts w:asciiTheme="minorHAnsi" w:hAnsiTheme="minorHAnsi"/>
        </w:rPr>
        <w:t xml:space="preserve">dal </w:t>
      </w:r>
      <w:r w:rsidR="00CB3B78" w:rsidRPr="004919EF">
        <w:rPr>
          <w:rFonts w:asciiTheme="minorHAnsi" w:hAnsiTheme="minorHAnsi"/>
        </w:rPr>
        <w:t>D</w:t>
      </w:r>
      <w:r w:rsidR="00346A17" w:rsidRPr="004919EF">
        <w:rPr>
          <w:rFonts w:asciiTheme="minorHAnsi" w:hAnsiTheme="minorHAnsi"/>
        </w:rPr>
        <w:t>.</w:t>
      </w:r>
      <w:r w:rsidR="00CB3B78" w:rsidRPr="004919EF">
        <w:rPr>
          <w:rFonts w:asciiTheme="minorHAnsi" w:hAnsiTheme="minorHAnsi"/>
        </w:rPr>
        <w:t>P</w:t>
      </w:r>
      <w:r w:rsidR="00346A17" w:rsidRPr="004919EF">
        <w:rPr>
          <w:rFonts w:asciiTheme="minorHAnsi" w:hAnsiTheme="minorHAnsi"/>
        </w:rPr>
        <w:t>.</w:t>
      </w:r>
      <w:r w:rsidR="00CB3B78" w:rsidRPr="004919EF">
        <w:rPr>
          <w:rFonts w:asciiTheme="minorHAnsi" w:hAnsiTheme="minorHAnsi"/>
        </w:rPr>
        <w:t>R</w:t>
      </w:r>
      <w:r w:rsidR="00C74389" w:rsidRPr="004919EF">
        <w:rPr>
          <w:rFonts w:asciiTheme="minorHAnsi" w:hAnsiTheme="minorHAnsi"/>
        </w:rPr>
        <w:t>. 14/01/</w:t>
      </w:r>
      <w:r w:rsidR="00C54240" w:rsidRPr="004919EF">
        <w:rPr>
          <w:rFonts w:asciiTheme="minorHAnsi" w:hAnsiTheme="minorHAnsi"/>
        </w:rPr>
        <w:t>19</w:t>
      </w:r>
      <w:r w:rsidR="00C74389" w:rsidRPr="004919EF">
        <w:rPr>
          <w:rFonts w:asciiTheme="minorHAnsi" w:hAnsiTheme="minorHAnsi"/>
        </w:rPr>
        <w:t>97</w:t>
      </w:r>
      <w:r w:rsidR="00557068" w:rsidRPr="004919EF">
        <w:rPr>
          <w:rFonts w:asciiTheme="minorHAnsi" w:hAnsiTheme="minorHAnsi"/>
        </w:rPr>
        <w:t xml:space="preserve">, </w:t>
      </w:r>
      <w:r w:rsidR="00CC4F30" w:rsidRPr="004919EF">
        <w:rPr>
          <w:rFonts w:asciiTheme="minorHAnsi" w:hAnsiTheme="minorHAnsi"/>
        </w:rPr>
        <w:t xml:space="preserve">nonché </w:t>
      </w:r>
      <w:r w:rsidR="00C54240" w:rsidRPr="004919EF">
        <w:rPr>
          <w:rFonts w:asciiTheme="minorHAnsi" w:hAnsiTheme="minorHAnsi"/>
        </w:rPr>
        <w:t>dalla</w:t>
      </w:r>
      <w:r w:rsidR="00557068" w:rsidRPr="004919EF">
        <w:rPr>
          <w:rFonts w:asciiTheme="minorHAnsi" w:hAnsiTheme="minorHAnsi"/>
        </w:rPr>
        <w:t xml:space="preserve"> </w:t>
      </w:r>
      <w:r w:rsidR="00C54240" w:rsidRPr="004919EF">
        <w:rPr>
          <w:rFonts w:asciiTheme="minorHAnsi" w:hAnsiTheme="minorHAnsi"/>
        </w:rPr>
        <w:t>D.G.R.</w:t>
      </w:r>
      <w:r w:rsidR="00557068" w:rsidRPr="004919EF">
        <w:rPr>
          <w:rFonts w:asciiTheme="minorHAnsi" w:hAnsiTheme="minorHAnsi"/>
        </w:rPr>
        <w:t xml:space="preserve"> </w:t>
      </w:r>
      <w:r w:rsidR="006D2C02" w:rsidRPr="004919EF">
        <w:rPr>
          <w:rFonts w:asciiTheme="minorHAnsi" w:hAnsiTheme="minorHAnsi"/>
        </w:rPr>
        <w:t>n.</w:t>
      </w:r>
      <w:r w:rsidR="00D925B7" w:rsidRPr="004919EF">
        <w:rPr>
          <w:rFonts w:asciiTheme="minorHAnsi" w:hAnsiTheme="minorHAnsi"/>
        </w:rPr>
        <w:t xml:space="preserve"> 2569 </w:t>
      </w:r>
      <w:r w:rsidR="006D2C02" w:rsidRPr="004919EF">
        <w:rPr>
          <w:rFonts w:asciiTheme="minorHAnsi" w:hAnsiTheme="minorHAnsi"/>
        </w:rPr>
        <w:t>del</w:t>
      </w:r>
      <w:r w:rsidR="00D925B7" w:rsidRPr="004919EF">
        <w:rPr>
          <w:rFonts w:asciiTheme="minorHAnsi" w:hAnsiTheme="minorHAnsi"/>
        </w:rPr>
        <w:t xml:space="preserve"> 31/10/</w:t>
      </w:r>
      <w:r w:rsidR="00C54240" w:rsidRPr="004919EF">
        <w:rPr>
          <w:rFonts w:asciiTheme="minorHAnsi" w:hAnsiTheme="minorHAnsi"/>
        </w:rPr>
        <w:t>20</w:t>
      </w:r>
      <w:r w:rsidR="00D925B7" w:rsidRPr="004919EF">
        <w:rPr>
          <w:rFonts w:asciiTheme="minorHAnsi" w:hAnsiTheme="minorHAnsi"/>
        </w:rPr>
        <w:t xml:space="preserve">14 </w:t>
      </w:r>
      <w:r w:rsidR="00DB5D13" w:rsidRPr="004919EF">
        <w:rPr>
          <w:rFonts w:asciiTheme="minorHAnsi" w:hAnsiTheme="minorHAnsi"/>
        </w:rPr>
        <w:t>e</w:t>
      </w:r>
      <w:r w:rsidR="00EA1943">
        <w:rPr>
          <w:rFonts w:asciiTheme="minorHAnsi" w:hAnsiTheme="minorHAnsi"/>
        </w:rPr>
        <w:t xml:space="preserve"> ….</w:t>
      </w:r>
      <w:r w:rsidR="00DB5D13" w:rsidRPr="004919EF">
        <w:rPr>
          <w:rFonts w:asciiTheme="minorHAnsi" w:hAnsiTheme="minorHAnsi"/>
        </w:rPr>
        <w:t xml:space="preserve"> </w:t>
      </w:r>
      <w:r w:rsidR="005601FD" w:rsidRPr="004919EF">
        <w:rPr>
          <w:rFonts w:asciiTheme="minorHAnsi" w:hAnsiTheme="minorHAnsi"/>
          <w:i/>
        </w:rPr>
        <w:t xml:space="preserve">(indicare le delibere di riferimento specifiche riportate in calce al presente </w:t>
      </w:r>
      <w:r w:rsidRPr="004919EF">
        <w:rPr>
          <w:rFonts w:asciiTheme="minorHAnsi" w:hAnsiTheme="minorHAnsi"/>
          <w:i/>
        </w:rPr>
        <w:t>modello</w:t>
      </w:r>
      <w:r w:rsidR="005601FD" w:rsidRPr="004919EF">
        <w:rPr>
          <w:rFonts w:asciiTheme="minorHAnsi" w:hAnsiTheme="minorHAnsi"/>
          <w:i/>
        </w:rPr>
        <w:t>)</w:t>
      </w:r>
    </w:p>
    <w:p w14:paraId="7C70F1EB" w14:textId="77777777" w:rsidR="00811D8A" w:rsidRPr="001F0776" w:rsidRDefault="00606FA7" w:rsidP="001F0776">
      <w:pPr>
        <w:pStyle w:val="NormaleWeb"/>
        <w:numPr>
          <w:ilvl w:val="0"/>
          <w:numId w:val="2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</w:t>
      </w:r>
      <w:r w:rsidR="00320FE5" w:rsidRPr="001F0776">
        <w:rPr>
          <w:rFonts w:asciiTheme="minorHAnsi" w:hAnsiTheme="minorHAnsi"/>
        </w:rPr>
        <w:t xml:space="preserve">he </w:t>
      </w:r>
      <w:r w:rsidR="00346A17" w:rsidRPr="001F0776">
        <w:rPr>
          <w:rFonts w:asciiTheme="minorHAnsi" w:hAnsiTheme="minorHAnsi"/>
        </w:rPr>
        <w:t>i documenti e le certificazioni comprovanti il possesso dei requ</w:t>
      </w:r>
      <w:r w:rsidR="001F0776">
        <w:rPr>
          <w:rFonts w:asciiTheme="minorHAnsi" w:hAnsiTheme="minorHAnsi"/>
        </w:rPr>
        <w:t xml:space="preserve">isiti generali e specifici della </w:t>
      </w:r>
      <w:r w:rsidR="00346A17" w:rsidRPr="001F0776">
        <w:rPr>
          <w:rFonts w:asciiTheme="minorHAnsi" w:hAnsiTheme="minorHAnsi"/>
        </w:rPr>
        <w:t xml:space="preserve">unità d’offerta sono </w:t>
      </w:r>
      <w:r w:rsidR="00DB5D13" w:rsidRPr="001F0776">
        <w:rPr>
          <w:rFonts w:asciiTheme="minorHAnsi" w:hAnsiTheme="minorHAnsi"/>
        </w:rPr>
        <w:t xml:space="preserve">a disposizione </w:t>
      </w:r>
      <w:r w:rsidR="00346A17" w:rsidRPr="001F0776">
        <w:rPr>
          <w:rFonts w:asciiTheme="minorHAnsi" w:hAnsiTheme="minorHAnsi"/>
        </w:rPr>
        <w:t>presso la sede operativa</w:t>
      </w:r>
      <w:r w:rsidR="00320FE5" w:rsidRPr="001F0776">
        <w:rPr>
          <w:rFonts w:asciiTheme="minorHAnsi" w:hAnsiTheme="minorHAnsi"/>
        </w:rPr>
        <w:t xml:space="preserve"> </w:t>
      </w:r>
      <w:r w:rsidR="002911F6">
        <w:rPr>
          <w:rFonts w:asciiTheme="minorHAnsi" w:hAnsiTheme="minorHAnsi"/>
        </w:rPr>
        <w:t>per le successive verifiche</w:t>
      </w:r>
    </w:p>
    <w:p w14:paraId="13FDBEA6" w14:textId="77777777" w:rsidR="00A375E1" w:rsidRPr="001F0776" w:rsidRDefault="002911F6" w:rsidP="001F0776">
      <w:pPr>
        <w:pStyle w:val="Normale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375E1" w:rsidRPr="001F0776">
        <w:rPr>
          <w:rFonts w:asciiTheme="minorHAnsi" w:hAnsiTheme="minorHAnsi"/>
        </w:rPr>
        <w:t>he l’at</w:t>
      </w:r>
      <w:r w:rsidR="004D47A0">
        <w:rPr>
          <w:rFonts w:asciiTheme="minorHAnsi" w:hAnsiTheme="minorHAnsi"/>
        </w:rPr>
        <w:t>tività è esercitata a titolo di</w:t>
      </w:r>
      <w:r w:rsidR="00A375E1" w:rsidRPr="001F0776">
        <w:rPr>
          <w:rFonts w:asciiTheme="minorHAnsi" w:hAnsiTheme="minorHAnsi"/>
        </w:rPr>
        <w:t xml:space="preserve"> </w:t>
      </w:r>
      <w:r w:rsidR="00A375E1" w:rsidRPr="001F0776">
        <w:rPr>
          <w:rFonts w:asciiTheme="minorHAnsi" w:hAnsiTheme="minorHAnsi"/>
          <w:i/>
        </w:rPr>
        <w:t>(specificare se si tratta di: concessione, affitto di ramo d’azienda, gestione diretta di un bene di proprietà, gestione diretta di un bene non di proprietà</w:t>
      </w:r>
      <w:r w:rsidR="00D22414" w:rsidRPr="001F0776">
        <w:rPr>
          <w:rFonts w:asciiTheme="minorHAnsi" w:hAnsiTheme="minorHAnsi"/>
          <w:i/>
        </w:rPr>
        <w:t>,</w:t>
      </w:r>
      <w:r w:rsidR="00A375E1" w:rsidRPr="001F0776">
        <w:rPr>
          <w:rFonts w:asciiTheme="minorHAnsi" w:hAnsiTheme="minorHAnsi"/>
          <w:i/>
        </w:rPr>
        <w:t xml:space="preserve"> ecc.</w:t>
      </w:r>
      <w:r w:rsidR="00C54240" w:rsidRPr="001F0776">
        <w:rPr>
          <w:rFonts w:asciiTheme="minorHAnsi" w:hAnsiTheme="minorHAnsi"/>
          <w:i/>
        </w:rPr>
        <w:t>, con eventuale data di scadenza</w:t>
      </w:r>
      <w:r w:rsidR="004D47A0">
        <w:rPr>
          <w:rFonts w:asciiTheme="minorHAnsi" w:hAnsiTheme="minorHAnsi"/>
          <w:i/>
        </w:rPr>
        <w:t xml:space="preserve"> dei relativi titoli</w:t>
      </w:r>
      <w:r w:rsidR="00C54240" w:rsidRPr="001F0776">
        <w:rPr>
          <w:rFonts w:asciiTheme="minorHAnsi" w:hAnsiTheme="minorHAnsi"/>
          <w:i/>
        </w:rPr>
        <w:t>)</w:t>
      </w:r>
    </w:p>
    <w:p w14:paraId="08879B6F" w14:textId="77777777" w:rsidR="00A375E1" w:rsidRPr="001F0776" w:rsidRDefault="00A375E1" w:rsidP="001F0776">
      <w:pPr>
        <w:pStyle w:val="NormaleWeb"/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</w:p>
    <w:p w14:paraId="55629C7B" w14:textId="77777777" w:rsidR="00BF07F2" w:rsidRPr="001F0776" w:rsidRDefault="00606FA7" w:rsidP="001F0776">
      <w:pPr>
        <w:pStyle w:val="NormaleWeb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c</w:t>
      </w:r>
      <w:r w:rsidR="00A150AE" w:rsidRPr="001F0776">
        <w:rPr>
          <w:rFonts w:asciiTheme="minorHAnsi" w:hAnsiTheme="minorHAnsi"/>
        </w:rPr>
        <w:t xml:space="preserve">he </w:t>
      </w:r>
      <w:r w:rsidR="008D76D2" w:rsidRPr="001F0776">
        <w:rPr>
          <w:rFonts w:asciiTheme="minorHAnsi" w:hAnsiTheme="minorHAnsi"/>
        </w:rPr>
        <w:t xml:space="preserve">il </w:t>
      </w:r>
      <w:r w:rsidR="00A150AE" w:rsidRPr="001F0776">
        <w:rPr>
          <w:rFonts w:asciiTheme="minorHAnsi" w:hAnsiTheme="minorHAnsi"/>
        </w:rPr>
        <w:t>proprietario dell’immobile sede dell’attività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</w:rPr>
        <w:t>è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  <w:i/>
        </w:rPr>
        <w:t xml:space="preserve">(indicare </w:t>
      </w:r>
      <w:r w:rsidR="008D76D2" w:rsidRPr="001F0776">
        <w:rPr>
          <w:rFonts w:asciiTheme="minorHAnsi" w:hAnsiTheme="minorHAnsi"/>
          <w:i/>
        </w:rPr>
        <w:t xml:space="preserve">i </w:t>
      </w:r>
      <w:r w:rsidR="00A150AE" w:rsidRPr="001F0776">
        <w:rPr>
          <w:rFonts w:asciiTheme="minorHAnsi" w:hAnsiTheme="minorHAnsi"/>
          <w:i/>
        </w:rPr>
        <w:t>dati del proprietario)</w:t>
      </w:r>
    </w:p>
    <w:p w14:paraId="431A0C80" w14:textId="77777777" w:rsidR="00A375E1" w:rsidRPr="001F0776" w:rsidRDefault="00606FA7" w:rsidP="001F0776">
      <w:pPr>
        <w:pStyle w:val="Normale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557068" w:rsidRPr="001F0776">
        <w:rPr>
          <w:rFonts w:asciiTheme="minorHAnsi" w:hAnsiTheme="minorHAnsi"/>
        </w:rPr>
        <w:t xml:space="preserve">he il titolo di godimento dell’immobile sede dell’attività </w:t>
      </w:r>
      <w:r w:rsidR="008D76D2" w:rsidRPr="001F0776">
        <w:rPr>
          <w:rFonts w:asciiTheme="minorHAnsi" w:hAnsiTheme="minorHAnsi"/>
        </w:rPr>
        <w:t xml:space="preserve">è </w:t>
      </w:r>
      <w:r w:rsidR="00A375E1" w:rsidRPr="001F0776">
        <w:rPr>
          <w:rFonts w:asciiTheme="minorHAnsi" w:hAnsiTheme="minorHAnsi"/>
          <w:i/>
        </w:rPr>
        <w:t>(indicare se proprietà, locazione, comodato d’uso, concessione, ecc.)</w:t>
      </w:r>
    </w:p>
    <w:p w14:paraId="595E60F7" w14:textId="77777777" w:rsidR="00A150AE" w:rsidRDefault="00606FA7" w:rsidP="001F0776">
      <w:pPr>
        <w:pStyle w:val="NormaleWeb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c</w:t>
      </w:r>
      <w:r w:rsidR="00863ADE" w:rsidRPr="001F0776">
        <w:rPr>
          <w:rFonts w:asciiTheme="minorHAnsi" w:hAnsiTheme="minorHAnsi"/>
        </w:rPr>
        <w:t>he per la realizzazione dell’immobile sede dell’attività</w:t>
      </w:r>
      <w:r w:rsidR="00C54240" w:rsidRPr="001F0776">
        <w:rPr>
          <w:rFonts w:asciiTheme="minorHAnsi" w:hAnsiTheme="minorHAnsi"/>
        </w:rPr>
        <w:t xml:space="preserve"> sono o non sono </w:t>
      </w:r>
      <w:r w:rsidR="00FC6713" w:rsidRPr="001F0776">
        <w:rPr>
          <w:rFonts w:asciiTheme="minorHAnsi" w:hAnsiTheme="minorHAnsi"/>
        </w:rPr>
        <w:t xml:space="preserve">stati impiegati </w:t>
      </w:r>
      <w:r w:rsidR="0000105D" w:rsidRPr="001F0776">
        <w:rPr>
          <w:rFonts w:asciiTheme="minorHAnsi" w:hAnsiTheme="minorHAnsi"/>
        </w:rPr>
        <w:t>finanziamenti statali o regionali</w:t>
      </w:r>
      <w:r w:rsidR="00C54240" w:rsidRPr="001F0776">
        <w:rPr>
          <w:rFonts w:asciiTheme="minorHAnsi" w:hAnsiTheme="minorHAnsi"/>
        </w:rPr>
        <w:t xml:space="preserve"> </w:t>
      </w:r>
      <w:r w:rsidR="00C54240" w:rsidRPr="001F0776">
        <w:rPr>
          <w:rFonts w:asciiTheme="minorHAnsi" w:hAnsiTheme="minorHAnsi"/>
          <w:i/>
        </w:rPr>
        <w:t>(eventualmente indicare</w:t>
      </w:r>
      <w:r w:rsidR="00842727" w:rsidRPr="001F0776">
        <w:rPr>
          <w:rFonts w:asciiTheme="minorHAnsi" w:hAnsiTheme="minorHAnsi"/>
          <w:i/>
        </w:rPr>
        <w:t xml:space="preserve"> gli estremi del finanziamento, </w:t>
      </w:r>
      <w:r w:rsidR="00C54240" w:rsidRPr="001F0776">
        <w:rPr>
          <w:rFonts w:asciiTheme="minorHAnsi" w:hAnsiTheme="minorHAnsi"/>
          <w:i/>
        </w:rPr>
        <w:t xml:space="preserve">la </w:t>
      </w:r>
      <w:r w:rsidR="00842727" w:rsidRPr="001F0776">
        <w:rPr>
          <w:rFonts w:asciiTheme="minorHAnsi" w:hAnsiTheme="minorHAnsi"/>
          <w:i/>
        </w:rPr>
        <w:t xml:space="preserve">tipologia e </w:t>
      </w:r>
      <w:r w:rsidR="00C54240" w:rsidRPr="001F0776">
        <w:rPr>
          <w:rFonts w:asciiTheme="minorHAnsi" w:hAnsiTheme="minorHAnsi"/>
          <w:i/>
        </w:rPr>
        <w:t xml:space="preserve">la </w:t>
      </w:r>
      <w:r>
        <w:rPr>
          <w:rFonts w:asciiTheme="minorHAnsi" w:hAnsiTheme="minorHAnsi"/>
          <w:i/>
        </w:rPr>
        <w:t>finalizzazione)</w:t>
      </w:r>
    </w:p>
    <w:p w14:paraId="14BAD51A" w14:textId="77777777" w:rsidR="009D17E1" w:rsidRDefault="009D17E1" w:rsidP="009D17E1">
      <w:pPr>
        <w:pStyle w:val="Paragrafoelenco"/>
        <w:rPr>
          <w:i/>
        </w:rPr>
      </w:pPr>
    </w:p>
    <w:p w14:paraId="5E8DF31A" w14:textId="77777777" w:rsidR="009D17E1" w:rsidRDefault="009D17E1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(in caso di perizia asseverata) ALLEGA LA SEGUENTE DOCUMENTAZIONE:</w:t>
      </w:r>
    </w:p>
    <w:p w14:paraId="06B4102E" w14:textId="77777777" w:rsidR="009D17E1" w:rsidRDefault="009D17E1" w:rsidP="009D17E1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44DD5F1F" w14:textId="77777777" w:rsidR="009D17E1" w:rsidRPr="008E799C" w:rsidRDefault="009D17E1" w:rsidP="009D17E1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8E799C">
        <w:rPr>
          <w:rFonts w:asciiTheme="minorHAnsi" w:hAnsiTheme="minorHAnsi"/>
        </w:rPr>
        <w:t xml:space="preserve">perizia </w:t>
      </w:r>
      <w:r>
        <w:rPr>
          <w:rFonts w:asciiTheme="minorHAnsi" w:hAnsiTheme="minorHAnsi"/>
        </w:rPr>
        <w:t>asseverata ai sensi della D.G.R.</w:t>
      </w:r>
      <w:r w:rsidRPr="008E799C">
        <w:rPr>
          <w:rFonts w:asciiTheme="minorHAnsi" w:hAnsiTheme="minorHAnsi"/>
        </w:rPr>
        <w:t xml:space="preserve"> del 7/2/2005, n. 20465</w:t>
      </w:r>
    </w:p>
    <w:p w14:paraId="7B96FAC1" w14:textId="77777777" w:rsidR="00842727" w:rsidRPr="001F0776" w:rsidRDefault="0084272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A1EBDCA" w14:textId="77777777" w:rsidR="00F61733" w:rsidRPr="001F0776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ALLEGA, </w:t>
      </w:r>
      <w:r w:rsidRPr="001F0776">
        <w:rPr>
          <w:rFonts w:asciiTheme="minorHAnsi" w:hAnsiTheme="minorHAnsi"/>
          <w:b/>
        </w:rPr>
        <w:t xml:space="preserve">SOLO PER LA </w:t>
      </w:r>
      <w:r w:rsidR="007411CB">
        <w:rPr>
          <w:rFonts w:asciiTheme="minorHAnsi" w:hAnsiTheme="minorHAnsi"/>
          <w:b/>
        </w:rPr>
        <w:t>ATS</w:t>
      </w:r>
      <w:r>
        <w:rPr>
          <w:rFonts w:asciiTheme="minorHAnsi" w:hAnsiTheme="minorHAnsi"/>
          <w:b/>
        </w:rPr>
        <w:t>, LA SEGUENTE DOCUMENTAZIONE:</w:t>
      </w:r>
    </w:p>
    <w:p w14:paraId="3863DC01" w14:textId="77777777" w:rsidR="00D104B1" w:rsidRDefault="00D104B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14:paraId="69FBE23C" w14:textId="77777777" w:rsidR="001270B1" w:rsidRPr="001F0776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1F0776">
        <w:rPr>
          <w:rFonts w:asciiTheme="minorHAnsi" w:hAnsiTheme="minorHAnsi"/>
          <w:i/>
        </w:rPr>
        <w:t>(</w:t>
      </w:r>
      <w:r w:rsidR="00606FA7">
        <w:rPr>
          <w:rFonts w:asciiTheme="minorHAnsi" w:hAnsiTheme="minorHAnsi"/>
          <w:i/>
        </w:rPr>
        <w:t>s</w:t>
      </w:r>
      <w:r w:rsidR="00D104B1">
        <w:rPr>
          <w:rFonts w:asciiTheme="minorHAnsi" w:hAnsiTheme="minorHAnsi"/>
          <w:i/>
        </w:rPr>
        <w:t xml:space="preserve">i ricorda che è possibile </w:t>
      </w:r>
      <w:r w:rsidR="00E67341" w:rsidRPr="001F0776">
        <w:rPr>
          <w:rFonts w:asciiTheme="minorHAnsi" w:hAnsiTheme="minorHAnsi"/>
          <w:i/>
        </w:rPr>
        <w:t xml:space="preserve">non allegare la documentazione </w:t>
      </w:r>
      <w:r w:rsidR="00D104B1" w:rsidRPr="001F0776">
        <w:rPr>
          <w:rFonts w:asciiTheme="minorHAnsi" w:hAnsiTheme="minorHAnsi"/>
          <w:i/>
        </w:rPr>
        <w:t xml:space="preserve">ancora in corso di validità già trasmessa </w:t>
      </w:r>
      <w:r w:rsidR="00D104B1" w:rsidRPr="00D104B1">
        <w:rPr>
          <w:rFonts w:asciiTheme="minorHAnsi" w:hAnsiTheme="minorHAnsi"/>
          <w:i/>
        </w:rPr>
        <w:t>per altri procedimenti</w:t>
      </w:r>
      <w:r w:rsidR="00D104B1">
        <w:rPr>
          <w:rFonts w:asciiTheme="minorHAnsi" w:hAnsiTheme="minorHAnsi"/>
          <w:i/>
        </w:rPr>
        <w:t xml:space="preserve">. In tal caso è sufficiente indicare </w:t>
      </w:r>
      <w:r w:rsidR="00D104B1" w:rsidRPr="00D104B1">
        <w:rPr>
          <w:rFonts w:asciiTheme="minorHAnsi" w:hAnsiTheme="minorHAnsi"/>
          <w:i/>
        </w:rPr>
        <w:t xml:space="preserve">il procedimento </w:t>
      </w:r>
      <w:r w:rsidR="00D104B1">
        <w:rPr>
          <w:rFonts w:asciiTheme="minorHAnsi" w:hAnsiTheme="minorHAnsi"/>
          <w:i/>
        </w:rPr>
        <w:t>a cui fare riferimento</w:t>
      </w:r>
      <w:r w:rsidRPr="00D104B1">
        <w:rPr>
          <w:rFonts w:asciiTheme="minorHAnsi" w:hAnsiTheme="minorHAnsi"/>
          <w:i/>
        </w:rPr>
        <w:t>)</w:t>
      </w:r>
    </w:p>
    <w:p w14:paraId="7F2309C2" w14:textId="77777777" w:rsidR="00FC2104" w:rsidRPr="001F0776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E3A623E" w14:textId="77777777" w:rsidR="00900D1F" w:rsidRPr="00A953FE" w:rsidRDefault="00606FA7" w:rsidP="001F0776">
      <w:pPr>
        <w:pStyle w:val="Paragrafoelenco"/>
        <w:numPr>
          <w:ilvl w:val="0"/>
          <w:numId w:val="37"/>
        </w:numPr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A953FE">
        <w:rPr>
          <w:sz w:val="24"/>
          <w:szCs w:val="24"/>
        </w:rPr>
        <w:t>a</w:t>
      </w:r>
      <w:r w:rsidR="00A953FE" w:rsidRPr="00A953FE">
        <w:rPr>
          <w:sz w:val="24"/>
          <w:szCs w:val="24"/>
        </w:rPr>
        <w:t>utocertificazioni</w:t>
      </w:r>
      <w:r w:rsidR="00C74389" w:rsidRPr="00A953FE">
        <w:rPr>
          <w:sz w:val="24"/>
          <w:szCs w:val="24"/>
        </w:rPr>
        <w:t xml:space="preserve"> dei requisiti soggettivi di esercizio</w:t>
      </w:r>
      <w:r w:rsidR="009F7D07" w:rsidRPr="00A953FE">
        <w:rPr>
          <w:sz w:val="24"/>
          <w:szCs w:val="24"/>
        </w:rPr>
        <w:t xml:space="preserve"> del </w:t>
      </w:r>
      <w:r w:rsidR="00143B12" w:rsidRPr="00A953FE">
        <w:rPr>
          <w:sz w:val="24"/>
          <w:szCs w:val="24"/>
        </w:rPr>
        <w:t>l</w:t>
      </w:r>
      <w:r w:rsidR="009F7D07" w:rsidRPr="00A953FE">
        <w:rPr>
          <w:sz w:val="24"/>
          <w:szCs w:val="24"/>
        </w:rPr>
        <w:t xml:space="preserve">egale </w:t>
      </w:r>
      <w:r w:rsidR="00143B12" w:rsidRPr="00A953FE">
        <w:rPr>
          <w:sz w:val="24"/>
          <w:szCs w:val="24"/>
        </w:rPr>
        <w:t>r</w:t>
      </w:r>
      <w:r w:rsidR="009F7D07" w:rsidRPr="00A953FE">
        <w:rPr>
          <w:sz w:val="24"/>
          <w:szCs w:val="24"/>
        </w:rPr>
        <w:t xml:space="preserve">appresentante </w:t>
      </w:r>
      <w:r w:rsidR="00A953FE" w:rsidRPr="00A953FE">
        <w:rPr>
          <w:sz w:val="24"/>
          <w:szCs w:val="24"/>
        </w:rPr>
        <w:t xml:space="preserve">e </w:t>
      </w:r>
      <w:r w:rsidR="00A953FE" w:rsidRPr="00A953FE">
        <w:rPr>
          <w:rFonts w:eastAsia="Arial Unicode MS" w:cs="Arial Unicode MS"/>
          <w:sz w:val="24"/>
          <w:szCs w:val="24"/>
          <w:lang w:eastAsia="it-IT"/>
        </w:rPr>
        <w:t xml:space="preserve">degli altri soggetti di cui </w:t>
      </w:r>
      <w:r w:rsidR="00A953FE" w:rsidRPr="00A953FE">
        <w:rPr>
          <w:sz w:val="24"/>
          <w:szCs w:val="24"/>
        </w:rPr>
        <w:t xml:space="preserve">al Libro II del D.Lgs. n. 159/2011 </w:t>
      </w:r>
      <w:r w:rsidR="009F7D07" w:rsidRPr="00A953FE">
        <w:rPr>
          <w:sz w:val="24"/>
          <w:szCs w:val="24"/>
        </w:rPr>
        <w:t>(</w:t>
      </w:r>
      <w:r w:rsidR="00C670F9" w:rsidRPr="00A953FE">
        <w:rPr>
          <w:sz w:val="24"/>
          <w:szCs w:val="24"/>
        </w:rPr>
        <w:t>a</w:t>
      </w:r>
      <w:r w:rsidR="009F7D07" w:rsidRPr="00A953FE">
        <w:rPr>
          <w:sz w:val="24"/>
          <w:szCs w:val="24"/>
        </w:rPr>
        <w:t xml:space="preserve">utocertificazione per </w:t>
      </w:r>
      <w:r w:rsidR="00C670F9" w:rsidRPr="00A953FE">
        <w:rPr>
          <w:sz w:val="24"/>
          <w:szCs w:val="24"/>
        </w:rPr>
        <w:t>c</w:t>
      </w:r>
      <w:r w:rsidR="009F7D07" w:rsidRPr="00A953FE">
        <w:rPr>
          <w:sz w:val="24"/>
          <w:szCs w:val="24"/>
        </w:rPr>
        <w:t xml:space="preserve">omunicazione </w:t>
      </w:r>
      <w:r w:rsidR="00C670F9" w:rsidRPr="00A953FE">
        <w:rPr>
          <w:sz w:val="24"/>
          <w:szCs w:val="24"/>
        </w:rPr>
        <w:t>a</w:t>
      </w:r>
      <w:r w:rsidR="009F7D07" w:rsidRPr="00A953FE">
        <w:rPr>
          <w:sz w:val="24"/>
          <w:szCs w:val="24"/>
        </w:rPr>
        <w:t xml:space="preserve">ntimafia nel caso di gestore non a contratto o </w:t>
      </w:r>
      <w:r w:rsidR="00707A46" w:rsidRPr="00A953FE">
        <w:rPr>
          <w:sz w:val="24"/>
          <w:szCs w:val="24"/>
        </w:rPr>
        <w:t xml:space="preserve">già </w:t>
      </w:r>
      <w:r w:rsidR="009F7D07" w:rsidRPr="00A953FE">
        <w:rPr>
          <w:sz w:val="24"/>
          <w:szCs w:val="24"/>
        </w:rPr>
        <w:t xml:space="preserve">a contratto </w:t>
      </w:r>
      <w:r w:rsidR="00707A46" w:rsidRPr="00A953FE">
        <w:rPr>
          <w:sz w:val="24"/>
          <w:szCs w:val="24"/>
        </w:rPr>
        <w:t>per</w:t>
      </w:r>
      <w:r w:rsidR="009F7D07" w:rsidRPr="00A953FE">
        <w:rPr>
          <w:sz w:val="24"/>
          <w:szCs w:val="24"/>
        </w:rPr>
        <w:t xml:space="preserve"> importi </w:t>
      </w:r>
      <w:r w:rsidR="00707A46" w:rsidRPr="00A953FE">
        <w:rPr>
          <w:sz w:val="24"/>
          <w:szCs w:val="24"/>
        </w:rPr>
        <w:t xml:space="preserve">complessivi annuali </w:t>
      </w:r>
      <w:r w:rsidR="009F7D07" w:rsidRPr="00A953FE">
        <w:rPr>
          <w:sz w:val="24"/>
          <w:szCs w:val="24"/>
        </w:rPr>
        <w:t>inferiori a 150.000</w:t>
      </w:r>
      <w:r w:rsidR="004D47A0" w:rsidRPr="00A953FE">
        <w:rPr>
          <w:sz w:val="24"/>
          <w:szCs w:val="24"/>
        </w:rPr>
        <w:t xml:space="preserve"> euro</w:t>
      </w:r>
      <w:r w:rsidR="009F7D07" w:rsidRPr="00A953FE">
        <w:rPr>
          <w:sz w:val="24"/>
          <w:szCs w:val="24"/>
        </w:rPr>
        <w:t xml:space="preserve">. Nel caso di </w:t>
      </w:r>
      <w:r w:rsidR="00C670F9" w:rsidRPr="00A953FE">
        <w:rPr>
          <w:sz w:val="24"/>
          <w:szCs w:val="24"/>
        </w:rPr>
        <w:t>g</w:t>
      </w:r>
      <w:r w:rsidR="009F7D07" w:rsidRPr="00A953FE">
        <w:rPr>
          <w:sz w:val="24"/>
          <w:szCs w:val="24"/>
        </w:rPr>
        <w:t xml:space="preserve">estore già a contratto per importi superiori a 150.000 </w:t>
      </w:r>
      <w:r w:rsidR="004D47A0" w:rsidRPr="00A953FE">
        <w:rPr>
          <w:sz w:val="24"/>
          <w:szCs w:val="24"/>
        </w:rPr>
        <w:t xml:space="preserve">euro </w:t>
      </w:r>
      <w:r w:rsidR="009F7D07" w:rsidRPr="00A953FE">
        <w:rPr>
          <w:sz w:val="24"/>
          <w:szCs w:val="24"/>
        </w:rPr>
        <w:t xml:space="preserve">deve essere prodotta autocertificazione per </w:t>
      </w:r>
      <w:r w:rsidR="00C670F9" w:rsidRPr="00A953FE">
        <w:rPr>
          <w:sz w:val="24"/>
          <w:szCs w:val="24"/>
        </w:rPr>
        <w:t>i</w:t>
      </w:r>
      <w:r w:rsidR="009F7D07" w:rsidRPr="00A953FE">
        <w:rPr>
          <w:sz w:val="24"/>
          <w:szCs w:val="24"/>
        </w:rPr>
        <w:t xml:space="preserve">nformativa </w:t>
      </w:r>
      <w:r w:rsidR="00C670F9" w:rsidRPr="00A953FE">
        <w:rPr>
          <w:sz w:val="24"/>
          <w:szCs w:val="24"/>
        </w:rPr>
        <w:t>a</w:t>
      </w:r>
      <w:r w:rsidR="009F7D07" w:rsidRPr="00A953FE">
        <w:rPr>
          <w:sz w:val="24"/>
          <w:szCs w:val="24"/>
        </w:rPr>
        <w:t>ntimafia)</w:t>
      </w:r>
      <w:r w:rsidR="00C670F9" w:rsidRPr="00A953FE">
        <w:rPr>
          <w:sz w:val="24"/>
          <w:szCs w:val="24"/>
        </w:rPr>
        <w:t>,</w:t>
      </w:r>
      <w:r w:rsidR="00707A46" w:rsidRPr="00A953FE">
        <w:rPr>
          <w:sz w:val="24"/>
          <w:szCs w:val="24"/>
        </w:rPr>
        <w:t xml:space="preserve"> </w:t>
      </w:r>
      <w:r w:rsidR="009F7D07" w:rsidRPr="00A953FE">
        <w:rPr>
          <w:rFonts w:eastAsia="Arial Unicode MS" w:cs="Arial Unicode MS"/>
          <w:sz w:val="24"/>
          <w:szCs w:val="24"/>
          <w:lang w:eastAsia="it-IT"/>
        </w:rPr>
        <w:t xml:space="preserve">corredate da </w:t>
      </w:r>
      <w:r w:rsidR="00C670F9" w:rsidRPr="00A953FE">
        <w:rPr>
          <w:sz w:val="24"/>
          <w:szCs w:val="24"/>
        </w:rPr>
        <w:t>c</w:t>
      </w:r>
      <w:r w:rsidR="009F7D07" w:rsidRPr="00A953FE">
        <w:rPr>
          <w:sz w:val="24"/>
          <w:szCs w:val="24"/>
        </w:rPr>
        <w:t>opia del documento di identità de</w:t>
      </w:r>
      <w:r w:rsidR="00A953FE" w:rsidRPr="00A953FE">
        <w:rPr>
          <w:sz w:val="24"/>
          <w:szCs w:val="24"/>
        </w:rPr>
        <w:t>i</w:t>
      </w:r>
      <w:r w:rsidR="009F7D07" w:rsidRPr="00A953FE">
        <w:rPr>
          <w:sz w:val="24"/>
          <w:szCs w:val="24"/>
        </w:rPr>
        <w:t xml:space="preserve"> di</w:t>
      </w:r>
      <w:r w:rsidR="00A953FE" w:rsidRPr="00A953FE">
        <w:rPr>
          <w:sz w:val="24"/>
          <w:szCs w:val="24"/>
        </w:rPr>
        <w:t>chiaranti</w:t>
      </w:r>
      <w:r w:rsidR="001F0776" w:rsidRPr="00A953FE">
        <w:rPr>
          <w:sz w:val="24"/>
          <w:szCs w:val="24"/>
        </w:rPr>
        <w:t>, in corso di validità</w:t>
      </w:r>
      <w:r w:rsidR="00A953FE">
        <w:rPr>
          <w:sz w:val="24"/>
          <w:szCs w:val="24"/>
        </w:rPr>
        <w:t xml:space="preserve"> </w:t>
      </w:r>
      <w:r w:rsidRPr="00A953FE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="00900D1F" w:rsidRPr="00A953FE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legali rappresentanti di enti locali e di </w:t>
      </w:r>
      <w:r w:rsidR="007411CB">
        <w:rPr>
          <w:rFonts w:eastAsia="Calibri" w:cs="Times New Roman"/>
          <w:i/>
          <w:kern w:val="1"/>
          <w:sz w:val="24"/>
          <w:szCs w:val="24"/>
          <w:lang w:eastAsia="ar-SA"/>
        </w:rPr>
        <w:t>ASST</w:t>
      </w:r>
      <w:r w:rsidR="00900D1F" w:rsidRPr="00A953FE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che gestiscono direttamente uni</w:t>
      </w:r>
      <w:r w:rsidR="00D22414" w:rsidRPr="00A953FE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tà d’offerta sociosanitarie non </w:t>
      </w:r>
      <w:r w:rsidR="00E42589" w:rsidRPr="00A953FE">
        <w:rPr>
          <w:rFonts w:eastAsia="Calibri" w:cs="Times New Roman"/>
          <w:i/>
          <w:kern w:val="1"/>
          <w:sz w:val="24"/>
          <w:szCs w:val="24"/>
          <w:lang w:eastAsia="ar-SA"/>
        </w:rPr>
        <w:t>devono produrre</w:t>
      </w:r>
      <w:r w:rsidR="00C670F9" w:rsidRPr="00A953FE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 autocertificazioni</w:t>
      </w:r>
      <w:r w:rsidR="00900D1F" w:rsidRPr="00A953FE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di cui sopra)</w:t>
      </w:r>
    </w:p>
    <w:p w14:paraId="20D7CDA6" w14:textId="77777777" w:rsidR="00E42589" w:rsidRPr="00E42589" w:rsidRDefault="00606FA7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atto notorio </w:t>
      </w:r>
      <w:r w:rsidR="00E42589">
        <w:rPr>
          <w:rFonts w:eastAsia="Calibri" w:cs="Times New Roman"/>
          <w:kern w:val="1"/>
          <w:sz w:val="24"/>
          <w:szCs w:val="24"/>
          <w:lang w:eastAsia="ar-SA"/>
        </w:rPr>
        <w:t xml:space="preserve">circa la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personalità giuridica </w:t>
      </w:r>
      <w:r w:rsidR="00E42589">
        <w:rPr>
          <w:rFonts w:eastAsia="Calibri" w:cs="Times New Roman"/>
          <w:kern w:val="1"/>
          <w:sz w:val="24"/>
          <w:szCs w:val="24"/>
          <w:lang w:eastAsia="ar-SA"/>
        </w:rPr>
        <w:t>e l’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iscrizione nello specifico registro delle imprese o de</w:t>
      </w:r>
      <w:r>
        <w:rPr>
          <w:rFonts w:eastAsia="Calibri" w:cs="Times New Roman"/>
          <w:kern w:val="1"/>
          <w:sz w:val="24"/>
          <w:szCs w:val="24"/>
          <w:lang w:eastAsia="ar-SA"/>
        </w:rPr>
        <w:t>lle persone giuridiche private</w:t>
      </w:r>
    </w:p>
    <w:p w14:paraId="11F92D27" w14:textId="77777777" w:rsidR="00E42589" w:rsidRPr="00E42589" w:rsidRDefault="00606FA7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atto notorio </w:t>
      </w:r>
      <w:r w:rsidR="00E42589">
        <w:rPr>
          <w:rFonts w:eastAsia="Calibri" w:cs="Times New Roman"/>
          <w:kern w:val="1"/>
          <w:sz w:val="24"/>
          <w:szCs w:val="24"/>
          <w:lang w:eastAsia="ar-SA"/>
        </w:rPr>
        <w:t xml:space="preserve">circa </w:t>
      </w:r>
      <w:r w:rsidR="00E42589" w:rsidRPr="00E42589">
        <w:rPr>
          <w:rFonts w:eastAsia="Calibri" w:cs="Times New Roman"/>
          <w:kern w:val="1"/>
          <w:sz w:val="24"/>
          <w:szCs w:val="24"/>
          <w:lang w:eastAsia="ar-SA"/>
        </w:rPr>
        <w:t>la presenza dell’organo di controllo economico e relativa composizione (tipologia, nominativ</w:t>
      </w:r>
      <w:r>
        <w:rPr>
          <w:rFonts w:eastAsia="Calibri" w:cs="Times New Roman"/>
          <w:kern w:val="1"/>
          <w:sz w:val="24"/>
          <w:szCs w:val="24"/>
          <w:lang w:eastAsia="ar-SA"/>
        </w:rPr>
        <w:t>i e qualifiche dei componenti)</w:t>
      </w:r>
    </w:p>
    <w:p w14:paraId="1F45EE76" w14:textId="77777777" w:rsidR="00E42589" w:rsidRPr="00E42589" w:rsidRDefault="00E42589" w:rsidP="00E4258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E4258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606FA7"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>ichiarazione sostitutiva di certificazione di assenza di stato di fallimento</w:t>
      </w:r>
      <w:r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>liquidazione coatta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>concordato preventivo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 e 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assenza di procedimenti 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in corso 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>per la dichiarazione di una d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 xml:space="preserve">elle suddette 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>situazioni</w:t>
      </w:r>
    </w:p>
    <w:p w14:paraId="58D9EEAC" w14:textId="77777777" w:rsidR="00E42589" w:rsidRPr="00C845CC" w:rsidRDefault="00E42589" w:rsidP="00A953FE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E4258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606FA7">
        <w:rPr>
          <w:rFonts w:eastAsia="Calibri" w:cs="Times New Roman"/>
          <w:i/>
          <w:kern w:val="1"/>
          <w:sz w:val="24"/>
          <w:szCs w:val="24"/>
          <w:lang w:eastAsia="ar-SA"/>
        </w:rPr>
        <w:t>(n</w:t>
      </w:r>
      <w:r w:rsidR="00C845CC"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el caso di soggetto gestore già in attività con almeno un bilancio approvato) </w:t>
      </w:r>
      <w:r w:rsidR="002911F6">
        <w:rPr>
          <w:rFonts w:eastAsia="Calibri" w:cs="Times New Roman"/>
          <w:kern w:val="1"/>
          <w:sz w:val="24"/>
          <w:szCs w:val="24"/>
          <w:lang w:eastAsia="ar-SA"/>
        </w:rPr>
        <w:t>r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elazione attestante la regolarità della continuità gestionale e finanziaria redatta da 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>una s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 xml:space="preserve">ocietà di revisione contabile o </w:t>
      </w:r>
      <w:r w:rsidR="00C845CC">
        <w:rPr>
          <w:rFonts w:eastAsia="Calibri" w:cs="Times New Roman"/>
          <w:kern w:val="1"/>
          <w:sz w:val="24"/>
          <w:szCs w:val="24"/>
          <w:lang w:eastAsia="ar-SA"/>
        </w:rPr>
        <w:t>dall’o</w:t>
      </w:r>
      <w:r w:rsidRPr="00E42589">
        <w:rPr>
          <w:rFonts w:eastAsia="Calibri" w:cs="Times New Roman"/>
          <w:kern w:val="1"/>
          <w:sz w:val="24"/>
          <w:szCs w:val="24"/>
          <w:lang w:eastAsia="ar-SA"/>
        </w:rPr>
        <w:t>rgano di controllo con funzioni di revi</w:t>
      </w:r>
      <w:r w:rsidR="00606FA7">
        <w:rPr>
          <w:rFonts w:eastAsia="Calibri" w:cs="Times New Roman"/>
          <w:kern w:val="1"/>
          <w:sz w:val="24"/>
          <w:szCs w:val="24"/>
          <w:lang w:eastAsia="ar-SA"/>
        </w:rPr>
        <w:t>sione legale</w:t>
      </w:r>
      <w:r w:rsidR="00A953FE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606FA7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soggetti gestori pubblici</w:t>
      </w:r>
      <w:r w:rsidR="00C845CC"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>, per quanto attiene alle dichiarazioni inerenti l’affidabilità economico finanziaria, fanno riferimento agli obblighi contabili e di controllo previsti dalle specifiche normative</w:t>
      </w:r>
      <w:r w:rsidRPr="00C845CC">
        <w:rPr>
          <w:rFonts w:eastAsia="Calibri" w:cs="Times New Roman"/>
          <w:i/>
          <w:kern w:val="1"/>
          <w:sz w:val="24"/>
          <w:szCs w:val="24"/>
          <w:lang w:eastAsia="ar-SA"/>
        </w:rPr>
        <w:t>)</w:t>
      </w:r>
    </w:p>
    <w:p w14:paraId="3BA6131A" w14:textId="77777777" w:rsidR="00AF188B" w:rsidRPr="001F0776" w:rsidRDefault="00606FA7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707A46" w:rsidRPr="001F0776">
        <w:rPr>
          <w:rFonts w:asciiTheme="minorHAnsi" w:hAnsiTheme="minorHAnsi"/>
        </w:rPr>
        <w:t>ue planimetrie</w:t>
      </w:r>
      <w:r w:rsidR="00AF188B" w:rsidRPr="001F0776">
        <w:rPr>
          <w:rFonts w:asciiTheme="minorHAnsi" w:hAnsiTheme="minorHAnsi"/>
        </w:rPr>
        <w:t xml:space="preserve"> quotat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in scala 1:100, con destinazion</w:t>
      </w:r>
      <w:r w:rsidR="00707A46" w:rsidRPr="001F0776">
        <w:rPr>
          <w:rFonts w:asciiTheme="minorHAnsi" w:hAnsiTheme="minorHAnsi"/>
        </w:rPr>
        <w:t>i</w:t>
      </w:r>
      <w:r w:rsidR="00AF188B" w:rsidRPr="001F0776">
        <w:rPr>
          <w:rFonts w:asciiTheme="minorHAnsi" w:hAnsiTheme="minorHAnsi"/>
        </w:rPr>
        <w:t xml:space="preserve"> d’uso </w:t>
      </w:r>
      <w:r w:rsidR="00045856">
        <w:rPr>
          <w:rFonts w:asciiTheme="minorHAnsi" w:hAnsiTheme="minorHAnsi"/>
        </w:rPr>
        <w:t xml:space="preserve">dei locali e degli </w:t>
      </w:r>
      <w:r w:rsidR="00707A46" w:rsidRPr="001F0776">
        <w:rPr>
          <w:rFonts w:asciiTheme="minorHAnsi" w:hAnsiTheme="minorHAnsi"/>
        </w:rPr>
        <w:t xml:space="preserve">spazi come </w:t>
      </w:r>
      <w:r w:rsidR="00AF188B" w:rsidRPr="001F0776">
        <w:rPr>
          <w:rFonts w:asciiTheme="minorHAnsi" w:hAnsiTheme="minorHAnsi"/>
        </w:rPr>
        <w:t>previst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dalle norme di settore, </w:t>
      </w:r>
      <w:r w:rsidR="00143B12" w:rsidRPr="001F0776">
        <w:rPr>
          <w:rFonts w:asciiTheme="minorHAnsi" w:hAnsiTheme="minorHAnsi"/>
        </w:rPr>
        <w:t xml:space="preserve">indicazione dei principali arredi, </w:t>
      </w:r>
      <w:r w:rsidR="00707A46" w:rsidRPr="001F0776">
        <w:rPr>
          <w:rFonts w:asciiTheme="minorHAnsi" w:hAnsiTheme="minorHAnsi"/>
        </w:rPr>
        <w:t xml:space="preserve">superfici e altezze dei singoli vani, </w:t>
      </w:r>
      <w:r w:rsidR="00AF188B" w:rsidRPr="001F0776">
        <w:rPr>
          <w:rFonts w:asciiTheme="minorHAnsi" w:hAnsiTheme="minorHAnsi"/>
        </w:rPr>
        <w:t>rapporti aero-illuminanti</w:t>
      </w:r>
      <w:r w:rsidR="00707A46" w:rsidRPr="001F0776">
        <w:rPr>
          <w:rFonts w:asciiTheme="minorHAnsi" w:hAnsiTheme="minorHAnsi"/>
        </w:rPr>
        <w:t xml:space="preserve"> calcolati in forma analitica e separata</w:t>
      </w:r>
      <w:r w:rsidR="00AF188B" w:rsidRPr="001F0776">
        <w:rPr>
          <w:rFonts w:asciiTheme="minorHAnsi" w:hAnsiTheme="minorHAnsi"/>
        </w:rPr>
        <w:t>, con specificata la dichiarazione dell’eventuale presenza di impianto di trattamento aria. L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</w:t>
      </w:r>
      <w:r w:rsidR="00707A46" w:rsidRPr="001F0776">
        <w:rPr>
          <w:rFonts w:asciiTheme="minorHAnsi" w:hAnsiTheme="minorHAnsi"/>
        </w:rPr>
        <w:t>p</w:t>
      </w:r>
      <w:r w:rsidR="00AF188B" w:rsidRPr="001F0776">
        <w:rPr>
          <w:rFonts w:asciiTheme="minorHAnsi" w:hAnsiTheme="minorHAnsi"/>
        </w:rPr>
        <w:t>lanimetri</w:t>
      </w:r>
      <w:r w:rsidR="00707A46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dev</w:t>
      </w:r>
      <w:r w:rsidR="00143B12" w:rsidRPr="001F0776">
        <w:rPr>
          <w:rFonts w:asciiTheme="minorHAnsi" w:hAnsiTheme="minorHAnsi"/>
        </w:rPr>
        <w:t>ono</w:t>
      </w:r>
      <w:r w:rsidR="00AF188B" w:rsidRPr="001F0776">
        <w:rPr>
          <w:rFonts w:asciiTheme="minorHAnsi" w:hAnsiTheme="minorHAnsi"/>
        </w:rPr>
        <w:t xml:space="preserve"> essere datat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e firmat</w:t>
      </w:r>
      <w:r w:rsidR="00143B12" w:rsidRPr="001F0776">
        <w:rPr>
          <w:rFonts w:asciiTheme="minorHAnsi" w:hAnsiTheme="minorHAnsi"/>
        </w:rPr>
        <w:t>e</w:t>
      </w:r>
      <w:r w:rsidR="00AF188B" w:rsidRPr="001F0776">
        <w:rPr>
          <w:rFonts w:asciiTheme="minorHAnsi" w:hAnsiTheme="minorHAnsi"/>
        </w:rPr>
        <w:t xml:space="preserve"> dal legale rappresentante e da</w:t>
      </w:r>
      <w:r w:rsidR="00143B12" w:rsidRPr="001F0776">
        <w:rPr>
          <w:rFonts w:asciiTheme="minorHAnsi" w:hAnsiTheme="minorHAnsi"/>
        </w:rPr>
        <w:t>l</w:t>
      </w:r>
      <w:r w:rsidR="00AF188B" w:rsidRPr="001F0776">
        <w:rPr>
          <w:rFonts w:asciiTheme="minorHAnsi" w:hAnsiTheme="minorHAnsi"/>
        </w:rPr>
        <w:t xml:space="preserve"> tecnico abilitato</w:t>
      </w:r>
    </w:p>
    <w:p w14:paraId="6D37A562" w14:textId="77777777" w:rsidR="00A22345" w:rsidRPr="001F0776" w:rsidRDefault="00606FA7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A22345" w:rsidRPr="001F0776">
        <w:rPr>
          <w:rFonts w:asciiTheme="minorHAnsi" w:hAnsiTheme="minorHAnsi"/>
        </w:rPr>
        <w:t>tto relativo al titolo di godimento dell’immobile sede dell’attività</w:t>
      </w:r>
    </w:p>
    <w:p w14:paraId="0AD091BF" w14:textId="77777777" w:rsidR="00026C93" w:rsidRPr="001F0776" w:rsidRDefault="00606FA7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r</w:t>
      </w:r>
      <w:r w:rsidR="00026C93" w:rsidRPr="001F0776">
        <w:rPr>
          <w:rFonts w:asciiTheme="minorHAnsi" w:hAnsiTheme="minorHAnsi"/>
        </w:rPr>
        <w:t>elazione generale organizzativa e gestionale</w:t>
      </w:r>
    </w:p>
    <w:p w14:paraId="7E740AA6" w14:textId="77777777" w:rsidR="00E871CC" w:rsidRPr="001F0776" w:rsidRDefault="00606FA7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040D3F" w:rsidRPr="001F0776">
        <w:rPr>
          <w:rFonts w:asciiTheme="minorHAnsi" w:hAnsiTheme="minorHAnsi"/>
        </w:rPr>
        <w:t xml:space="preserve">lenco nominativo </w:t>
      </w:r>
      <w:r w:rsidR="00143B12" w:rsidRPr="001F0776">
        <w:rPr>
          <w:rFonts w:asciiTheme="minorHAnsi" w:hAnsiTheme="minorHAnsi"/>
        </w:rPr>
        <w:t>del personale a standard</w:t>
      </w:r>
      <w:r w:rsidR="00E871CC" w:rsidRPr="001F0776">
        <w:rPr>
          <w:rFonts w:asciiTheme="minorHAnsi" w:hAnsiTheme="minorHAnsi"/>
        </w:rPr>
        <w:t xml:space="preserve">, </w:t>
      </w:r>
      <w:r w:rsidR="00C670F9" w:rsidRPr="001F0776">
        <w:rPr>
          <w:rFonts w:asciiTheme="minorHAnsi" w:hAnsiTheme="minorHAnsi"/>
        </w:rPr>
        <w:t>firma</w:t>
      </w:r>
      <w:r w:rsidR="00045856">
        <w:rPr>
          <w:rFonts w:asciiTheme="minorHAnsi" w:hAnsiTheme="minorHAnsi"/>
        </w:rPr>
        <w:t>to da</w:t>
      </w:r>
      <w:r w:rsidR="00C670F9" w:rsidRPr="001F0776">
        <w:rPr>
          <w:rFonts w:asciiTheme="minorHAnsi" w:hAnsiTheme="minorHAnsi"/>
        </w:rPr>
        <w:t xml:space="preserve">l legale rappresentante, </w:t>
      </w:r>
      <w:r w:rsidR="00E871CC" w:rsidRPr="001F0776">
        <w:rPr>
          <w:rFonts w:asciiTheme="minorHAnsi" w:hAnsiTheme="minorHAnsi"/>
        </w:rPr>
        <w:t xml:space="preserve">con </w:t>
      </w:r>
      <w:r w:rsidR="00C670F9" w:rsidRPr="001F0776">
        <w:rPr>
          <w:rFonts w:asciiTheme="minorHAnsi" w:hAnsiTheme="minorHAnsi"/>
        </w:rPr>
        <w:t xml:space="preserve">indicazione </w:t>
      </w:r>
      <w:r w:rsidR="00E871CC" w:rsidRPr="001F0776">
        <w:rPr>
          <w:rFonts w:asciiTheme="minorHAnsi" w:hAnsiTheme="minorHAnsi"/>
        </w:rPr>
        <w:t xml:space="preserve">della qualifica, </w:t>
      </w:r>
      <w:r w:rsidR="00C670F9" w:rsidRPr="001F0776">
        <w:rPr>
          <w:rFonts w:asciiTheme="minorHAnsi" w:hAnsiTheme="minorHAnsi"/>
        </w:rPr>
        <w:t xml:space="preserve">del </w:t>
      </w:r>
      <w:r w:rsidR="00E871CC" w:rsidRPr="001F0776">
        <w:rPr>
          <w:rFonts w:asciiTheme="minorHAnsi" w:hAnsiTheme="minorHAnsi"/>
        </w:rPr>
        <w:t xml:space="preserve">titolo di studio, </w:t>
      </w:r>
      <w:r w:rsidR="00C670F9" w:rsidRPr="001F0776">
        <w:rPr>
          <w:rFonts w:asciiTheme="minorHAnsi" w:hAnsiTheme="minorHAnsi"/>
        </w:rPr>
        <w:t>del ruolo svolto</w:t>
      </w:r>
      <w:r w:rsidR="00E871CC" w:rsidRPr="001F0776">
        <w:rPr>
          <w:rFonts w:asciiTheme="minorHAnsi" w:hAnsiTheme="minorHAnsi"/>
        </w:rPr>
        <w:t xml:space="preserve">, </w:t>
      </w:r>
      <w:r w:rsidR="00C670F9" w:rsidRPr="001F0776">
        <w:rPr>
          <w:rFonts w:asciiTheme="minorHAnsi" w:hAnsiTheme="minorHAnsi"/>
        </w:rPr>
        <w:t xml:space="preserve">del </w:t>
      </w:r>
      <w:r w:rsidR="00E871CC" w:rsidRPr="001F0776">
        <w:rPr>
          <w:rFonts w:asciiTheme="minorHAnsi" w:hAnsiTheme="minorHAnsi"/>
        </w:rPr>
        <w:t>rapporto di</w:t>
      </w:r>
      <w:r w:rsidR="00040D3F" w:rsidRPr="001F0776">
        <w:rPr>
          <w:rFonts w:asciiTheme="minorHAnsi" w:hAnsiTheme="minorHAnsi"/>
        </w:rPr>
        <w:t xml:space="preserve"> lavoro, </w:t>
      </w:r>
      <w:r w:rsidR="00C670F9" w:rsidRPr="001F0776">
        <w:rPr>
          <w:rFonts w:asciiTheme="minorHAnsi" w:hAnsiTheme="minorHAnsi"/>
        </w:rPr>
        <w:t xml:space="preserve">del </w:t>
      </w:r>
      <w:r w:rsidR="001F0776">
        <w:rPr>
          <w:rFonts w:asciiTheme="minorHAnsi" w:hAnsiTheme="minorHAnsi"/>
        </w:rPr>
        <w:t>monte ore settimanale</w:t>
      </w:r>
    </w:p>
    <w:p w14:paraId="014D2ACE" w14:textId="77777777" w:rsidR="00F6090E" w:rsidRPr="00A953FE" w:rsidRDefault="00606FA7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A953FE">
        <w:rPr>
          <w:rFonts w:asciiTheme="minorHAnsi" w:hAnsiTheme="minorHAnsi"/>
        </w:rPr>
        <w:t>d</w:t>
      </w:r>
      <w:r w:rsidR="00045856" w:rsidRPr="00A953FE">
        <w:rPr>
          <w:rFonts w:asciiTheme="minorHAnsi" w:hAnsiTheme="minorHAnsi"/>
        </w:rPr>
        <w:t>ichiarazione de</w:t>
      </w:r>
      <w:r w:rsidR="00E871CC" w:rsidRPr="00A953FE">
        <w:rPr>
          <w:rFonts w:asciiTheme="minorHAnsi" w:hAnsiTheme="minorHAnsi"/>
        </w:rPr>
        <w:t xml:space="preserve">l </w:t>
      </w:r>
      <w:r w:rsidR="00143B12" w:rsidRPr="00A953FE">
        <w:rPr>
          <w:rFonts w:asciiTheme="minorHAnsi" w:hAnsiTheme="minorHAnsi"/>
        </w:rPr>
        <w:t>l</w:t>
      </w:r>
      <w:r w:rsidR="00E871CC" w:rsidRPr="00A953FE">
        <w:rPr>
          <w:rFonts w:asciiTheme="minorHAnsi" w:hAnsiTheme="minorHAnsi"/>
        </w:rPr>
        <w:t xml:space="preserve">egale </w:t>
      </w:r>
      <w:r w:rsidR="00143B12" w:rsidRPr="00A953FE">
        <w:rPr>
          <w:rFonts w:asciiTheme="minorHAnsi" w:hAnsiTheme="minorHAnsi"/>
        </w:rPr>
        <w:t>r</w:t>
      </w:r>
      <w:r w:rsidR="00045856" w:rsidRPr="00A953FE">
        <w:rPr>
          <w:rFonts w:asciiTheme="minorHAnsi" w:hAnsiTheme="minorHAnsi"/>
        </w:rPr>
        <w:t>appresentante</w:t>
      </w:r>
      <w:r w:rsidR="00E871CC" w:rsidRPr="00A953FE">
        <w:rPr>
          <w:rFonts w:asciiTheme="minorHAnsi" w:hAnsiTheme="minorHAnsi"/>
        </w:rPr>
        <w:t xml:space="preserve"> attestante </w:t>
      </w:r>
      <w:r w:rsidR="00C66FB6" w:rsidRPr="00A953FE">
        <w:rPr>
          <w:rFonts w:asciiTheme="minorHAnsi" w:hAnsiTheme="minorHAnsi"/>
        </w:rPr>
        <w:t xml:space="preserve">l’assenza di </w:t>
      </w:r>
      <w:r w:rsidR="00E871CC" w:rsidRPr="00A953FE">
        <w:rPr>
          <w:rFonts w:asciiTheme="minorHAnsi" w:hAnsiTheme="minorHAnsi"/>
        </w:rPr>
        <w:t>incompatibilità per il personale del ruolo sanitario operante a qualsiasi titolo presso la struttura</w:t>
      </w:r>
    </w:p>
    <w:p w14:paraId="086FBFDC" w14:textId="77777777" w:rsidR="00350EF3" w:rsidRDefault="00F6090E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atto di n</w:t>
      </w:r>
      <w:r w:rsidR="00D22414" w:rsidRPr="001F0776">
        <w:rPr>
          <w:rFonts w:asciiTheme="minorHAnsi" w:hAnsiTheme="minorHAnsi"/>
        </w:rPr>
        <w:t xml:space="preserve">omina del </w:t>
      </w:r>
      <w:r w:rsidR="001F0776">
        <w:rPr>
          <w:rFonts w:asciiTheme="minorHAnsi" w:hAnsiTheme="minorHAnsi"/>
        </w:rPr>
        <w:t>legale r</w:t>
      </w:r>
      <w:r w:rsidR="00D22414" w:rsidRPr="001F0776">
        <w:rPr>
          <w:rFonts w:asciiTheme="minorHAnsi" w:hAnsiTheme="minorHAnsi"/>
        </w:rPr>
        <w:t>appresentante</w:t>
      </w:r>
    </w:p>
    <w:p w14:paraId="4220160B" w14:textId="77777777" w:rsidR="00F6090E" w:rsidRPr="001F0776" w:rsidRDefault="00F6090E" w:rsidP="001F0776">
      <w:pPr>
        <w:pStyle w:val="NormaleWeb"/>
        <w:numPr>
          <w:ilvl w:val="0"/>
          <w:numId w:val="37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atto costitutivo del </w:t>
      </w:r>
      <w:r w:rsidR="00C66FB6" w:rsidRPr="001F0776">
        <w:rPr>
          <w:rFonts w:asciiTheme="minorHAnsi" w:hAnsiTheme="minorHAnsi"/>
        </w:rPr>
        <w:t>s</w:t>
      </w:r>
      <w:r w:rsidRPr="001F0776">
        <w:rPr>
          <w:rFonts w:asciiTheme="minorHAnsi" w:hAnsiTheme="minorHAnsi"/>
        </w:rPr>
        <w:t xml:space="preserve">oggetto </w:t>
      </w:r>
      <w:r w:rsidR="00C66FB6" w:rsidRPr="001F0776">
        <w:rPr>
          <w:rFonts w:asciiTheme="minorHAnsi" w:hAnsiTheme="minorHAnsi"/>
        </w:rPr>
        <w:t>g</w:t>
      </w:r>
      <w:r w:rsidR="00D22414" w:rsidRPr="001F0776">
        <w:rPr>
          <w:rFonts w:asciiTheme="minorHAnsi" w:hAnsiTheme="minorHAnsi"/>
        </w:rPr>
        <w:t>estore</w:t>
      </w:r>
      <w:r w:rsidR="00893796">
        <w:rPr>
          <w:rFonts w:asciiTheme="minorHAnsi" w:hAnsiTheme="minorHAnsi"/>
        </w:rPr>
        <w:t>.</w:t>
      </w:r>
    </w:p>
    <w:p w14:paraId="63FA6F09" w14:textId="77777777" w:rsidR="00542282" w:rsidRDefault="0054228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98295EC" w14:textId="77777777" w:rsidR="005D69E2" w:rsidRPr="001F0776" w:rsidRDefault="0005320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Il sottoscritto si imp</w:t>
      </w:r>
      <w:r w:rsidR="005D69E2" w:rsidRPr="001F0776">
        <w:rPr>
          <w:rFonts w:asciiTheme="minorHAnsi" w:hAnsiTheme="minorHAnsi"/>
        </w:rPr>
        <w:t xml:space="preserve">egna a comunicare agli </w:t>
      </w:r>
      <w:r w:rsidR="00045856">
        <w:rPr>
          <w:rFonts w:asciiTheme="minorHAnsi" w:hAnsiTheme="minorHAnsi"/>
        </w:rPr>
        <w:t xml:space="preserve">enti in indirizzo </w:t>
      </w:r>
      <w:r w:rsidR="005D69E2" w:rsidRPr="001F0776">
        <w:rPr>
          <w:rFonts w:asciiTheme="minorHAnsi" w:hAnsiTheme="minorHAnsi"/>
        </w:rPr>
        <w:t>qualsiasi variazione dei dati sopraindicati</w:t>
      </w:r>
      <w:r w:rsidR="007526B1" w:rsidRPr="001F0776">
        <w:rPr>
          <w:rFonts w:asciiTheme="minorHAnsi" w:hAnsiTheme="minorHAnsi"/>
        </w:rPr>
        <w:t xml:space="preserve">, ad esclusione dell’elenco </w:t>
      </w:r>
      <w:r w:rsidR="001F0776">
        <w:rPr>
          <w:rFonts w:asciiTheme="minorHAnsi" w:hAnsiTheme="minorHAnsi"/>
        </w:rPr>
        <w:t>nominativo del personale</w:t>
      </w:r>
      <w:r w:rsidR="00045856">
        <w:rPr>
          <w:rFonts w:asciiTheme="minorHAnsi" w:hAnsiTheme="minorHAnsi"/>
        </w:rPr>
        <w:t>.</w:t>
      </w:r>
    </w:p>
    <w:p w14:paraId="41BE368E" w14:textId="77777777" w:rsidR="00C66FB6" w:rsidRPr="001F0776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93FCBCA" w14:textId="77777777" w:rsidR="00C66FB6" w:rsidRPr="001F0776" w:rsidRDefault="00C66FB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La presente segnalazione riguarda esclusivame</w:t>
      </w:r>
      <w:r w:rsidR="00D22414" w:rsidRPr="001F0776">
        <w:rPr>
          <w:rFonts w:asciiTheme="minorHAnsi" w:hAnsiTheme="minorHAnsi"/>
        </w:rPr>
        <w:t xml:space="preserve">nte la messa in esercizio di </w:t>
      </w:r>
      <w:r w:rsidRPr="001F0776">
        <w:rPr>
          <w:rFonts w:asciiTheme="minorHAnsi" w:hAnsiTheme="minorHAnsi"/>
        </w:rPr>
        <w:t xml:space="preserve">unità d’offerta </w:t>
      </w:r>
      <w:r w:rsidRPr="00D104B1">
        <w:rPr>
          <w:rFonts w:asciiTheme="minorHAnsi" w:hAnsiTheme="minorHAnsi"/>
        </w:rPr>
        <w:t>sociosanitaria e non sostituisce eventuali adempimenti previsti da altre normative (es.: SCIA per</w:t>
      </w:r>
      <w:r w:rsidRPr="001F0776">
        <w:rPr>
          <w:rFonts w:asciiTheme="minorHAnsi" w:hAnsiTheme="minorHAnsi"/>
        </w:rPr>
        <w:t xml:space="preserve"> VVFF, SCIA edilizia, SCIA per attività di preparazione e/o somministrazione di alimenti e bevande, autorizzazione in deroga </w:t>
      </w:r>
      <w:r w:rsidR="00D104B1">
        <w:rPr>
          <w:rFonts w:asciiTheme="minorHAnsi" w:hAnsiTheme="minorHAnsi"/>
        </w:rPr>
        <w:t>ai sensi dell’articolo</w:t>
      </w:r>
      <w:r w:rsidR="00D22414" w:rsidRPr="001F0776">
        <w:rPr>
          <w:rFonts w:asciiTheme="minorHAnsi" w:hAnsiTheme="minorHAnsi"/>
        </w:rPr>
        <w:t xml:space="preserve"> 65 </w:t>
      </w:r>
      <w:r w:rsidR="00D104B1">
        <w:rPr>
          <w:rFonts w:asciiTheme="minorHAnsi" w:hAnsiTheme="minorHAnsi"/>
        </w:rPr>
        <w:t xml:space="preserve">del </w:t>
      </w:r>
      <w:r w:rsidR="00D22414" w:rsidRPr="001F0776">
        <w:rPr>
          <w:rFonts w:asciiTheme="minorHAnsi" w:hAnsiTheme="minorHAnsi"/>
        </w:rPr>
        <w:t xml:space="preserve">D.Lgs </w:t>
      </w:r>
      <w:r w:rsidR="00045856">
        <w:rPr>
          <w:rFonts w:asciiTheme="minorHAnsi" w:hAnsiTheme="minorHAnsi"/>
        </w:rPr>
        <w:t xml:space="preserve">n. </w:t>
      </w:r>
      <w:r w:rsidR="00D22414" w:rsidRPr="001F0776">
        <w:rPr>
          <w:rFonts w:asciiTheme="minorHAnsi" w:hAnsiTheme="minorHAnsi"/>
        </w:rPr>
        <w:t>81/2008, ecc.)</w:t>
      </w:r>
    </w:p>
    <w:p w14:paraId="5F79D4EE" w14:textId="77777777" w:rsidR="00863ADE" w:rsidRPr="001F0776" w:rsidRDefault="00863AD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FEA926A" w14:textId="77777777" w:rsidR="005A5489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FFD22F" w14:textId="77777777" w:rsidR="00606FA7" w:rsidRPr="001F0776" w:rsidRDefault="00606FA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252F4193" w14:textId="77777777" w:rsidR="00A36851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</w:t>
      </w:r>
      <w:r w:rsidRPr="001F0776">
        <w:rPr>
          <w:rFonts w:asciiTheme="minorHAnsi" w:hAnsiTheme="minorHAnsi"/>
          <w:i/>
        </w:rPr>
        <w:t>uogo e data</w:t>
      </w:r>
      <w:r>
        <w:rPr>
          <w:rFonts w:asciiTheme="minorHAnsi" w:hAnsiTheme="minorHAnsi"/>
          <w:i/>
        </w:rPr>
        <w:tab/>
      </w:r>
      <w:r w:rsidR="00FC2104" w:rsidRPr="001F0776">
        <w:rPr>
          <w:rFonts w:asciiTheme="minorHAnsi" w:hAnsiTheme="minorHAnsi"/>
          <w:i/>
        </w:rPr>
        <w:t>T</w:t>
      </w:r>
      <w:r w:rsidRPr="001F0776">
        <w:rPr>
          <w:rFonts w:asciiTheme="minorHAnsi" w:hAnsiTheme="minorHAnsi"/>
          <w:i/>
        </w:rPr>
        <w:t>imbro e firma del legale rappresentante</w:t>
      </w:r>
    </w:p>
    <w:p w14:paraId="20F3587B" w14:textId="77777777" w:rsidR="00893796" w:rsidRPr="00A36851" w:rsidRDefault="00893796" w:rsidP="00A3685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36851">
        <w:rPr>
          <w:rFonts w:eastAsia="Times New Roman" w:cs="Calibri"/>
          <w:b/>
          <w:bCs/>
        </w:rPr>
        <w:br w:type="page"/>
      </w:r>
    </w:p>
    <w:p w14:paraId="7F536540" w14:textId="0F6FADC7" w:rsidR="00CF0FA6" w:rsidRPr="00CF0FA6" w:rsidRDefault="00CF0FA6" w:rsidP="00CF0FA6">
      <w:pPr>
        <w:spacing w:after="0" w:line="240" w:lineRule="auto"/>
        <w:jc w:val="both"/>
        <w:rPr>
          <w:rFonts w:eastAsia="Times New Roman" w:cs="Calibri"/>
          <w:b/>
          <w:bCs/>
          <w:sz w:val="32"/>
          <w:szCs w:val="32"/>
          <w:lang w:eastAsia="it-IT"/>
        </w:rPr>
      </w:pP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lastRenderedPageBreak/>
        <w:t xml:space="preserve">INDICARE NELLA RICHIESTA </w:t>
      </w:r>
      <w:r w:rsidRPr="00CF0FA6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>SOLO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LA NORMATIVA SPECIFICA DELLA UDO INTERESSATA</w:t>
      </w:r>
      <w:r>
        <w:rPr>
          <w:rFonts w:eastAsia="Times New Roman" w:cs="Calibri"/>
          <w:b/>
          <w:bCs/>
          <w:sz w:val="32"/>
          <w:szCs w:val="32"/>
          <w:lang w:eastAsia="it-IT"/>
        </w:rPr>
        <w:t>,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>
        <w:rPr>
          <w:rFonts w:eastAsia="Times New Roman" w:cs="Calibri"/>
          <w:b/>
          <w:bCs/>
          <w:sz w:val="32"/>
          <w:szCs w:val="32"/>
          <w:lang w:eastAsia="it-IT"/>
        </w:rPr>
        <w:t>SENZA</w:t>
      </w:r>
      <w:r w:rsidRPr="00CF0FA6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 xml:space="preserve"> 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RIPORTARE L’ELENCAZIONE CHE SEGUE </w:t>
      </w:r>
    </w:p>
    <w:p w14:paraId="44D7F8A9" w14:textId="77777777" w:rsidR="00360F24" w:rsidRDefault="00360F24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2C6B3C9E" w14:textId="77777777"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29014F58" w14:textId="77777777" w:rsidR="00A36851" w:rsidRDefault="00A36851" w:rsidP="001F077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324DA38F" w14:textId="77777777" w:rsidR="00A84EA0" w:rsidRPr="00A35262" w:rsidRDefault="00A84EA0" w:rsidP="00A84EA0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A35262">
        <w:rPr>
          <w:rFonts w:eastAsia="Times New Roman" w:cs="Calibri"/>
          <w:b/>
          <w:sz w:val="24"/>
          <w:szCs w:val="24"/>
          <w:lang w:eastAsia="it-IT"/>
        </w:rPr>
        <w:t>RESIDENZE SANITARIO ASSISTENZIALI PER ANZIANI (RSA)</w:t>
      </w:r>
    </w:p>
    <w:p w14:paraId="67886E74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14 dicembre 2001, n. 7435, “Attuazione dell’art. 12, commi 3 e 4 della L.R. 11 luglio 1997, n. 31: Requisiti per l’autorizzazione al funzionamento e per l’accreditamento delle Residenze Sanitario As</w:t>
      </w:r>
      <w:r w:rsidR="00542282">
        <w:rPr>
          <w:rFonts w:eastAsia="Times New Roman" w:cs="Calibri"/>
          <w:sz w:val="24"/>
          <w:szCs w:val="24"/>
          <w:lang w:eastAsia="it-IT"/>
        </w:rPr>
        <w:t>sistenziali per Anziani (RSA)”</w:t>
      </w:r>
    </w:p>
    <w:p w14:paraId="7802393F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12618, “Definizione degli standard di personale per l’autorizzazione al funzionamento e l’accreditamento delle Residenze Sanitario Assistenziali per anziani (RSA) e prima revisione del sistema di remunerazione regionale (in attuazione della D.G.R.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n. 7435 del 14 dicembre 2001)”</w:t>
      </w:r>
    </w:p>
    <w:p w14:paraId="085B0F51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867396B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B12910B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INTERGATI PER ANZIANI (CDI)</w:t>
      </w:r>
    </w:p>
    <w:p w14:paraId="32531E4D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marzo 2002, n. 8494, “Requisiti per l’autorizzazione al funzionamento e l’accreditamento dei Centri diurni integra</w:t>
      </w:r>
      <w:r w:rsidR="00542282">
        <w:rPr>
          <w:rFonts w:eastAsia="Times New Roman" w:cs="Calibri"/>
          <w:sz w:val="24"/>
          <w:szCs w:val="24"/>
          <w:lang w:eastAsia="it-IT"/>
        </w:rPr>
        <w:t>ti”</w:t>
      </w:r>
    </w:p>
    <w:p w14:paraId="39BE388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9 maggio 2003, n. 12903, “Indirizzi e criteri per la remunerazione regionale dei Centri Diurni Integrati accreditati in attuazione della</w:t>
      </w:r>
      <w:r w:rsidR="00542282">
        <w:rPr>
          <w:rFonts w:eastAsia="Times New Roman" w:cs="Calibri"/>
          <w:sz w:val="24"/>
          <w:szCs w:val="24"/>
          <w:lang w:eastAsia="it-IT"/>
        </w:rPr>
        <w:t xml:space="preserve"> D.G.R. 22 marzo 2002, n. 8494”</w:t>
      </w:r>
    </w:p>
    <w:p w14:paraId="518A801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9618471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D22CDD3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RESIDENZE SANITARIO ASSISTENZIALI PER PERSONE CON DISABILITA’ (RSD)</w:t>
      </w:r>
    </w:p>
    <w:p w14:paraId="7B3EEB45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12620, “Definizione della nuova unità di offerta Residenza Sanitario Assistenziale per persone con disabilità (RSD). Attuazione dell’art. 12, comma 2 de</w:t>
      </w:r>
      <w:r w:rsidR="00542282">
        <w:rPr>
          <w:rFonts w:eastAsia="Times New Roman" w:cs="Calibri"/>
          <w:sz w:val="24"/>
          <w:szCs w:val="24"/>
          <w:lang w:eastAsia="it-IT"/>
        </w:rPr>
        <w:t>lla L.R. 11 luglio 1997, n. 31”</w:t>
      </w:r>
    </w:p>
    <w:p w14:paraId="37D4AB2E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4B7D9F3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C31421A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PER PERSONE CON DISABILITA’ (CDD)</w:t>
      </w:r>
    </w:p>
    <w:p w14:paraId="18C1BEFB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18334, “Definizione della nuova unità di offerta Centro Diurno per persone con disabilità (CDD): requisiti per l’autorizzazione al funzio</w:t>
      </w:r>
      <w:r w:rsidR="00542282">
        <w:rPr>
          <w:rFonts w:eastAsia="Times New Roman" w:cs="Calibri"/>
          <w:sz w:val="24"/>
          <w:szCs w:val="24"/>
          <w:lang w:eastAsia="it-IT"/>
        </w:rPr>
        <w:t>namento e per l’accreditamento”</w:t>
      </w:r>
    </w:p>
    <w:p w14:paraId="5BC86D5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3185BE2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889B170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COMUNITA’ ALLOGGIO SOCIOSANITARIA PER PERSONE CON DISABILITA’ (CSS)</w:t>
      </w:r>
    </w:p>
    <w:p w14:paraId="6568E256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18333, “Definizione della nuova unità di offerta Comunità alloggio Socio Sanitaria per persone con disabilità (CSS): r</w:t>
      </w:r>
      <w:r w:rsidR="00542282">
        <w:rPr>
          <w:rFonts w:eastAsia="Times New Roman" w:cs="Calibri"/>
          <w:sz w:val="24"/>
          <w:szCs w:val="24"/>
          <w:lang w:eastAsia="it-IT"/>
        </w:rPr>
        <w:t>equisiti per l’accreditamento”</w:t>
      </w:r>
    </w:p>
    <w:p w14:paraId="03BFF67B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65F7C1C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48293D8D" w14:textId="77777777" w:rsidR="00421F43" w:rsidRPr="00421F43" w:rsidRDefault="00421F43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421F43">
        <w:rPr>
          <w:rFonts w:eastAsia="Times New Roman" w:cs="Calibri"/>
          <w:b/>
          <w:sz w:val="24"/>
          <w:szCs w:val="24"/>
          <w:lang w:eastAsia="it-IT"/>
        </w:rPr>
        <w:t xml:space="preserve">CURE INTERMEDIE </w:t>
      </w:r>
      <w:r>
        <w:rPr>
          <w:rFonts w:eastAsia="Times New Roman" w:cs="Calibri"/>
          <w:b/>
          <w:sz w:val="24"/>
          <w:szCs w:val="24"/>
          <w:lang w:eastAsia="it-IT"/>
        </w:rPr>
        <w:t>E RIABILITAZIONE</w:t>
      </w:r>
    </w:p>
    <w:p w14:paraId="712B1BF7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16 dicembre 2004, n. 19883, “Riordino della rete delle attività di r</w:t>
      </w:r>
      <w:r>
        <w:rPr>
          <w:rFonts w:eastAsia="Times New Roman" w:cs="Calibri"/>
          <w:sz w:val="24"/>
          <w:szCs w:val="24"/>
          <w:lang w:eastAsia="it-IT"/>
        </w:rPr>
        <w:t>iabilitazione”;</w:t>
      </w:r>
    </w:p>
    <w:p w14:paraId="1DDCD974" w14:textId="77777777" w:rsidR="00421F43" w:rsidRDefault="004525A2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="00542282" w:rsidRPr="00542282">
        <w:rPr>
          <w:rFonts w:eastAsia="Times New Roman" w:cs="Calibri"/>
          <w:sz w:val="24"/>
          <w:szCs w:val="24"/>
          <w:lang w:eastAsia="it-IT"/>
        </w:rPr>
        <w:t>D.G.R. 20 dicembre 2013, n. 1185, “Determinazioni in ordine alla gestione del servizio sociosanitario regionale per l’esercizio 2014”</w:t>
      </w:r>
    </w:p>
    <w:p w14:paraId="3C8F0165" w14:textId="77777777" w:rsidR="008414D3" w:rsidRDefault="00222A93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-   </w:t>
      </w:r>
      <w:r w:rsidR="008414D3">
        <w:rPr>
          <w:rFonts w:eastAsia="Times New Roman" w:cs="Calibri"/>
          <w:sz w:val="24"/>
          <w:szCs w:val="24"/>
          <w:lang w:eastAsia="it-IT"/>
        </w:rPr>
        <w:t>D.G.R.</w:t>
      </w:r>
      <w:r w:rsidR="005B48BB">
        <w:rPr>
          <w:rFonts w:eastAsia="Times New Roman" w:cs="Calibri"/>
          <w:sz w:val="24"/>
          <w:szCs w:val="24"/>
          <w:lang w:eastAsia="it-IT"/>
        </w:rPr>
        <w:t xml:space="preserve"> 10 aprile 2015, </w:t>
      </w:r>
      <w:r w:rsidR="008414D3">
        <w:rPr>
          <w:rFonts w:eastAsia="Times New Roman" w:cs="Calibri"/>
          <w:sz w:val="24"/>
          <w:szCs w:val="24"/>
          <w:lang w:eastAsia="it-IT"/>
        </w:rPr>
        <w:t>n. 3383</w:t>
      </w:r>
      <w:r w:rsidR="005B48BB">
        <w:rPr>
          <w:rFonts w:eastAsia="Times New Roman" w:cs="Calibri"/>
          <w:sz w:val="24"/>
          <w:szCs w:val="24"/>
          <w:lang w:eastAsia="it-IT"/>
        </w:rPr>
        <w:t>, “Attuazion</w:t>
      </w:r>
      <w:r w:rsidR="00743336">
        <w:rPr>
          <w:rFonts w:eastAsia="Times New Roman" w:cs="Calibri"/>
          <w:sz w:val="24"/>
          <w:szCs w:val="24"/>
          <w:lang w:eastAsia="it-IT"/>
        </w:rPr>
        <w:t xml:space="preserve">e delle DD.G.R. n. 1185/2013 e </w:t>
      </w:r>
      <w:r w:rsidR="005B48BB">
        <w:rPr>
          <w:rFonts w:eastAsia="Times New Roman" w:cs="Calibri"/>
          <w:sz w:val="24"/>
          <w:szCs w:val="24"/>
          <w:lang w:eastAsia="it-IT"/>
        </w:rPr>
        <w:t>2989/2014: prima applicazione di profili e requisiti sperimentali della unità di offerta sociosanitaria cure intermedie”</w:t>
      </w:r>
    </w:p>
    <w:p w14:paraId="553559C1" w14:textId="77777777" w:rsidR="00E62CFA" w:rsidRDefault="00E62CFA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- </w:t>
      </w:r>
      <w:r>
        <w:rPr>
          <w:rFonts w:eastAsia="Times New Roman" w:cs="Calibri"/>
          <w:sz w:val="24"/>
          <w:szCs w:val="24"/>
          <w:lang w:eastAsia="it-IT"/>
        </w:rPr>
        <w:tab/>
        <w:t>D.G.R. 17 gennaio 2018, n. 7768, “Istituzione della nuova unità d’offerta servizio residenziale terapeutico – riabilitativo a media intensità per minori e contestuale riclassificazione delle strutture residenziali di riabilitazione per l’età evolutiva ex art. 26 legge 833/1978”</w:t>
      </w:r>
    </w:p>
    <w:p w14:paraId="7AC127B0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5F1C7E53" w14:textId="77777777" w:rsidR="00542282" w:rsidRDefault="00542282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3272BDD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ASSISTENZA DOMICILIARE INTEGRATA (ADI)</w:t>
      </w:r>
    </w:p>
    <w:p w14:paraId="70CAA4D5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30 maggio 2012, n. 3541, “Definizione dei requisiti specifici per l’esercizio e l’accreditamento dell’assistenza domiciliare integrata”, rettificata dall</w:t>
      </w:r>
      <w:r w:rsidR="00542282">
        <w:rPr>
          <w:rFonts w:eastAsia="Times New Roman" w:cs="Calibri"/>
          <w:sz w:val="24"/>
          <w:szCs w:val="24"/>
          <w:lang w:eastAsia="it-IT"/>
        </w:rPr>
        <w:t>a D.G.R. 6 giugno 2012, n. 3584</w:t>
      </w:r>
    </w:p>
    <w:p w14:paraId="292280A2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25 luglio 2012, n. 3851, “Determinazioni in ordine alle tariffe sperimentali dei nuovi profili dell’assisten</w:t>
      </w:r>
      <w:r w:rsidR="00542282">
        <w:rPr>
          <w:rFonts w:eastAsia="Times New Roman" w:cs="Calibri"/>
          <w:sz w:val="24"/>
          <w:szCs w:val="24"/>
          <w:lang w:eastAsia="it-IT"/>
        </w:rPr>
        <w:t>za domiciliare integrata (ADI)”</w:t>
      </w:r>
    </w:p>
    <w:p w14:paraId="2BAD8711" w14:textId="77777777" w:rsidR="00236FC3" w:rsidRDefault="00236FC3" w:rsidP="00236FC3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3B236434" w14:textId="77777777" w:rsidR="00236FC3" w:rsidRPr="00E90CFA" w:rsidRDefault="00236FC3" w:rsidP="00236FC3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90CFA">
        <w:rPr>
          <w:rFonts w:eastAsia="Times New Roman" w:cs="Calibri"/>
          <w:b/>
          <w:sz w:val="24"/>
          <w:szCs w:val="24"/>
          <w:lang w:eastAsia="it-IT"/>
        </w:rPr>
        <w:t>UNITÀ DI CURE PALLIATIVE DOMICILIARI</w:t>
      </w:r>
    </w:p>
    <w:p w14:paraId="57C7EE3D" w14:textId="77777777" w:rsidR="00236FC3" w:rsidRPr="00E90CFA" w:rsidRDefault="00236FC3" w:rsidP="00236FC3">
      <w:pPr>
        <w:pStyle w:val="Paragrafoelenco"/>
        <w:numPr>
          <w:ilvl w:val="1"/>
          <w:numId w:val="35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2C0B81B6" w14:textId="77777777" w:rsidR="00542282" w:rsidRDefault="00542282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507BFE01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HOSPICE</w:t>
      </w:r>
    </w:p>
    <w:p w14:paraId="3FCC52DE" w14:textId="77777777" w:rsidR="00F34009" w:rsidRDefault="00F34009" w:rsidP="00F34009">
      <w:pPr>
        <w:pStyle w:val="Paragrafoelenco"/>
        <w:numPr>
          <w:ilvl w:val="1"/>
          <w:numId w:val="35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1C93D4B5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E53F739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6402CE3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CONSULTORI FAMILIARI</w:t>
      </w:r>
    </w:p>
    <w:p w14:paraId="0706B897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11 dicembre 2000, n. 2594, “Determinazioni in materia di autorizzazione al funzionamento del servizio per le attività consultorial</w:t>
      </w:r>
      <w:r w:rsidR="00542282">
        <w:rPr>
          <w:rFonts w:eastAsia="Times New Roman" w:cs="Calibri"/>
          <w:sz w:val="24"/>
          <w:szCs w:val="24"/>
          <w:lang w:eastAsia="it-IT"/>
        </w:rPr>
        <w:t>i in ambito materno infantile”</w:t>
      </w:r>
    </w:p>
    <w:p w14:paraId="27E42E35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26 gennaio 2001, n. 3264, “Determinazioni in materia di accreditamento del servizio per le attività consultoriali in ambito materno infantile a seguito della L.R. 12/8/1999, n. 15, L.R. 6/12/1999, n. 23 e L.R. 5/1/2000, n. 1 e conseguente revoca della D.G.R. n. 45251 del 24/9/1999, Determinazioni in merito all’art. 8, comma 4 e 7, del D.Lgs. 30/12/1992 n. 502 e successive modifiche, relativamente agli istituti dell’autorizzazione e dell’accreditamento dei consultori familiari pubblici e privati, e a seguito delle dis</w:t>
      </w:r>
      <w:r w:rsidR="00542282">
        <w:rPr>
          <w:rFonts w:eastAsia="Times New Roman" w:cs="Calibri"/>
          <w:sz w:val="24"/>
          <w:szCs w:val="24"/>
          <w:lang w:eastAsia="it-IT"/>
        </w:rPr>
        <w:t>posizioni normative in materia”</w:t>
      </w:r>
    </w:p>
    <w:p w14:paraId="77CD6751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E0173E2" w14:textId="77777777" w:rsid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8C7567B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SERVIZI PER LE DIPENDENZE</w:t>
      </w:r>
    </w:p>
    <w:p w14:paraId="524D7B0F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7 aprile 2003, n. 12621, “Determinazione dei requisiti standard per l’autorizzazione al funzionamento e l’accreditamento dei servizi privati e pubblici per l’assistenza alle persone dipendenti da sostanze illecite e lecite (art. 12, comma 3 e 4, L.R. 31/1997) e indirizzi programmatici e direttive sull’organizzazione dei servizi territoriali dipendenze nelle ASL: </w:t>
      </w:r>
      <w:r w:rsidR="00542282">
        <w:rPr>
          <w:rFonts w:eastAsia="Times New Roman" w:cs="Calibri"/>
          <w:sz w:val="24"/>
          <w:szCs w:val="24"/>
          <w:lang w:eastAsia="it-IT"/>
        </w:rPr>
        <w:t>Progetto Regionale Dipendenze”</w:t>
      </w:r>
    </w:p>
    <w:p w14:paraId="0176C824" w14:textId="77777777" w:rsidR="00A84EA0" w:rsidRPr="00A84EA0" w:rsidRDefault="00A84EA0" w:rsidP="00A84EA0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10 ottobre 2007, n. 5509, “Determinazioni relative ai servizi acc</w:t>
      </w:r>
      <w:r w:rsidR="00542282">
        <w:rPr>
          <w:rFonts w:eastAsia="Times New Roman" w:cs="Calibri"/>
          <w:sz w:val="24"/>
          <w:szCs w:val="24"/>
          <w:lang w:eastAsia="it-IT"/>
        </w:rPr>
        <w:t>reditati nell’area dipendenze”</w:t>
      </w:r>
    </w:p>
    <w:p w14:paraId="44E8D0D0" w14:textId="77777777" w:rsidR="001C1396" w:rsidRDefault="00A84EA0" w:rsidP="007676C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dicembre 2008, n. 8720, “Determinazioni in merito alla riqualificazione dei servizi a</w:t>
      </w:r>
      <w:r w:rsidR="00542282">
        <w:rPr>
          <w:rFonts w:eastAsia="Times New Roman" w:cs="Calibri"/>
          <w:sz w:val="24"/>
          <w:szCs w:val="24"/>
          <w:lang w:eastAsia="it-IT"/>
        </w:rPr>
        <w:t>mbulatoriali per le dipendenze”</w:t>
      </w:r>
    </w:p>
    <w:p w14:paraId="329F9D32" w14:textId="77777777" w:rsidR="00634CAC" w:rsidRPr="00634CAC" w:rsidRDefault="00634CAC" w:rsidP="00634CA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34CAC">
        <w:rPr>
          <w:rFonts w:eastAsia="Times New Roman" w:cs="Calibri"/>
          <w:sz w:val="24"/>
          <w:szCs w:val="24"/>
          <w:lang w:eastAsia="it-IT"/>
        </w:rPr>
        <w:t>D.G.R. 31 luglio 2015, n. 3945, “Definizione della nuova unità d’offerta sociosanitaria a bassa intensità assistenziale nell’area delle dipendenze, individuazione dei requisiti specifici di esercizio e accreditamento”</w:t>
      </w:r>
    </w:p>
    <w:p w14:paraId="305E601B" w14:textId="77777777" w:rsidR="00634CAC" w:rsidRPr="001F0776" w:rsidRDefault="00634CAC" w:rsidP="007676CC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634CAC" w:rsidRPr="001F0776" w:rsidSect="00DD120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B5C0E" w14:textId="77777777" w:rsidR="00303F05" w:rsidRDefault="00303F05" w:rsidP="00975983">
      <w:pPr>
        <w:spacing w:after="0" w:line="240" w:lineRule="auto"/>
      </w:pPr>
      <w:r>
        <w:separator/>
      </w:r>
    </w:p>
  </w:endnote>
  <w:endnote w:type="continuationSeparator" w:id="0">
    <w:p w14:paraId="16671628" w14:textId="77777777" w:rsidR="00303F05" w:rsidRDefault="00303F05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54422"/>
      <w:docPartObj>
        <w:docPartGallery w:val="Page Numbers (Bottom of Page)"/>
        <w:docPartUnique/>
      </w:docPartObj>
    </w:sdtPr>
    <w:sdtEndPr/>
    <w:sdtContent>
      <w:p w14:paraId="52E2633B" w14:textId="77777777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E62C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9B697" w14:textId="77777777" w:rsidR="00303F05" w:rsidRDefault="00303F05" w:rsidP="00975983">
      <w:pPr>
        <w:spacing w:after="0" w:line="240" w:lineRule="auto"/>
      </w:pPr>
      <w:r>
        <w:separator/>
      </w:r>
    </w:p>
  </w:footnote>
  <w:footnote w:type="continuationSeparator" w:id="0">
    <w:p w14:paraId="5C0D262F" w14:textId="77777777" w:rsidR="00303F05" w:rsidRDefault="00303F05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14EF"/>
    <w:multiLevelType w:val="multilevel"/>
    <w:tmpl w:val="A1FE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6CBE"/>
    <w:multiLevelType w:val="hybridMultilevel"/>
    <w:tmpl w:val="26E699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71793"/>
    <w:multiLevelType w:val="hybridMultilevel"/>
    <w:tmpl w:val="1F9AA646"/>
    <w:lvl w:ilvl="0" w:tplc="7CD6B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E5A16"/>
    <w:multiLevelType w:val="hybridMultilevel"/>
    <w:tmpl w:val="AC84D9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D7269"/>
    <w:multiLevelType w:val="hybridMultilevel"/>
    <w:tmpl w:val="ED0A2D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C47CF"/>
    <w:multiLevelType w:val="hybridMultilevel"/>
    <w:tmpl w:val="14623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825CE"/>
    <w:multiLevelType w:val="hybridMultilevel"/>
    <w:tmpl w:val="E74029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91657"/>
    <w:multiLevelType w:val="multilevel"/>
    <w:tmpl w:val="9CC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A4DD8"/>
    <w:multiLevelType w:val="hybridMultilevel"/>
    <w:tmpl w:val="225C8562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C0248D"/>
    <w:multiLevelType w:val="hybridMultilevel"/>
    <w:tmpl w:val="00B46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3024"/>
    <w:multiLevelType w:val="hybridMultilevel"/>
    <w:tmpl w:val="6756EA1A"/>
    <w:lvl w:ilvl="0" w:tplc="BC48AB4E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0CA1"/>
    <w:multiLevelType w:val="hybridMultilevel"/>
    <w:tmpl w:val="43603322"/>
    <w:lvl w:ilvl="0" w:tplc="11762FEE">
      <w:numFmt w:val="bullet"/>
      <w:lvlText w:val="-"/>
      <w:lvlJc w:val="left"/>
      <w:pPr>
        <w:ind w:left="1068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D44230"/>
    <w:multiLevelType w:val="hybridMultilevel"/>
    <w:tmpl w:val="F5F6A7B6"/>
    <w:lvl w:ilvl="0" w:tplc="95460F38">
      <w:numFmt w:val="bullet"/>
      <w:lvlText w:val="-"/>
      <w:lvlJc w:val="left"/>
      <w:pPr>
        <w:ind w:left="468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4" w15:restartNumberingAfterBreak="0">
    <w:nsid w:val="3369056C"/>
    <w:multiLevelType w:val="hybridMultilevel"/>
    <w:tmpl w:val="3DA4102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B11656"/>
    <w:multiLevelType w:val="hybridMultilevel"/>
    <w:tmpl w:val="14D8E03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C83643"/>
    <w:multiLevelType w:val="hybridMultilevel"/>
    <w:tmpl w:val="EB2A5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C3FF5"/>
    <w:multiLevelType w:val="multilevel"/>
    <w:tmpl w:val="973A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4208C"/>
    <w:multiLevelType w:val="hybridMultilevel"/>
    <w:tmpl w:val="8DCC371E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C6266"/>
    <w:multiLevelType w:val="multilevel"/>
    <w:tmpl w:val="3936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3E70D4"/>
    <w:multiLevelType w:val="multilevel"/>
    <w:tmpl w:val="A638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0613EF"/>
    <w:multiLevelType w:val="hybridMultilevel"/>
    <w:tmpl w:val="F942F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144DC6"/>
    <w:multiLevelType w:val="hybridMultilevel"/>
    <w:tmpl w:val="BC6E6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A7A56"/>
    <w:multiLevelType w:val="hybridMultilevel"/>
    <w:tmpl w:val="25708950"/>
    <w:lvl w:ilvl="0" w:tplc="F468CE5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A75A58"/>
    <w:multiLevelType w:val="hybridMultilevel"/>
    <w:tmpl w:val="6F76A44E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C650B"/>
    <w:multiLevelType w:val="hybridMultilevel"/>
    <w:tmpl w:val="427604A0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84663D3"/>
    <w:multiLevelType w:val="multilevel"/>
    <w:tmpl w:val="BBAA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46E97"/>
    <w:multiLevelType w:val="hybridMultilevel"/>
    <w:tmpl w:val="C890E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55651"/>
    <w:multiLevelType w:val="hybridMultilevel"/>
    <w:tmpl w:val="5290F5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F55C25"/>
    <w:multiLevelType w:val="multilevel"/>
    <w:tmpl w:val="773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7E5FEA"/>
    <w:multiLevelType w:val="hybridMultilevel"/>
    <w:tmpl w:val="C77EA9CA"/>
    <w:lvl w:ilvl="0" w:tplc="0410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5A733D"/>
    <w:multiLevelType w:val="hybridMultilevel"/>
    <w:tmpl w:val="9C2E2C2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6223EA"/>
    <w:multiLevelType w:val="multilevel"/>
    <w:tmpl w:val="ED78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FA3B24"/>
    <w:multiLevelType w:val="multilevel"/>
    <w:tmpl w:val="249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DD4123"/>
    <w:multiLevelType w:val="hybridMultilevel"/>
    <w:tmpl w:val="C686BE50"/>
    <w:lvl w:ilvl="0" w:tplc="9F806066">
      <w:start w:val="4"/>
      <w:numFmt w:val="bullet"/>
      <w:lvlText w:val="-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B5D3F"/>
    <w:multiLevelType w:val="hybridMultilevel"/>
    <w:tmpl w:val="EC14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05912"/>
    <w:multiLevelType w:val="hybridMultilevel"/>
    <w:tmpl w:val="84704A5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0003E"/>
    <w:multiLevelType w:val="hybridMultilevel"/>
    <w:tmpl w:val="EAD45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13357E"/>
    <w:multiLevelType w:val="hybridMultilevel"/>
    <w:tmpl w:val="A9B644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A468A"/>
    <w:multiLevelType w:val="multilevel"/>
    <w:tmpl w:val="D10E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FF0D93"/>
    <w:multiLevelType w:val="multilevel"/>
    <w:tmpl w:val="CF82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3E0A31"/>
    <w:multiLevelType w:val="hybridMultilevel"/>
    <w:tmpl w:val="68002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7022C"/>
    <w:multiLevelType w:val="hybridMultilevel"/>
    <w:tmpl w:val="1F901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7144F"/>
    <w:multiLevelType w:val="hybridMultilevel"/>
    <w:tmpl w:val="AF2CE0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2F1417"/>
    <w:multiLevelType w:val="hybridMultilevel"/>
    <w:tmpl w:val="E0CA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46"/>
  </w:num>
  <w:num w:numId="4">
    <w:abstractNumId w:val="3"/>
  </w:num>
  <w:num w:numId="5">
    <w:abstractNumId w:val="6"/>
  </w:num>
  <w:num w:numId="6">
    <w:abstractNumId w:val="33"/>
  </w:num>
  <w:num w:numId="7">
    <w:abstractNumId w:val="38"/>
  </w:num>
  <w:num w:numId="8">
    <w:abstractNumId w:val="41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45"/>
  </w:num>
  <w:num w:numId="14">
    <w:abstractNumId w:val="32"/>
  </w:num>
  <w:num w:numId="15">
    <w:abstractNumId w:val="23"/>
  </w:num>
  <w:num w:numId="16">
    <w:abstractNumId w:val="40"/>
  </w:num>
  <w:num w:numId="17">
    <w:abstractNumId w:val="18"/>
  </w:num>
  <w:num w:numId="18">
    <w:abstractNumId w:val="24"/>
  </w:num>
  <w:num w:numId="19">
    <w:abstractNumId w:val="28"/>
  </w:num>
  <w:num w:numId="20">
    <w:abstractNumId w:val="36"/>
  </w:num>
  <w:num w:numId="21">
    <w:abstractNumId w:val="7"/>
  </w:num>
  <w:num w:numId="22">
    <w:abstractNumId w:val="10"/>
  </w:num>
  <w:num w:numId="23">
    <w:abstractNumId w:val="17"/>
  </w:num>
  <w:num w:numId="24">
    <w:abstractNumId w:val="26"/>
  </w:num>
  <w:num w:numId="25">
    <w:abstractNumId w:val="0"/>
  </w:num>
  <w:num w:numId="26">
    <w:abstractNumId w:val="8"/>
  </w:num>
  <w:num w:numId="27">
    <w:abstractNumId w:val="20"/>
  </w:num>
  <w:num w:numId="28">
    <w:abstractNumId w:val="35"/>
  </w:num>
  <w:num w:numId="29">
    <w:abstractNumId w:val="31"/>
  </w:num>
  <w:num w:numId="30">
    <w:abstractNumId w:val="43"/>
  </w:num>
  <w:num w:numId="31">
    <w:abstractNumId w:val="19"/>
  </w:num>
  <w:num w:numId="32">
    <w:abstractNumId w:val="34"/>
  </w:num>
  <w:num w:numId="33">
    <w:abstractNumId w:val="42"/>
  </w:num>
  <w:num w:numId="34">
    <w:abstractNumId w:val="12"/>
  </w:num>
  <w:num w:numId="35">
    <w:abstractNumId w:val="39"/>
  </w:num>
  <w:num w:numId="36">
    <w:abstractNumId w:val="25"/>
  </w:num>
  <w:num w:numId="37">
    <w:abstractNumId w:val="27"/>
  </w:num>
  <w:num w:numId="38">
    <w:abstractNumId w:val="21"/>
  </w:num>
  <w:num w:numId="39">
    <w:abstractNumId w:val="44"/>
  </w:num>
  <w:num w:numId="40">
    <w:abstractNumId w:val="16"/>
  </w:num>
  <w:num w:numId="41">
    <w:abstractNumId w:val="2"/>
  </w:num>
  <w:num w:numId="42">
    <w:abstractNumId w:val="29"/>
  </w:num>
  <w:num w:numId="43">
    <w:abstractNumId w:val="47"/>
  </w:num>
  <w:num w:numId="44">
    <w:abstractNumId w:val="5"/>
  </w:num>
  <w:num w:numId="45">
    <w:abstractNumId w:val="22"/>
  </w:num>
  <w:num w:numId="46">
    <w:abstractNumId w:val="13"/>
  </w:num>
  <w:num w:numId="47">
    <w:abstractNumId w:val="11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CE6"/>
    <w:rsid w:val="00030494"/>
    <w:rsid w:val="00030A07"/>
    <w:rsid w:val="000339F2"/>
    <w:rsid w:val="0004056D"/>
    <w:rsid w:val="00040D3F"/>
    <w:rsid w:val="00045856"/>
    <w:rsid w:val="00047836"/>
    <w:rsid w:val="00053207"/>
    <w:rsid w:val="00056931"/>
    <w:rsid w:val="000647CD"/>
    <w:rsid w:val="000748E4"/>
    <w:rsid w:val="00081D4F"/>
    <w:rsid w:val="000826E6"/>
    <w:rsid w:val="00091207"/>
    <w:rsid w:val="000B5B94"/>
    <w:rsid w:val="000D6D01"/>
    <w:rsid w:val="000E4E6D"/>
    <w:rsid w:val="000F2A72"/>
    <w:rsid w:val="00117BD7"/>
    <w:rsid w:val="001270B1"/>
    <w:rsid w:val="0013061C"/>
    <w:rsid w:val="00131446"/>
    <w:rsid w:val="0013788F"/>
    <w:rsid w:val="00143B12"/>
    <w:rsid w:val="001527A6"/>
    <w:rsid w:val="00161AF7"/>
    <w:rsid w:val="00173124"/>
    <w:rsid w:val="001C0D32"/>
    <w:rsid w:val="001C1396"/>
    <w:rsid w:val="001C3C0B"/>
    <w:rsid w:val="001E5E64"/>
    <w:rsid w:val="001F0776"/>
    <w:rsid w:val="001F5378"/>
    <w:rsid w:val="00222A93"/>
    <w:rsid w:val="00236FC3"/>
    <w:rsid w:val="00237251"/>
    <w:rsid w:val="00240C58"/>
    <w:rsid w:val="002514FF"/>
    <w:rsid w:val="0025566A"/>
    <w:rsid w:val="002574CD"/>
    <w:rsid w:val="002911F6"/>
    <w:rsid w:val="002B42CC"/>
    <w:rsid w:val="002C5FB4"/>
    <w:rsid w:val="002D3C5E"/>
    <w:rsid w:val="002D52CE"/>
    <w:rsid w:val="002E5D37"/>
    <w:rsid w:val="00301AFF"/>
    <w:rsid w:val="00303F05"/>
    <w:rsid w:val="00320FE5"/>
    <w:rsid w:val="003317F3"/>
    <w:rsid w:val="003454FA"/>
    <w:rsid w:val="00346A17"/>
    <w:rsid w:val="00350EF3"/>
    <w:rsid w:val="00360144"/>
    <w:rsid w:val="00360F24"/>
    <w:rsid w:val="0037164C"/>
    <w:rsid w:val="00383CFB"/>
    <w:rsid w:val="00386E7F"/>
    <w:rsid w:val="0039763F"/>
    <w:rsid w:val="003A3DB1"/>
    <w:rsid w:val="003B71F8"/>
    <w:rsid w:val="003C4236"/>
    <w:rsid w:val="003C57DE"/>
    <w:rsid w:val="003D38B3"/>
    <w:rsid w:val="003E781C"/>
    <w:rsid w:val="003F0F14"/>
    <w:rsid w:val="00405368"/>
    <w:rsid w:val="00421F43"/>
    <w:rsid w:val="00422173"/>
    <w:rsid w:val="00426A9C"/>
    <w:rsid w:val="00431CEB"/>
    <w:rsid w:val="004525A2"/>
    <w:rsid w:val="004766C5"/>
    <w:rsid w:val="00477A35"/>
    <w:rsid w:val="004919EF"/>
    <w:rsid w:val="00497B57"/>
    <w:rsid w:val="004A5282"/>
    <w:rsid w:val="004A6F54"/>
    <w:rsid w:val="004D47A0"/>
    <w:rsid w:val="004F700A"/>
    <w:rsid w:val="004F781B"/>
    <w:rsid w:val="004F7A89"/>
    <w:rsid w:val="004F7E6A"/>
    <w:rsid w:val="005017D9"/>
    <w:rsid w:val="005106DF"/>
    <w:rsid w:val="0051442C"/>
    <w:rsid w:val="00520F25"/>
    <w:rsid w:val="00524EC8"/>
    <w:rsid w:val="00542282"/>
    <w:rsid w:val="005423BC"/>
    <w:rsid w:val="00547019"/>
    <w:rsid w:val="00547493"/>
    <w:rsid w:val="00557068"/>
    <w:rsid w:val="005601FD"/>
    <w:rsid w:val="00571E83"/>
    <w:rsid w:val="005811B9"/>
    <w:rsid w:val="0059381E"/>
    <w:rsid w:val="005A0D89"/>
    <w:rsid w:val="005A5489"/>
    <w:rsid w:val="005B48BB"/>
    <w:rsid w:val="005D032B"/>
    <w:rsid w:val="005D69E2"/>
    <w:rsid w:val="005F45E6"/>
    <w:rsid w:val="005F4867"/>
    <w:rsid w:val="00606FA7"/>
    <w:rsid w:val="00634CAC"/>
    <w:rsid w:val="0063794C"/>
    <w:rsid w:val="00655C9F"/>
    <w:rsid w:val="0066005B"/>
    <w:rsid w:val="00671DFB"/>
    <w:rsid w:val="00672691"/>
    <w:rsid w:val="00675ACB"/>
    <w:rsid w:val="00681F61"/>
    <w:rsid w:val="00691113"/>
    <w:rsid w:val="006949F8"/>
    <w:rsid w:val="006B4D7F"/>
    <w:rsid w:val="006B5B61"/>
    <w:rsid w:val="006C42DC"/>
    <w:rsid w:val="006C56A5"/>
    <w:rsid w:val="006D2C02"/>
    <w:rsid w:val="006E1C2C"/>
    <w:rsid w:val="006E2F17"/>
    <w:rsid w:val="006E605B"/>
    <w:rsid w:val="006E69BB"/>
    <w:rsid w:val="006F3DAC"/>
    <w:rsid w:val="00703703"/>
    <w:rsid w:val="00706386"/>
    <w:rsid w:val="00707A46"/>
    <w:rsid w:val="00732525"/>
    <w:rsid w:val="007411CB"/>
    <w:rsid w:val="00743336"/>
    <w:rsid w:val="007435F1"/>
    <w:rsid w:val="0074776C"/>
    <w:rsid w:val="007526B1"/>
    <w:rsid w:val="00755FCA"/>
    <w:rsid w:val="007676CC"/>
    <w:rsid w:val="00770EAE"/>
    <w:rsid w:val="007767A7"/>
    <w:rsid w:val="00786BF4"/>
    <w:rsid w:val="00790E6E"/>
    <w:rsid w:val="007939FC"/>
    <w:rsid w:val="007A2344"/>
    <w:rsid w:val="007A2E2D"/>
    <w:rsid w:val="007D3B8E"/>
    <w:rsid w:val="007F57C8"/>
    <w:rsid w:val="00811D8A"/>
    <w:rsid w:val="00821B90"/>
    <w:rsid w:val="0082368F"/>
    <w:rsid w:val="0082544A"/>
    <w:rsid w:val="008278AD"/>
    <w:rsid w:val="00840E98"/>
    <w:rsid w:val="008414D3"/>
    <w:rsid w:val="00842727"/>
    <w:rsid w:val="00852363"/>
    <w:rsid w:val="0085672D"/>
    <w:rsid w:val="00863ADE"/>
    <w:rsid w:val="00873334"/>
    <w:rsid w:val="00875493"/>
    <w:rsid w:val="00893796"/>
    <w:rsid w:val="008975AE"/>
    <w:rsid w:val="008D04D5"/>
    <w:rsid w:val="008D76D2"/>
    <w:rsid w:val="00900D1F"/>
    <w:rsid w:val="00902778"/>
    <w:rsid w:val="00920628"/>
    <w:rsid w:val="00926B49"/>
    <w:rsid w:val="0093178B"/>
    <w:rsid w:val="00931B84"/>
    <w:rsid w:val="0095251F"/>
    <w:rsid w:val="009632C4"/>
    <w:rsid w:val="0096475D"/>
    <w:rsid w:val="00975983"/>
    <w:rsid w:val="0099187F"/>
    <w:rsid w:val="009B4F47"/>
    <w:rsid w:val="009D17E1"/>
    <w:rsid w:val="009E4F32"/>
    <w:rsid w:val="009F0BA4"/>
    <w:rsid w:val="009F7D07"/>
    <w:rsid w:val="00A04D16"/>
    <w:rsid w:val="00A07E3D"/>
    <w:rsid w:val="00A1349C"/>
    <w:rsid w:val="00A150AE"/>
    <w:rsid w:val="00A15D24"/>
    <w:rsid w:val="00A22345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2EB6"/>
    <w:rsid w:val="00A932A8"/>
    <w:rsid w:val="00A953FE"/>
    <w:rsid w:val="00A97EBF"/>
    <w:rsid w:val="00AA37F1"/>
    <w:rsid w:val="00AB6836"/>
    <w:rsid w:val="00AC6ECF"/>
    <w:rsid w:val="00AC7DC1"/>
    <w:rsid w:val="00AD6716"/>
    <w:rsid w:val="00AE0A2D"/>
    <w:rsid w:val="00AF188B"/>
    <w:rsid w:val="00AF37C7"/>
    <w:rsid w:val="00B01F95"/>
    <w:rsid w:val="00B0579B"/>
    <w:rsid w:val="00B23EB4"/>
    <w:rsid w:val="00B6033C"/>
    <w:rsid w:val="00B71241"/>
    <w:rsid w:val="00B84524"/>
    <w:rsid w:val="00BE4FAE"/>
    <w:rsid w:val="00BF07F2"/>
    <w:rsid w:val="00BF3AA4"/>
    <w:rsid w:val="00BF55EA"/>
    <w:rsid w:val="00C01803"/>
    <w:rsid w:val="00C0385D"/>
    <w:rsid w:val="00C22CAB"/>
    <w:rsid w:val="00C2724F"/>
    <w:rsid w:val="00C368F7"/>
    <w:rsid w:val="00C41DAC"/>
    <w:rsid w:val="00C54240"/>
    <w:rsid w:val="00C60FEE"/>
    <w:rsid w:val="00C65CD9"/>
    <w:rsid w:val="00C66FB6"/>
    <w:rsid w:val="00C670F9"/>
    <w:rsid w:val="00C74389"/>
    <w:rsid w:val="00C845CC"/>
    <w:rsid w:val="00C8734B"/>
    <w:rsid w:val="00C931E9"/>
    <w:rsid w:val="00C94A30"/>
    <w:rsid w:val="00CB3B78"/>
    <w:rsid w:val="00CB3CB4"/>
    <w:rsid w:val="00CB7D92"/>
    <w:rsid w:val="00CC4F30"/>
    <w:rsid w:val="00CD3648"/>
    <w:rsid w:val="00CE7238"/>
    <w:rsid w:val="00CF0FA6"/>
    <w:rsid w:val="00D104B1"/>
    <w:rsid w:val="00D10516"/>
    <w:rsid w:val="00D1382E"/>
    <w:rsid w:val="00D22414"/>
    <w:rsid w:val="00D32DEE"/>
    <w:rsid w:val="00D4062A"/>
    <w:rsid w:val="00D4221E"/>
    <w:rsid w:val="00D6662C"/>
    <w:rsid w:val="00D81539"/>
    <w:rsid w:val="00D841C1"/>
    <w:rsid w:val="00D925B7"/>
    <w:rsid w:val="00DA1B01"/>
    <w:rsid w:val="00DA5B1E"/>
    <w:rsid w:val="00DB082C"/>
    <w:rsid w:val="00DB2BBB"/>
    <w:rsid w:val="00DB5D13"/>
    <w:rsid w:val="00DC1933"/>
    <w:rsid w:val="00DD1201"/>
    <w:rsid w:val="00DE1837"/>
    <w:rsid w:val="00DF2D36"/>
    <w:rsid w:val="00E05ACA"/>
    <w:rsid w:val="00E33206"/>
    <w:rsid w:val="00E42589"/>
    <w:rsid w:val="00E54D7F"/>
    <w:rsid w:val="00E62CFA"/>
    <w:rsid w:val="00E67341"/>
    <w:rsid w:val="00E74E53"/>
    <w:rsid w:val="00E871CC"/>
    <w:rsid w:val="00E9613B"/>
    <w:rsid w:val="00E96800"/>
    <w:rsid w:val="00EA1943"/>
    <w:rsid w:val="00EA55CF"/>
    <w:rsid w:val="00EB6EB2"/>
    <w:rsid w:val="00EE0007"/>
    <w:rsid w:val="00EF6874"/>
    <w:rsid w:val="00F00E34"/>
    <w:rsid w:val="00F10CF7"/>
    <w:rsid w:val="00F1605A"/>
    <w:rsid w:val="00F208D3"/>
    <w:rsid w:val="00F231FD"/>
    <w:rsid w:val="00F2776B"/>
    <w:rsid w:val="00F34009"/>
    <w:rsid w:val="00F345B1"/>
    <w:rsid w:val="00F43AE6"/>
    <w:rsid w:val="00F46328"/>
    <w:rsid w:val="00F46411"/>
    <w:rsid w:val="00F51C9D"/>
    <w:rsid w:val="00F52DB6"/>
    <w:rsid w:val="00F6090E"/>
    <w:rsid w:val="00F61733"/>
    <w:rsid w:val="00F82F23"/>
    <w:rsid w:val="00FA07A8"/>
    <w:rsid w:val="00FA4009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3903"/>
  <w15:docId w15:val="{46388FDB-B64B-4B1B-A200-2B7AE22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1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are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3486-397A-4F8C-B975-F287BBE2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2061</Words>
  <Characters>11749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Cinzia Michelina Gagliardi</cp:lastModifiedBy>
  <cp:revision>4</cp:revision>
  <cp:lastPrinted>2014-11-06T13:10:00Z</cp:lastPrinted>
  <dcterms:created xsi:type="dcterms:W3CDTF">2021-09-08T14:08:00Z</dcterms:created>
  <dcterms:modified xsi:type="dcterms:W3CDTF">2021-09-08T14:19:00Z</dcterms:modified>
</cp:coreProperties>
</file>