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2271" w:rsidRDefault="00EE2271" w:rsidP="008675E8">
      <w:pPr>
        <w:spacing w:before="120" w:after="360"/>
        <w:jc w:val="both"/>
        <w:rPr>
          <w:b/>
        </w:rPr>
      </w:pPr>
      <w:r>
        <w:rPr>
          <w:b/>
        </w:rPr>
        <w:t>Allegato B) al disciplinare di gara</w:t>
      </w:r>
    </w:p>
    <w:p w:rsidR="003507E3" w:rsidRDefault="003507E3" w:rsidP="008675E8">
      <w:pPr>
        <w:spacing w:before="60" w:after="60" w:line="276" w:lineRule="auto"/>
        <w:jc w:val="both"/>
        <w:rPr>
          <w:b/>
        </w:rPr>
      </w:pPr>
      <w:r w:rsidRPr="003507E3">
        <w:rPr>
          <w:b/>
        </w:rPr>
        <w:t xml:space="preserve">DOMANDA </w:t>
      </w:r>
      <w:proofErr w:type="spellStart"/>
      <w:r w:rsidRPr="003507E3">
        <w:rPr>
          <w:b/>
        </w:rPr>
        <w:t>DI</w:t>
      </w:r>
      <w:proofErr w:type="spellEnd"/>
      <w:r w:rsidRPr="003507E3">
        <w:rPr>
          <w:b/>
        </w:rPr>
        <w:t xml:space="preserve"> PARTECIPAZIONE ALLA </w:t>
      </w:r>
      <w:r w:rsidR="00EA7DAA" w:rsidRPr="00EA7DAA">
        <w:rPr>
          <w:b/>
        </w:rPr>
        <w:t xml:space="preserve">PROCEDURA APERTA PER </w:t>
      </w:r>
      <w:r w:rsidR="00A86495">
        <w:rPr>
          <w:b/>
        </w:rPr>
        <w:t xml:space="preserve">L’AFFIDAMENTO </w:t>
      </w:r>
      <w:proofErr w:type="spellStart"/>
      <w:r w:rsidR="00A86495">
        <w:rPr>
          <w:b/>
        </w:rPr>
        <w:t>DI</w:t>
      </w:r>
      <w:proofErr w:type="spellEnd"/>
      <w:r w:rsidR="00A86495">
        <w:rPr>
          <w:b/>
        </w:rPr>
        <w:t xml:space="preserve"> SERVIZI ASSICURATIVI PER LE ATS DELLA BRIANZA (CAPOFILA), </w:t>
      </w:r>
      <w:proofErr w:type="spellStart"/>
      <w:r w:rsidR="00A86495">
        <w:rPr>
          <w:b/>
        </w:rPr>
        <w:t>DI</w:t>
      </w:r>
      <w:proofErr w:type="spellEnd"/>
      <w:r w:rsidR="00A86495">
        <w:rPr>
          <w:b/>
        </w:rPr>
        <w:t xml:space="preserve"> BRESCIA E DELL’INSUBRIA </w:t>
      </w:r>
      <w:r w:rsidR="00EA7DAA">
        <w:rPr>
          <w:b/>
        </w:rPr>
        <w:t>.</w:t>
      </w:r>
    </w:p>
    <w:p w:rsidR="00431C9B" w:rsidRPr="00C86CE5" w:rsidRDefault="00431C9B" w:rsidP="00431C9B">
      <w:pPr>
        <w:jc w:val="both"/>
        <w:rPr>
          <w:sz w:val="22"/>
          <w:szCs w:val="22"/>
        </w:rPr>
      </w:pPr>
      <w:r w:rsidRPr="00024B27">
        <w:rPr>
          <w:b/>
        </w:rPr>
        <w:t>Lotto 1</w:t>
      </w:r>
      <w:r w:rsidRPr="00024B27">
        <w:t xml:space="preserve"> – </w:t>
      </w:r>
      <w:r w:rsidRPr="00C86CE5">
        <w:rPr>
          <w:sz w:val="22"/>
          <w:szCs w:val="22"/>
        </w:rPr>
        <w:t>RCT/O - CIG 765968298A</w:t>
      </w:r>
    </w:p>
    <w:p w:rsidR="00431C9B" w:rsidRDefault="00431C9B" w:rsidP="00431C9B">
      <w:pPr>
        <w:jc w:val="both"/>
      </w:pPr>
      <w:r w:rsidRPr="00024B27">
        <w:rPr>
          <w:b/>
        </w:rPr>
        <w:t xml:space="preserve">Lotto </w:t>
      </w:r>
      <w:r>
        <w:rPr>
          <w:b/>
        </w:rPr>
        <w:t>2</w:t>
      </w:r>
      <w:r w:rsidRPr="00024B27">
        <w:t xml:space="preserve"> – </w:t>
      </w:r>
      <w:r w:rsidRPr="00C86CE5">
        <w:rPr>
          <w:sz w:val="22"/>
          <w:szCs w:val="22"/>
        </w:rPr>
        <w:t>RC Patrimoniale - CIG 7659689F4F</w:t>
      </w:r>
    </w:p>
    <w:p w:rsidR="00431C9B" w:rsidRPr="00C86CE5" w:rsidRDefault="00431C9B" w:rsidP="00431C9B">
      <w:pPr>
        <w:jc w:val="both"/>
        <w:rPr>
          <w:sz w:val="22"/>
          <w:szCs w:val="22"/>
        </w:rPr>
      </w:pPr>
      <w:r w:rsidRPr="00024B27">
        <w:rPr>
          <w:b/>
        </w:rPr>
        <w:t xml:space="preserve">Lotto </w:t>
      </w:r>
      <w:r>
        <w:rPr>
          <w:b/>
        </w:rPr>
        <w:t>3</w:t>
      </w:r>
      <w:r w:rsidRPr="00024B27">
        <w:t xml:space="preserve"> – </w:t>
      </w:r>
      <w:r w:rsidRPr="00C86CE5">
        <w:rPr>
          <w:sz w:val="22"/>
          <w:szCs w:val="22"/>
        </w:rPr>
        <w:t>Infortuni - CIG 76596932A0</w:t>
      </w:r>
    </w:p>
    <w:p w:rsidR="00431C9B" w:rsidRPr="00C86CE5" w:rsidRDefault="00431C9B" w:rsidP="00431C9B">
      <w:pPr>
        <w:jc w:val="both"/>
        <w:rPr>
          <w:sz w:val="22"/>
          <w:szCs w:val="22"/>
        </w:rPr>
      </w:pPr>
      <w:r w:rsidRPr="00024B27">
        <w:rPr>
          <w:b/>
        </w:rPr>
        <w:t xml:space="preserve">Lotto </w:t>
      </w:r>
      <w:r>
        <w:rPr>
          <w:b/>
        </w:rPr>
        <w:t>4</w:t>
      </w:r>
      <w:r w:rsidRPr="00024B27">
        <w:t xml:space="preserve"> – </w:t>
      </w:r>
      <w:r w:rsidRPr="00C86CE5">
        <w:rPr>
          <w:sz w:val="22"/>
          <w:szCs w:val="22"/>
        </w:rPr>
        <w:t>Incendio/Furto/Kasko veicoli dei dipendenti - CIG 76596986BF</w:t>
      </w:r>
    </w:p>
    <w:p w:rsidR="00431C9B" w:rsidRPr="00C86CE5" w:rsidRDefault="00431C9B" w:rsidP="00431C9B">
      <w:pPr>
        <w:jc w:val="both"/>
        <w:rPr>
          <w:sz w:val="22"/>
          <w:szCs w:val="22"/>
        </w:rPr>
      </w:pPr>
      <w:r w:rsidRPr="00024B27">
        <w:rPr>
          <w:b/>
        </w:rPr>
        <w:t xml:space="preserve">Lotto </w:t>
      </w:r>
      <w:r>
        <w:rPr>
          <w:b/>
        </w:rPr>
        <w:t>5</w:t>
      </w:r>
      <w:r w:rsidRPr="00024B27">
        <w:t xml:space="preserve"> – </w:t>
      </w:r>
      <w:r w:rsidRPr="00C86CE5">
        <w:rPr>
          <w:sz w:val="22"/>
          <w:szCs w:val="22"/>
        </w:rPr>
        <w:t>RCA/ARD a Libro Matricola - CIG 7659708EFD</w:t>
      </w:r>
    </w:p>
    <w:p w:rsidR="00A86495" w:rsidRPr="00635203" w:rsidRDefault="00A86495" w:rsidP="008675E8">
      <w:pPr>
        <w:widowControl w:val="0"/>
        <w:spacing w:line="276" w:lineRule="auto"/>
        <w:rPr>
          <w:b/>
        </w:rPr>
      </w:pPr>
    </w:p>
    <w:p w:rsidR="003507E3" w:rsidRDefault="003507E3" w:rsidP="003507E3">
      <w:pPr>
        <w:ind w:left="1260" w:hanging="1260"/>
        <w:jc w:val="center"/>
        <w:rPr>
          <w:b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"/>
        <w:gridCol w:w="302"/>
        <w:gridCol w:w="140"/>
        <w:gridCol w:w="280"/>
        <w:gridCol w:w="140"/>
        <w:gridCol w:w="140"/>
        <w:gridCol w:w="3545"/>
        <w:gridCol w:w="583"/>
        <w:gridCol w:w="1559"/>
        <w:gridCol w:w="423"/>
        <w:gridCol w:w="2232"/>
      </w:tblGrid>
      <w:tr w:rsidR="003507E3" w:rsidRPr="003507E3" w:rsidTr="003507E3">
        <w:tc>
          <w:tcPr>
            <w:tcW w:w="701" w:type="pct"/>
            <w:gridSpan w:val="5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Il sottoscritto</w:t>
            </w:r>
          </w:p>
        </w:tc>
        <w:tc>
          <w:tcPr>
            <w:tcW w:w="4299" w:type="pct"/>
            <w:gridSpan w:val="6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07E3" w:rsidRPr="003507E3" w:rsidTr="003507E3">
        <w:tc>
          <w:tcPr>
            <w:tcW w:w="414" w:type="pct"/>
            <w:gridSpan w:val="2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Nato a</w:t>
            </w:r>
          </w:p>
        </w:tc>
        <w:tc>
          <w:tcPr>
            <w:tcW w:w="3238" w:type="pct"/>
            <w:gridSpan w:val="7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Il</w:t>
            </w:r>
          </w:p>
        </w:tc>
        <w:tc>
          <w:tcPr>
            <w:tcW w:w="1133" w:type="pct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In qualità di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5000" w:type="pct"/>
            <w:gridSpan w:val="11"/>
            <w:vAlign w:val="center"/>
          </w:tcPr>
          <w:p w:rsidR="003507E3" w:rsidRPr="003507E3" w:rsidRDefault="003507E3" w:rsidP="003507E3">
            <w:pPr>
              <w:spacing w:line="360" w:lineRule="auto"/>
              <w:rPr>
                <w:sz w:val="14"/>
              </w:rPr>
            </w:pPr>
            <w:r w:rsidRPr="003507E3">
              <w:rPr>
                <w:i/>
                <w:snapToGrid w:val="0"/>
                <w:sz w:val="14"/>
              </w:rPr>
              <w:t>(indicare: legale rappresentante o procuratore autorizzato dell’impresa concorrente o comunque altra persona legittimamente autorizzata ad impegnare l’impresa stessa)</w:t>
            </w:r>
          </w:p>
        </w:tc>
      </w:tr>
      <w:tr w:rsidR="003507E3" w:rsidRPr="003507E3" w:rsidTr="003507E3">
        <w:tc>
          <w:tcPr>
            <w:tcW w:w="701" w:type="pct"/>
            <w:gridSpan w:val="5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Della società</w:t>
            </w:r>
          </w:p>
        </w:tc>
        <w:tc>
          <w:tcPr>
            <w:tcW w:w="4299" w:type="pct"/>
            <w:gridSpan w:val="6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Con sede in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260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Via</w:t>
            </w:r>
          </w:p>
        </w:tc>
        <w:tc>
          <w:tcPr>
            <w:tcW w:w="4740" w:type="pct"/>
            <w:gridSpan w:val="10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486" w:type="pct"/>
            <w:gridSpan w:val="3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Telefono</w:t>
            </w:r>
          </w:p>
        </w:tc>
        <w:tc>
          <w:tcPr>
            <w:tcW w:w="2087" w:type="pct"/>
            <w:gridSpan w:val="4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Fax</w:t>
            </w:r>
          </w:p>
        </w:tc>
        <w:tc>
          <w:tcPr>
            <w:tcW w:w="2140" w:type="pct"/>
            <w:gridSpan w:val="3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414" w:type="pct"/>
            <w:gridSpan w:val="2"/>
            <w:vAlign w:val="center"/>
          </w:tcPr>
          <w:p w:rsidR="003507E3" w:rsidRPr="003507E3" w:rsidRDefault="003507E3" w:rsidP="003507E3">
            <w:pPr>
              <w:spacing w:line="360" w:lineRule="auto"/>
            </w:pPr>
            <w:proofErr w:type="spellStart"/>
            <w:r w:rsidRPr="003507E3">
              <w:t>Email</w:t>
            </w:r>
            <w:proofErr w:type="spellEnd"/>
          </w:p>
        </w:tc>
        <w:tc>
          <w:tcPr>
            <w:tcW w:w="2159" w:type="pct"/>
            <w:gridSpan w:val="5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PEC</w:t>
            </w:r>
          </w:p>
        </w:tc>
        <w:tc>
          <w:tcPr>
            <w:tcW w:w="2140" w:type="pct"/>
            <w:gridSpan w:val="3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Partita IVA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773" w:type="pct"/>
            <w:gridSpan w:val="6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Codice Fiscale</w:t>
            </w:r>
          </w:p>
        </w:tc>
        <w:tc>
          <w:tcPr>
            <w:tcW w:w="4227" w:type="pct"/>
            <w:gridSpan w:val="5"/>
            <w:vAlign w:val="center"/>
          </w:tcPr>
          <w:p w:rsidR="003507E3" w:rsidRPr="003507E3" w:rsidRDefault="00CB10CD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07E3" w:rsidRPr="003507E3" w:rsidRDefault="003507E3" w:rsidP="00580FCD">
      <w:pPr>
        <w:spacing w:before="240" w:after="240"/>
        <w:jc w:val="center"/>
        <w:rPr>
          <w:b/>
          <w:snapToGrid w:val="0"/>
          <w:spacing w:val="20"/>
        </w:rPr>
      </w:pPr>
      <w:r w:rsidRPr="003507E3">
        <w:rPr>
          <w:b/>
          <w:snapToGrid w:val="0"/>
          <w:spacing w:val="20"/>
        </w:rPr>
        <w:t>chiede</w:t>
      </w:r>
    </w:p>
    <w:p w:rsidR="00403C6A" w:rsidRDefault="00D62C33" w:rsidP="0073794F">
      <w:pPr>
        <w:widowControl w:val="0"/>
        <w:spacing w:after="120" w:line="276" w:lineRule="auto"/>
        <w:jc w:val="both"/>
        <w:rPr>
          <w:snapToGrid w:val="0"/>
        </w:rPr>
      </w:pPr>
      <w:r w:rsidRPr="003507E3">
        <w:rPr>
          <w:snapToGrid w:val="0"/>
        </w:rPr>
        <w:t xml:space="preserve">di essere ammesso a partecipare alla </w:t>
      </w:r>
      <w:r w:rsidRPr="00D62C33">
        <w:rPr>
          <w:snapToGrid w:val="0"/>
        </w:rPr>
        <w:t xml:space="preserve">procedura aperta per </w:t>
      </w:r>
      <w:r w:rsidR="00403C6A">
        <w:rPr>
          <w:snapToGrid w:val="0"/>
        </w:rPr>
        <w:t>:</w:t>
      </w:r>
    </w:p>
    <w:p w:rsidR="00403C6A" w:rsidRPr="00A86495" w:rsidRDefault="00CB10CD" w:rsidP="00403C6A">
      <w:pPr>
        <w:pStyle w:val="Corpodeltesto"/>
        <w:suppressAutoHyphens w:val="0"/>
        <w:spacing w:after="120" w:line="276" w:lineRule="auto"/>
        <w:rPr>
          <w:snapToGrid w:val="0"/>
          <w:sz w:val="20"/>
          <w:szCs w:val="20"/>
        </w:rPr>
      </w:pPr>
      <w:r w:rsidRPr="00A86495">
        <w:rPr>
          <w:bCs/>
          <w:noProof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03C6A" w:rsidRPr="00A86495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 w:rsidRPr="00A86495">
        <w:rPr>
          <w:bCs/>
          <w:noProof/>
          <w:sz w:val="20"/>
          <w:szCs w:val="20"/>
        </w:rPr>
        <w:fldChar w:fldCharType="end"/>
      </w:r>
      <w:r w:rsidR="00403C6A" w:rsidRPr="00A86495">
        <w:rPr>
          <w:bCs/>
          <w:noProof/>
          <w:sz w:val="20"/>
          <w:szCs w:val="20"/>
        </w:rPr>
        <w:t xml:space="preserve"> </w:t>
      </w:r>
      <w:r w:rsidR="00403C6A" w:rsidRPr="00A86495">
        <w:rPr>
          <w:snapToGrid w:val="0"/>
          <w:sz w:val="20"/>
          <w:szCs w:val="20"/>
        </w:rPr>
        <w:t xml:space="preserve">Lotto n. 1 </w:t>
      </w:r>
      <w:r w:rsidR="00A86495" w:rsidRPr="00A86495">
        <w:rPr>
          <w:snapToGrid w:val="0"/>
          <w:sz w:val="20"/>
          <w:szCs w:val="20"/>
        </w:rPr>
        <w:t>–</w:t>
      </w:r>
      <w:r w:rsidR="00403C6A" w:rsidRPr="00A86495">
        <w:rPr>
          <w:snapToGrid w:val="0"/>
          <w:sz w:val="20"/>
          <w:szCs w:val="20"/>
        </w:rPr>
        <w:t xml:space="preserve"> </w:t>
      </w:r>
      <w:r w:rsidR="00A86495" w:rsidRPr="00A86495">
        <w:rPr>
          <w:snapToGrid w:val="0"/>
          <w:sz w:val="20"/>
          <w:szCs w:val="20"/>
        </w:rPr>
        <w:t>RCT/O</w:t>
      </w:r>
      <w:r w:rsidR="00403C6A" w:rsidRPr="00A86495">
        <w:rPr>
          <w:snapToGrid w:val="0"/>
          <w:sz w:val="20"/>
          <w:szCs w:val="20"/>
        </w:rPr>
        <w:t>;</w:t>
      </w:r>
    </w:p>
    <w:p w:rsidR="00403C6A" w:rsidRPr="00A86495" w:rsidRDefault="00CB10CD" w:rsidP="0073794F">
      <w:pPr>
        <w:widowControl w:val="0"/>
        <w:spacing w:after="120" w:line="276" w:lineRule="auto"/>
        <w:jc w:val="both"/>
        <w:rPr>
          <w:snapToGrid w:val="0"/>
        </w:rPr>
      </w:pPr>
      <w:r w:rsidRPr="00A86495">
        <w:rPr>
          <w:bCs/>
          <w:noProof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03C6A" w:rsidRPr="00A86495">
        <w:rPr>
          <w:bCs/>
          <w:noProof/>
        </w:rPr>
        <w:instrText xml:space="preserve"> FORMCHECKBOX </w:instrText>
      </w:r>
      <w:r>
        <w:rPr>
          <w:bCs/>
          <w:noProof/>
        </w:rPr>
      </w:r>
      <w:r>
        <w:rPr>
          <w:bCs/>
          <w:noProof/>
        </w:rPr>
        <w:fldChar w:fldCharType="separate"/>
      </w:r>
      <w:r w:rsidRPr="00A86495">
        <w:rPr>
          <w:bCs/>
          <w:noProof/>
        </w:rPr>
        <w:fldChar w:fldCharType="end"/>
      </w:r>
      <w:r w:rsidR="00403C6A" w:rsidRPr="00A86495">
        <w:rPr>
          <w:bCs/>
          <w:noProof/>
        </w:rPr>
        <w:t xml:space="preserve"> </w:t>
      </w:r>
      <w:r w:rsidR="00403C6A" w:rsidRPr="00A86495">
        <w:rPr>
          <w:snapToGrid w:val="0"/>
        </w:rPr>
        <w:t xml:space="preserve">Lotto n. 2 </w:t>
      </w:r>
      <w:r w:rsidR="00A86495" w:rsidRPr="00A86495">
        <w:rPr>
          <w:snapToGrid w:val="0"/>
        </w:rPr>
        <w:t>–</w:t>
      </w:r>
      <w:r w:rsidR="00403C6A" w:rsidRPr="00A86495">
        <w:rPr>
          <w:snapToGrid w:val="0"/>
        </w:rPr>
        <w:t xml:space="preserve"> </w:t>
      </w:r>
      <w:r w:rsidR="00A86495" w:rsidRPr="00A86495">
        <w:rPr>
          <w:snapToGrid w:val="0"/>
        </w:rPr>
        <w:t>RC Patrimoniale</w:t>
      </w:r>
      <w:r w:rsidR="00403C6A" w:rsidRPr="00A86495">
        <w:rPr>
          <w:snapToGrid w:val="0"/>
        </w:rPr>
        <w:t>;</w:t>
      </w:r>
    </w:p>
    <w:p w:rsidR="00A86495" w:rsidRPr="00A86495" w:rsidRDefault="00CB10CD" w:rsidP="00A86495">
      <w:pPr>
        <w:pStyle w:val="Corpodeltesto"/>
        <w:suppressAutoHyphens w:val="0"/>
        <w:spacing w:after="120" w:line="276" w:lineRule="auto"/>
        <w:rPr>
          <w:snapToGrid w:val="0"/>
          <w:sz w:val="20"/>
          <w:szCs w:val="20"/>
        </w:rPr>
      </w:pPr>
      <w:r w:rsidRPr="00A86495">
        <w:rPr>
          <w:bCs/>
          <w:noProof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86495" w:rsidRPr="00A86495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 w:rsidRPr="00A86495">
        <w:rPr>
          <w:bCs/>
          <w:noProof/>
          <w:sz w:val="20"/>
          <w:szCs w:val="20"/>
        </w:rPr>
        <w:fldChar w:fldCharType="end"/>
      </w:r>
      <w:r w:rsidR="00A86495" w:rsidRPr="00A86495">
        <w:rPr>
          <w:bCs/>
          <w:noProof/>
          <w:sz w:val="20"/>
          <w:szCs w:val="20"/>
        </w:rPr>
        <w:t xml:space="preserve"> </w:t>
      </w:r>
      <w:r w:rsidR="00A86495" w:rsidRPr="00A86495">
        <w:rPr>
          <w:snapToGrid w:val="0"/>
          <w:sz w:val="20"/>
          <w:szCs w:val="20"/>
        </w:rPr>
        <w:t>Lotto n. 3 – Infortuni cumulativa;</w:t>
      </w:r>
    </w:p>
    <w:p w:rsidR="00A86495" w:rsidRPr="00A86495" w:rsidRDefault="00CB10CD" w:rsidP="00A86495">
      <w:pPr>
        <w:pStyle w:val="Corpodeltesto"/>
        <w:suppressAutoHyphens w:val="0"/>
        <w:spacing w:after="120" w:line="276" w:lineRule="auto"/>
        <w:rPr>
          <w:snapToGrid w:val="0"/>
          <w:sz w:val="20"/>
          <w:szCs w:val="20"/>
        </w:rPr>
      </w:pPr>
      <w:r w:rsidRPr="00A86495">
        <w:rPr>
          <w:bCs/>
          <w:noProof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86495" w:rsidRPr="00A86495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 w:rsidRPr="00A86495">
        <w:rPr>
          <w:bCs/>
          <w:noProof/>
          <w:sz w:val="20"/>
          <w:szCs w:val="20"/>
        </w:rPr>
        <w:fldChar w:fldCharType="end"/>
      </w:r>
      <w:r w:rsidR="00A86495" w:rsidRPr="00A86495">
        <w:rPr>
          <w:bCs/>
          <w:noProof/>
          <w:sz w:val="20"/>
          <w:szCs w:val="20"/>
        </w:rPr>
        <w:t xml:space="preserve"> </w:t>
      </w:r>
      <w:r w:rsidR="00A86495" w:rsidRPr="00A86495">
        <w:rPr>
          <w:snapToGrid w:val="0"/>
          <w:sz w:val="20"/>
          <w:szCs w:val="20"/>
        </w:rPr>
        <w:t xml:space="preserve">Lotto n. </w:t>
      </w:r>
      <w:r w:rsidR="00A86495">
        <w:rPr>
          <w:snapToGrid w:val="0"/>
          <w:sz w:val="20"/>
          <w:szCs w:val="20"/>
        </w:rPr>
        <w:t>4</w:t>
      </w:r>
      <w:r w:rsidR="00A86495" w:rsidRPr="00A86495">
        <w:rPr>
          <w:snapToGrid w:val="0"/>
          <w:sz w:val="20"/>
          <w:szCs w:val="20"/>
        </w:rPr>
        <w:t xml:space="preserve"> </w:t>
      </w:r>
      <w:r w:rsidR="00A86495">
        <w:rPr>
          <w:snapToGrid w:val="0"/>
          <w:sz w:val="20"/>
          <w:szCs w:val="20"/>
        </w:rPr>
        <w:t>–</w:t>
      </w:r>
      <w:r w:rsidR="00A86495" w:rsidRPr="00A86495">
        <w:rPr>
          <w:snapToGrid w:val="0"/>
          <w:sz w:val="20"/>
          <w:szCs w:val="20"/>
        </w:rPr>
        <w:t xml:space="preserve"> Kasko;</w:t>
      </w:r>
    </w:p>
    <w:p w:rsidR="00A86495" w:rsidRPr="00A86495" w:rsidRDefault="00CB10CD" w:rsidP="00A86495">
      <w:pPr>
        <w:pStyle w:val="Corpodeltesto"/>
        <w:suppressAutoHyphens w:val="0"/>
        <w:spacing w:after="120" w:line="276" w:lineRule="auto"/>
        <w:rPr>
          <w:snapToGrid w:val="0"/>
          <w:sz w:val="20"/>
          <w:szCs w:val="20"/>
        </w:rPr>
      </w:pPr>
      <w:r w:rsidRPr="00A86495">
        <w:rPr>
          <w:bCs/>
          <w:noProof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86495" w:rsidRPr="00A86495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 w:rsidRPr="00A86495">
        <w:rPr>
          <w:bCs/>
          <w:noProof/>
          <w:sz w:val="20"/>
          <w:szCs w:val="20"/>
        </w:rPr>
        <w:fldChar w:fldCharType="end"/>
      </w:r>
      <w:r w:rsidR="00A86495" w:rsidRPr="00A86495">
        <w:rPr>
          <w:bCs/>
          <w:noProof/>
          <w:sz w:val="20"/>
          <w:szCs w:val="20"/>
        </w:rPr>
        <w:t xml:space="preserve"> </w:t>
      </w:r>
      <w:r w:rsidR="00A86495" w:rsidRPr="00A86495">
        <w:rPr>
          <w:snapToGrid w:val="0"/>
          <w:sz w:val="20"/>
          <w:szCs w:val="20"/>
        </w:rPr>
        <w:t xml:space="preserve">Lotto n. </w:t>
      </w:r>
      <w:r w:rsidR="00A86495">
        <w:rPr>
          <w:snapToGrid w:val="0"/>
          <w:sz w:val="20"/>
          <w:szCs w:val="20"/>
        </w:rPr>
        <w:t>5</w:t>
      </w:r>
      <w:r w:rsidR="00A86495" w:rsidRPr="00A86495">
        <w:rPr>
          <w:snapToGrid w:val="0"/>
          <w:sz w:val="20"/>
          <w:szCs w:val="20"/>
        </w:rPr>
        <w:t xml:space="preserve"> </w:t>
      </w:r>
      <w:r w:rsidR="00A86495">
        <w:rPr>
          <w:snapToGrid w:val="0"/>
          <w:sz w:val="20"/>
          <w:szCs w:val="20"/>
        </w:rPr>
        <w:t>–</w:t>
      </w:r>
      <w:r w:rsidR="00A86495" w:rsidRPr="00A86495">
        <w:rPr>
          <w:snapToGrid w:val="0"/>
          <w:sz w:val="20"/>
          <w:szCs w:val="20"/>
        </w:rPr>
        <w:t xml:space="preserve"> servizio </w:t>
      </w:r>
      <w:r w:rsidR="008675E8" w:rsidRPr="008675E8">
        <w:rPr>
          <w:snapToGrid w:val="0"/>
          <w:sz w:val="20"/>
          <w:szCs w:val="20"/>
        </w:rPr>
        <w:t>RCA/ARD a L</w:t>
      </w:r>
      <w:r w:rsidR="008675E8">
        <w:rPr>
          <w:snapToGrid w:val="0"/>
          <w:sz w:val="20"/>
          <w:szCs w:val="20"/>
        </w:rPr>
        <w:t xml:space="preserve">ibro </w:t>
      </w:r>
      <w:r w:rsidR="008675E8" w:rsidRPr="008675E8">
        <w:rPr>
          <w:snapToGrid w:val="0"/>
          <w:sz w:val="20"/>
          <w:szCs w:val="20"/>
        </w:rPr>
        <w:t>M</w:t>
      </w:r>
      <w:r w:rsidR="008675E8">
        <w:rPr>
          <w:snapToGrid w:val="0"/>
          <w:sz w:val="20"/>
          <w:szCs w:val="20"/>
        </w:rPr>
        <w:t>atricola</w:t>
      </w:r>
      <w:r w:rsidR="00A86495" w:rsidRPr="00A86495">
        <w:rPr>
          <w:snapToGrid w:val="0"/>
          <w:sz w:val="20"/>
          <w:szCs w:val="20"/>
        </w:rPr>
        <w:t>;</w:t>
      </w:r>
    </w:p>
    <w:p w:rsidR="003507E3" w:rsidRPr="00A86495" w:rsidRDefault="008675E8" w:rsidP="0073794F">
      <w:pPr>
        <w:widowControl w:val="0"/>
        <w:spacing w:after="120" w:line="276" w:lineRule="auto"/>
        <w:jc w:val="both"/>
        <w:rPr>
          <w:snapToGrid w:val="0"/>
        </w:rPr>
      </w:pPr>
      <w:r>
        <w:rPr>
          <w:snapToGrid w:val="0"/>
        </w:rPr>
        <w:t xml:space="preserve">e </w:t>
      </w:r>
      <w:r w:rsidR="003507E3" w:rsidRPr="00A86495">
        <w:rPr>
          <w:snapToGrid w:val="0"/>
        </w:rPr>
        <w:t xml:space="preserve">a tal fine, </w:t>
      </w:r>
    </w:p>
    <w:p w:rsidR="003507E3" w:rsidRPr="003507E3" w:rsidRDefault="003507E3" w:rsidP="00580FCD">
      <w:pPr>
        <w:spacing w:before="240" w:after="240"/>
        <w:jc w:val="center"/>
        <w:rPr>
          <w:b/>
          <w:snapToGrid w:val="0"/>
          <w:spacing w:val="20"/>
        </w:rPr>
      </w:pPr>
      <w:r w:rsidRPr="003507E3">
        <w:rPr>
          <w:b/>
          <w:snapToGrid w:val="0"/>
          <w:spacing w:val="20"/>
        </w:rPr>
        <w:t>dichiara</w:t>
      </w:r>
    </w:p>
    <w:p w:rsidR="003507E3" w:rsidRPr="003507E3" w:rsidRDefault="003507E3" w:rsidP="003507E3">
      <w:pPr>
        <w:pStyle w:val="Corpodeltesto2"/>
        <w:spacing w:line="276" w:lineRule="auto"/>
        <w:jc w:val="both"/>
      </w:pPr>
      <w:r w:rsidRPr="003507E3">
        <w:lastRenderedPageBreak/>
        <w:t xml:space="preserve">ai sensi e per gli effetti degli artt. 38 e 47 del DPR 445/2000 e </w:t>
      </w:r>
      <w:proofErr w:type="spellStart"/>
      <w:r w:rsidRPr="003507E3">
        <w:t>s.m.i.</w:t>
      </w:r>
      <w:proofErr w:type="spellEnd"/>
      <w:r w:rsidRPr="003507E3">
        <w:t xml:space="preserve"> sotto la propria responsabilità, nella consapevolezza delle conseguenze penali derivanti da dichiarazioni mendaci e falsità negli atti previste dagli artt. 75 e 76 del D.P.R. sopra citato:</w:t>
      </w:r>
    </w:p>
    <w:p w:rsidR="003507E3" w:rsidRDefault="003507E3" w:rsidP="003507E3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 xml:space="preserve">di partecipare alla procedura di gara di cui all’oggetto con la seguente forma: </w:t>
      </w:r>
    </w:p>
    <w:p w:rsidR="008A5DA6" w:rsidRDefault="00CB10CD" w:rsidP="008A5DA6">
      <w:pPr>
        <w:pStyle w:val="Corpodel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Impre</w:t>
      </w:r>
      <w:r w:rsidR="008A5DA6" w:rsidRPr="003507E3">
        <w:rPr>
          <w:bCs/>
          <w:noProof/>
          <w:sz w:val="20"/>
          <w:szCs w:val="20"/>
        </w:rPr>
        <w:t>sa singola</w:t>
      </w:r>
    </w:p>
    <w:p w:rsidR="008A5DA6" w:rsidRDefault="00CB10CD" w:rsidP="008A5DA6">
      <w:pPr>
        <w:pStyle w:val="Corpodel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Consorzio</w:t>
      </w:r>
    </w:p>
    <w:p w:rsidR="008A5DA6" w:rsidRDefault="00CB10CD" w:rsidP="008A5DA6">
      <w:pPr>
        <w:pStyle w:val="Corpodel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Raggruppamento Temporaneo</w:t>
      </w:r>
    </w:p>
    <w:p w:rsidR="008A5DA6" w:rsidRDefault="00CB10CD" w:rsidP="008A5DA6">
      <w:pPr>
        <w:pStyle w:val="Corpodel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Aggregazione imprese di rete</w:t>
      </w:r>
    </w:p>
    <w:p w:rsidR="008A5DA6" w:rsidRDefault="00CB10CD" w:rsidP="008A5DA6">
      <w:pPr>
        <w:pStyle w:val="Corpodel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GEIE</w:t>
      </w:r>
    </w:p>
    <w:p w:rsidR="00714ACB" w:rsidRPr="00B63451" w:rsidRDefault="00CB10CD" w:rsidP="00714ACB">
      <w:pPr>
        <w:pStyle w:val="Corpodel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B63451">
        <w:rPr>
          <w:bCs/>
          <w:noProof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714ACB" w:rsidRPr="00B63451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 w:rsidRPr="00B63451">
        <w:rPr>
          <w:bCs/>
          <w:noProof/>
          <w:sz w:val="20"/>
          <w:szCs w:val="20"/>
        </w:rPr>
        <w:fldChar w:fldCharType="end"/>
      </w:r>
      <w:r w:rsidR="00714ACB" w:rsidRPr="00B63451">
        <w:rPr>
          <w:bCs/>
          <w:noProof/>
          <w:sz w:val="20"/>
          <w:szCs w:val="20"/>
        </w:rPr>
        <w:t xml:space="preserve"> coassicurazione</w:t>
      </w:r>
    </w:p>
    <w:p w:rsidR="00A25707" w:rsidRPr="00B63451" w:rsidRDefault="00A25707" w:rsidP="00A25707">
      <w:pPr>
        <w:pStyle w:val="Corpodeltesto"/>
        <w:suppressAutoHyphens w:val="0"/>
        <w:spacing w:after="120" w:line="276" w:lineRule="auto"/>
        <w:ind w:left="357"/>
        <w:rPr>
          <w:bCs/>
          <w:noProof/>
          <w:sz w:val="20"/>
          <w:szCs w:val="20"/>
        </w:rPr>
      </w:pPr>
      <w:r w:rsidRPr="00B63451">
        <w:rPr>
          <w:bCs/>
          <w:noProof/>
          <w:sz w:val="20"/>
          <w:szCs w:val="20"/>
        </w:rPr>
        <w:t>In caso di partecipazione in RTI, consorzio ord</w:t>
      </w:r>
      <w:r w:rsidR="008675E8" w:rsidRPr="00B63451">
        <w:rPr>
          <w:bCs/>
          <w:noProof/>
          <w:sz w:val="20"/>
          <w:szCs w:val="20"/>
        </w:rPr>
        <w:t>i</w:t>
      </w:r>
      <w:r w:rsidRPr="00B63451">
        <w:rPr>
          <w:bCs/>
          <w:noProof/>
          <w:sz w:val="20"/>
          <w:szCs w:val="20"/>
        </w:rPr>
        <w:t>nario, aggregazione di imprese di rete, GEIE, comunica i seguenti dati:</w:t>
      </w:r>
    </w:p>
    <w:tbl>
      <w:tblPr>
        <w:tblStyle w:val="Grigliatabella"/>
        <w:tblW w:w="5000" w:type="pct"/>
        <w:tblLook w:val="04A0"/>
      </w:tblPr>
      <w:tblGrid>
        <w:gridCol w:w="2470"/>
        <w:gridCol w:w="2464"/>
        <w:gridCol w:w="2458"/>
        <w:gridCol w:w="2462"/>
      </w:tblGrid>
      <w:tr w:rsidR="00A25707" w:rsidRPr="00B63451" w:rsidTr="00A25707">
        <w:tc>
          <w:tcPr>
            <w:tcW w:w="1253" w:type="pct"/>
          </w:tcPr>
          <w:p w:rsidR="00A25707" w:rsidRPr="00B63451" w:rsidRDefault="00A25707" w:rsidP="00A25707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B63451">
              <w:rPr>
                <w:b/>
                <w:bCs/>
                <w:noProof/>
                <w:sz w:val="20"/>
                <w:szCs w:val="20"/>
              </w:rPr>
              <w:t>Ragione Sociale</w:t>
            </w:r>
          </w:p>
        </w:tc>
        <w:tc>
          <w:tcPr>
            <w:tcW w:w="1250" w:type="pct"/>
          </w:tcPr>
          <w:p w:rsidR="00A25707" w:rsidRPr="00B63451" w:rsidRDefault="00A25707" w:rsidP="00A25707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B63451">
              <w:rPr>
                <w:b/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1247" w:type="pct"/>
          </w:tcPr>
          <w:p w:rsidR="00A25707" w:rsidRPr="00B63451" w:rsidRDefault="00A25707" w:rsidP="00A25707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B63451">
              <w:rPr>
                <w:b/>
                <w:bCs/>
                <w:noProof/>
                <w:sz w:val="20"/>
                <w:szCs w:val="20"/>
              </w:rPr>
              <w:t>Sede</w:t>
            </w:r>
          </w:p>
        </w:tc>
        <w:tc>
          <w:tcPr>
            <w:tcW w:w="1249" w:type="pct"/>
          </w:tcPr>
          <w:p w:rsidR="00A25707" w:rsidRPr="00B63451" w:rsidRDefault="00A25707" w:rsidP="00A25707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B63451">
              <w:rPr>
                <w:b/>
                <w:bCs/>
                <w:noProof/>
                <w:sz w:val="20"/>
                <w:szCs w:val="20"/>
              </w:rPr>
              <w:t>Ruolo</w:t>
            </w:r>
          </w:p>
        </w:tc>
      </w:tr>
      <w:tr w:rsidR="0043769E" w:rsidRPr="00B63451" w:rsidTr="00A25707">
        <w:tc>
          <w:tcPr>
            <w:tcW w:w="1253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  <w:tr w:rsidR="0043769E" w:rsidRPr="00B63451" w:rsidTr="00A25707">
        <w:tc>
          <w:tcPr>
            <w:tcW w:w="1253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  <w:tr w:rsidR="0043769E" w:rsidRPr="00B63451" w:rsidTr="00A25707">
        <w:tc>
          <w:tcPr>
            <w:tcW w:w="1253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  <w:tr w:rsidR="0043769E" w:rsidRPr="00B63451" w:rsidTr="00A25707">
        <w:tc>
          <w:tcPr>
            <w:tcW w:w="1253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  <w:tr w:rsidR="0043769E" w:rsidRPr="00B63451" w:rsidTr="00A25707">
        <w:tc>
          <w:tcPr>
            <w:tcW w:w="1253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43769E" w:rsidRPr="00B63451" w:rsidRDefault="00CB10CD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B63451">
              <w:instrText xml:space="preserve"> FORMTEXT </w:instrText>
            </w:r>
            <w:r w:rsidRPr="00B63451">
              <w:fldChar w:fldCharType="separate"/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="0043769E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</w:tbl>
    <w:p w:rsidR="00580FCD" w:rsidRPr="00B63451" w:rsidRDefault="00580FCD" w:rsidP="00580FCD">
      <w:pPr>
        <w:pStyle w:val="Corpodeltesto"/>
        <w:suppressAutoHyphens w:val="0"/>
        <w:spacing w:after="120" w:line="276" w:lineRule="auto"/>
        <w:ind w:left="357"/>
        <w:rPr>
          <w:bCs/>
          <w:noProof/>
          <w:sz w:val="14"/>
          <w:szCs w:val="20"/>
        </w:rPr>
      </w:pPr>
    </w:p>
    <w:p w:rsidR="00A25707" w:rsidRPr="00B63451" w:rsidRDefault="00580FCD" w:rsidP="00A25707">
      <w:pPr>
        <w:pStyle w:val="Corpodeltesto"/>
        <w:suppressAutoHyphens w:val="0"/>
        <w:spacing w:after="120" w:line="276" w:lineRule="auto"/>
        <w:ind w:left="357"/>
        <w:rPr>
          <w:bCs/>
          <w:noProof/>
          <w:sz w:val="20"/>
          <w:szCs w:val="20"/>
        </w:rPr>
      </w:pPr>
      <w:r w:rsidRPr="00B63451">
        <w:rPr>
          <w:bCs/>
          <w:noProof/>
          <w:sz w:val="20"/>
          <w:szCs w:val="20"/>
        </w:rPr>
        <w:t xml:space="preserve">In caso di consorzio di cooperative e imprese artigiane o di consorzio stabile di cui all’articolo 45, comma 2, lett. b) e c) del codice, il consorzio partecipa per </w:t>
      </w:r>
      <w:r w:rsidR="00B0292C" w:rsidRPr="00B63451">
        <w:rPr>
          <w:bCs/>
          <w:noProof/>
          <w:sz w:val="20"/>
          <w:szCs w:val="20"/>
        </w:rPr>
        <w:t>il/</w:t>
      </w:r>
      <w:r w:rsidRPr="00B63451">
        <w:rPr>
          <w:bCs/>
          <w:noProof/>
          <w:sz w:val="20"/>
          <w:szCs w:val="20"/>
        </w:rPr>
        <w:t>i consorziat</w:t>
      </w:r>
      <w:r w:rsidR="00B0292C" w:rsidRPr="00B63451">
        <w:rPr>
          <w:bCs/>
          <w:noProof/>
          <w:sz w:val="20"/>
          <w:szCs w:val="20"/>
        </w:rPr>
        <w:t>o/i</w:t>
      </w:r>
      <w:r w:rsidRPr="00B63451">
        <w:rPr>
          <w:bCs/>
          <w:noProof/>
          <w:sz w:val="20"/>
          <w:szCs w:val="20"/>
        </w:rPr>
        <w:t xml:space="preserve">: </w:t>
      </w:r>
      <w:r w:rsidR="00CB10CD" w:rsidRPr="00B63451">
        <w:rPr>
          <w:bCs/>
          <w:noProof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Pr="00B63451">
        <w:rPr>
          <w:bCs/>
          <w:noProof/>
          <w:sz w:val="20"/>
          <w:szCs w:val="20"/>
        </w:rPr>
        <w:instrText xml:space="preserve"> FORMTEXT </w:instrText>
      </w:r>
      <w:r w:rsidR="00CB10CD" w:rsidRPr="00B63451">
        <w:rPr>
          <w:bCs/>
          <w:noProof/>
          <w:sz w:val="20"/>
          <w:szCs w:val="20"/>
        </w:rPr>
      </w:r>
      <w:r w:rsidR="00CB10CD" w:rsidRPr="00B63451">
        <w:rPr>
          <w:bCs/>
          <w:noProof/>
          <w:sz w:val="20"/>
          <w:szCs w:val="20"/>
        </w:rPr>
        <w:fldChar w:fldCharType="separate"/>
      </w:r>
      <w:r w:rsidRPr="00B63451">
        <w:rPr>
          <w:bCs/>
          <w:noProof/>
          <w:sz w:val="20"/>
          <w:szCs w:val="20"/>
        </w:rPr>
        <w:t> </w:t>
      </w:r>
      <w:r w:rsidRPr="00B63451">
        <w:rPr>
          <w:bCs/>
          <w:noProof/>
          <w:sz w:val="20"/>
          <w:szCs w:val="20"/>
        </w:rPr>
        <w:t> </w:t>
      </w:r>
      <w:r w:rsidRPr="00B63451">
        <w:rPr>
          <w:bCs/>
          <w:noProof/>
          <w:sz w:val="20"/>
          <w:szCs w:val="20"/>
        </w:rPr>
        <w:t> </w:t>
      </w:r>
      <w:r w:rsidRPr="00B63451">
        <w:rPr>
          <w:bCs/>
          <w:noProof/>
          <w:sz w:val="20"/>
          <w:szCs w:val="20"/>
        </w:rPr>
        <w:t> </w:t>
      </w:r>
      <w:r w:rsidRPr="00B63451">
        <w:rPr>
          <w:bCs/>
          <w:noProof/>
          <w:sz w:val="20"/>
          <w:szCs w:val="20"/>
        </w:rPr>
        <w:t> </w:t>
      </w:r>
      <w:r w:rsidR="00CB10CD" w:rsidRPr="00B63451">
        <w:rPr>
          <w:bCs/>
          <w:noProof/>
          <w:sz w:val="20"/>
          <w:szCs w:val="20"/>
        </w:rPr>
        <w:fldChar w:fldCharType="end"/>
      </w:r>
      <w:bookmarkEnd w:id="1"/>
    </w:p>
    <w:p w:rsidR="00714ACB" w:rsidRPr="00B63451" w:rsidRDefault="00714ACB" w:rsidP="00714ACB">
      <w:pPr>
        <w:pStyle w:val="Corpodeltesto"/>
        <w:suppressAutoHyphens w:val="0"/>
        <w:spacing w:after="120" w:line="276" w:lineRule="auto"/>
        <w:ind w:left="357"/>
        <w:rPr>
          <w:bCs/>
          <w:noProof/>
          <w:sz w:val="20"/>
          <w:szCs w:val="20"/>
        </w:rPr>
      </w:pPr>
      <w:r w:rsidRPr="00B63451">
        <w:rPr>
          <w:bCs/>
          <w:noProof/>
          <w:sz w:val="20"/>
          <w:szCs w:val="20"/>
        </w:rPr>
        <w:t>In caso di partecipazione in coassicurazione, comunica i seguenti dati:</w:t>
      </w:r>
    </w:p>
    <w:tbl>
      <w:tblPr>
        <w:tblStyle w:val="Grigliatabella"/>
        <w:tblW w:w="5000" w:type="pct"/>
        <w:tblLook w:val="04A0"/>
      </w:tblPr>
      <w:tblGrid>
        <w:gridCol w:w="2470"/>
        <w:gridCol w:w="2464"/>
        <w:gridCol w:w="2458"/>
        <w:gridCol w:w="2462"/>
      </w:tblGrid>
      <w:tr w:rsidR="00714ACB" w:rsidRPr="00B63451" w:rsidTr="00822A10">
        <w:tc>
          <w:tcPr>
            <w:tcW w:w="1253" w:type="pct"/>
          </w:tcPr>
          <w:p w:rsidR="00714ACB" w:rsidRPr="00B63451" w:rsidRDefault="00714ACB" w:rsidP="00822A10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B63451">
              <w:rPr>
                <w:b/>
                <w:bCs/>
                <w:noProof/>
                <w:sz w:val="20"/>
                <w:szCs w:val="20"/>
              </w:rPr>
              <w:t>Ragione Sociale</w:t>
            </w:r>
          </w:p>
        </w:tc>
        <w:tc>
          <w:tcPr>
            <w:tcW w:w="1250" w:type="pct"/>
          </w:tcPr>
          <w:p w:rsidR="00714ACB" w:rsidRPr="00B63451" w:rsidRDefault="00714ACB" w:rsidP="00822A10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B63451">
              <w:rPr>
                <w:b/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1247" w:type="pct"/>
          </w:tcPr>
          <w:p w:rsidR="00714ACB" w:rsidRPr="00B63451" w:rsidRDefault="00714ACB" w:rsidP="00822A10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B63451">
              <w:rPr>
                <w:b/>
                <w:bCs/>
                <w:noProof/>
                <w:sz w:val="20"/>
                <w:szCs w:val="20"/>
              </w:rPr>
              <w:t>Sede</w:t>
            </w:r>
          </w:p>
        </w:tc>
        <w:tc>
          <w:tcPr>
            <w:tcW w:w="1249" w:type="pct"/>
          </w:tcPr>
          <w:p w:rsidR="00714ACB" w:rsidRPr="00B63451" w:rsidRDefault="00714ACB" w:rsidP="00822A10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B63451">
              <w:rPr>
                <w:b/>
                <w:bCs/>
                <w:noProof/>
                <w:sz w:val="20"/>
                <w:szCs w:val="20"/>
              </w:rPr>
              <w:t>Riparto %</w:t>
            </w:r>
          </w:p>
        </w:tc>
      </w:tr>
      <w:tr w:rsidR="00714ACB" w:rsidRPr="00B63451" w:rsidTr="00822A10">
        <w:tc>
          <w:tcPr>
            <w:tcW w:w="1253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  <w:tr w:rsidR="00714ACB" w:rsidRPr="00B63451" w:rsidTr="00822A10">
        <w:tc>
          <w:tcPr>
            <w:tcW w:w="1253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  <w:tr w:rsidR="00714ACB" w:rsidRPr="00B63451" w:rsidTr="00822A10">
        <w:tc>
          <w:tcPr>
            <w:tcW w:w="1253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  <w:tr w:rsidR="00714ACB" w:rsidRPr="00B63451" w:rsidTr="00822A10">
        <w:tc>
          <w:tcPr>
            <w:tcW w:w="1253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  <w:tr w:rsidR="00714ACB" w:rsidTr="00822A10">
        <w:tc>
          <w:tcPr>
            <w:tcW w:w="1253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50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7" w:type="pct"/>
          </w:tcPr>
          <w:p w:rsidR="00714ACB" w:rsidRPr="00B63451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  <w:tc>
          <w:tcPr>
            <w:tcW w:w="1249" w:type="pct"/>
          </w:tcPr>
          <w:p w:rsidR="00714ACB" w:rsidRDefault="00CB10CD" w:rsidP="00822A10">
            <w:r w:rsidRPr="00B63451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714ACB" w:rsidRPr="00B63451">
              <w:instrText xml:space="preserve"> FORMTEXT </w:instrText>
            </w:r>
            <w:r w:rsidRPr="00B63451">
              <w:fldChar w:fldCharType="separate"/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="00714ACB" w:rsidRPr="00B63451">
              <w:rPr>
                <w:noProof/>
              </w:rPr>
              <w:t> </w:t>
            </w:r>
            <w:r w:rsidRPr="00B63451">
              <w:fldChar w:fldCharType="end"/>
            </w:r>
          </w:p>
        </w:tc>
      </w:tr>
    </w:tbl>
    <w:p w:rsidR="00714ACB" w:rsidRPr="00714ACB" w:rsidRDefault="00714ACB" w:rsidP="00A25707">
      <w:pPr>
        <w:pStyle w:val="Corpodeltesto"/>
        <w:suppressAutoHyphens w:val="0"/>
        <w:spacing w:after="120" w:line="276" w:lineRule="auto"/>
        <w:ind w:left="357"/>
        <w:rPr>
          <w:bCs/>
          <w:noProof/>
          <w:sz w:val="14"/>
          <w:szCs w:val="20"/>
        </w:rPr>
      </w:pPr>
    </w:p>
    <w:p w:rsidR="00A25707" w:rsidRDefault="00A25707" w:rsidP="003507E3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che i dati identificativi dei soggetti di cui all’articolo 80, comma 3 del Codice degli Appalti sono i seguenti:</w:t>
      </w:r>
    </w:p>
    <w:tbl>
      <w:tblPr>
        <w:tblStyle w:val="Grigliatabella"/>
        <w:tblW w:w="5000" w:type="pct"/>
        <w:tblLook w:val="04A0"/>
      </w:tblPr>
      <w:tblGrid>
        <w:gridCol w:w="1978"/>
        <w:gridCol w:w="2241"/>
        <w:gridCol w:w="1133"/>
        <w:gridCol w:w="1987"/>
        <w:gridCol w:w="2515"/>
      </w:tblGrid>
      <w:tr w:rsidR="00A25707" w:rsidRPr="00A25707" w:rsidTr="00EE2271">
        <w:tc>
          <w:tcPr>
            <w:tcW w:w="1004" w:type="pct"/>
          </w:tcPr>
          <w:p w:rsidR="00A25707" w:rsidRPr="00A25707" w:rsidRDefault="00A25707" w:rsidP="00A25707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Nome e cognome</w:t>
            </w:r>
          </w:p>
        </w:tc>
        <w:tc>
          <w:tcPr>
            <w:tcW w:w="1137" w:type="pct"/>
          </w:tcPr>
          <w:p w:rsidR="00A25707" w:rsidRPr="00A25707" w:rsidRDefault="00A25707" w:rsidP="00A25707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Data e luogo di nascita</w:t>
            </w:r>
          </w:p>
        </w:tc>
        <w:tc>
          <w:tcPr>
            <w:tcW w:w="575" w:type="pct"/>
          </w:tcPr>
          <w:p w:rsidR="00A25707" w:rsidRPr="00A25707" w:rsidRDefault="00A25707" w:rsidP="00A25707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Ruolo</w:t>
            </w:r>
          </w:p>
        </w:tc>
        <w:tc>
          <w:tcPr>
            <w:tcW w:w="1008" w:type="pct"/>
          </w:tcPr>
          <w:p w:rsidR="00A25707" w:rsidRPr="00A25707" w:rsidRDefault="00A25707" w:rsidP="00A25707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1276" w:type="pct"/>
          </w:tcPr>
          <w:p w:rsidR="00A25707" w:rsidRPr="00A25707" w:rsidRDefault="00A25707" w:rsidP="00A25707">
            <w:pPr>
              <w:pStyle w:val="Corpodel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Comune di residenza</w:t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CB10CD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</w:tbl>
    <w:p w:rsidR="00A25707" w:rsidRPr="00580FCD" w:rsidRDefault="00A25707" w:rsidP="00A25707">
      <w:pPr>
        <w:pStyle w:val="Corpodeltesto"/>
        <w:suppressAutoHyphens w:val="0"/>
        <w:spacing w:after="120" w:line="276" w:lineRule="auto"/>
        <w:ind w:left="357"/>
        <w:rPr>
          <w:bCs/>
          <w:noProof/>
          <w:sz w:val="14"/>
          <w:szCs w:val="20"/>
        </w:rPr>
      </w:pPr>
    </w:p>
    <w:p w:rsidR="003507E3" w:rsidRPr="00B63451" w:rsidRDefault="003507E3" w:rsidP="003507E3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B63451">
        <w:rPr>
          <w:bCs/>
          <w:noProof/>
          <w:sz w:val="20"/>
          <w:szCs w:val="20"/>
        </w:rPr>
        <w:t>di non incorrere nelle cause di esclusione ci cui all’articolo 80, comma 5, lettera f-bis e f-ter del Codice degli Appalti;</w:t>
      </w:r>
    </w:p>
    <w:p w:rsidR="003507E3" w:rsidRPr="003507E3" w:rsidRDefault="003507E3" w:rsidP="003507E3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lastRenderedPageBreak/>
        <w:t>che la propria offerta è remunerativa, dato che per la sua formulazione si è preso atto e tenuto conto:</w:t>
      </w:r>
    </w:p>
    <w:p w:rsidR="003507E3" w:rsidRPr="003507E3" w:rsidRDefault="003507E3" w:rsidP="003507E3">
      <w:pPr>
        <w:pStyle w:val="Corpodeltesto"/>
        <w:numPr>
          <w:ilvl w:val="1"/>
          <w:numId w:val="15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nei luoghi dove deve essere svolto il servizio;</w:t>
      </w:r>
    </w:p>
    <w:p w:rsidR="003507E3" w:rsidRPr="003507E3" w:rsidRDefault="003507E3" w:rsidP="003507E3">
      <w:pPr>
        <w:pStyle w:val="Corpodeltesto"/>
        <w:numPr>
          <w:ilvl w:val="1"/>
          <w:numId w:val="15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tutte le circostanze generali, particolari e locali, nessuna esclusa ed eccettuata, che possano avere influito o influire sia sulla prestazione dei servizi sia sulla determinazione della propria offerta</w:t>
      </w:r>
    </w:p>
    <w:p w:rsidR="00AC5651" w:rsidRDefault="00AC5651" w:rsidP="003507E3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di accettare, senza condizione o riserva alcuna, tutte le norme e le disposizioni contenute nella documentazione di gara;</w:t>
      </w:r>
    </w:p>
    <w:p w:rsidR="003507E3" w:rsidRPr="00B63451" w:rsidRDefault="003507E3" w:rsidP="003507E3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 xml:space="preserve">di accettare il Patto di integrità degli appalti pubblici regionali, adottato con DGR n. 1299 del 30 gennaio 2014 </w:t>
      </w:r>
      <w:r w:rsidRPr="00B63451">
        <w:rPr>
          <w:bCs/>
          <w:noProof/>
          <w:sz w:val="20"/>
          <w:szCs w:val="20"/>
        </w:rPr>
        <w:t>(</w:t>
      </w:r>
      <w:r w:rsidR="00D220B1" w:rsidRPr="00B63451">
        <w:rPr>
          <w:bCs/>
          <w:noProof/>
          <w:sz w:val="20"/>
          <w:szCs w:val="20"/>
        </w:rPr>
        <w:t>A</w:t>
      </w:r>
      <w:r w:rsidRPr="00B63451">
        <w:rPr>
          <w:bCs/>
          <w:noProof/>
          <w:sz w:val="20"/>
          <w:szCs w:val="20"/>
        </w:rPr>
        <w:t xml:space="preserve">llegato </w:t>
      </w:r>
      <w:r w:rsidR="00DA41F5" w:rsidRPr="00B63451">
        <w:rPr>
          <w:bCs/>
          <w:noProof/>
          <w:sz w:val="20"/>
          <w:szCs w:val="20"/>
        </w:rPr>
        <w:t>1</w:t>
      </w:r>
      <w:r w:rsidR="00811587" w:rsidRPr="00B63451">
        <w:rPr>
          <w:bCs/>
          <w:noProof/>
          <w:sz w:val="20"/>
          <w:szCs w:val="20"/>
        </w:rPr>
        <w:t xml:space="preserve"> al C.S.A.</w:t>
      </w:r>
      <w:r w:rsidRPr="00B63451">
        <w:rPr>
          <w:bCs/>
          <w:noProof/>
          <w:sz w:val="20"/>
          <w:szCs w:val="20"/>
        </w:rPr>
        <w:t>);</w:t>
      </w:r>
    </w:p>
    <w:p w:rsidR="003507E3" w:rsidRDefault="00B63451" w:rsidP="00B63451">
      <w:pPr>
        <w:pStyle w:val="Corpodeltesto"/>
        <w:numPr>
          <w:ilvl w:val="0"/>
          <w:numId w:val="15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B63451">
        <w:rPr>
          <w:bCs/>
          <w:noProof/>
          <w:sz w:val="20"/>
          <w:szCs w:val="20"/>
        </w:rPr>
        <w:t xml:space="preserve">di essere edotto degli obblighi derivanti dal Codice di comportamento adottato dalla stazione appaltante con delibera del direttore Generale dell’ATS della Brianza n. 725 del 29.12.2016 reperibile sul sito aziendale www.ats-brianza.it, nella sezione amministrazione Trasparente e si impegna, in caso di aggiudicazione, ad osservare e a far osservare ai propri dipendenti e collaboratori, per quanto applicabile, il suddetto codice nonché i codici di comportamento adottati dalle ATS consorziate e reperibili nei rispettivi siti aziendali, www.ats-insubria.it, www.ats-brescia.it, </w:t>
      </w:r>
      <w:r w:rsidR="003507E3" w:rsidRPr="003507E3">
        <w:rPr>
          <w:b/>
          <w:bCs/>
          <w:noProof/>
          <w:sz w:val="20"/>
          <w:szCs w:val="20"/>
        </w:rPr>
        <w:t>pena la risoluzione del contratto</w:t>
      </w:r>
      <w:r w:rsidR="003507E3" w:rsidRPr="003507E3">
        <w:rPr>
          <w:bCs/>
          <w:noProof/>
          <w:sz w:val="20"/>
          <w:szCs w:val="20"/>
        </w:rPr>
        <w:t>;</w:t>
      </w:r>
    </w:p>
    <w:p w:rsidR="00A25707" w:rsidRPr="00CF619D" w:rsidRDefault="00A25707" w:rsidP="00AC5651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t>qualora un partecipante alla gara eserciti la facoltà di “accesso agli atti”:</w:t>
      </w:r>
    </w:p>
    <w:p w:rsidR="003507E3" w:rsidRPr="00CF619D" w:rsidRDefault="00CB10CD" w:rsidP="00A25707">
      <w:pPr>
        <w:pStyle w:val="Corpodeltesto"/>
        <w:numPr>
          <w:ilvl w:val="1"/>
          <w:numId w:val="19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3507E3" w:rsidRPr="00CF619D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 w:rsidRPr="00CF619D">
        <w:rPr>
          <w:bCs/>
          <w:noProof/>
          <w:sz w:val="20"/>
          <w:szCs w:val="20"/>
        </w:rPr>
        <w:fldChar w:fldCharType="end"/>
      </w:r>
      <w:bookmarkEnd w:id="2"/>
      <w:r w:rsidR="00A25707" w:rsidRPr="00CF619D">
        <w:rPr>
          <w:bCs/>
          <w:noProof/>
          <w:sz w:val="20"/>
          <w:szCs w:val="20"/>
        </w:rPr>
        <w:t xml:space="preserve"> di autorizzare</w:t>
      </w:r>
      <w:r w:rsidR="003507E3" w:rsidRPr="00CF619D">
        <w:rPr>
          <w:bCs/>
          <w:noProof/>
          <w:sz w:val="20"/>
          <w:szCs w:val="20"/>
        </w:rPr>
        <w:t xml:space="preserve"> la stazione appaltante a rilasciare copia di tutta la documentazione presentata per la partecipazione alla gara;</w:t>
      </w:r>
    </w:p>
    <w:p w:rsidR="003507E3" w:rsidRPr="00CF619D" w:rsidRDefault="003507E3" w:rsidP="003507E3">
      <w:pPr>
        <w:pStyle w:val="Corpodeltesto"/>
        <w:spacing w:after="120" w:line="276" w:lineRule="auto"/>
        <w:ind w:firstLine="360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t>ovvero</w:t>
      </w:r>
    </w:p>
    <w:p w:rsidR="003507E3" w:rsidRPr="00CF619D" w:rsidRDefault="00CB10CD" w:rsidP="00A25707">
      <w:pPr>
        <w:pStyle w:val="Corpodeltesto"/>
        <w:numPr>
          <w:ilvl w:val="1"/>
          <w:numId w:val="20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3507E3" w:rsidRPr="00CF619D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 w:rsidRPr="00CF619D">
        <w:rPr>
          <w:bCs/>
          <w:noProof/>
          <w:sz w:val="20"/>
          <w:szCs w:val="20"/>
        </w:rPr>
        <w:fldChar w:fldCharType="end"/>
      </w:r>
      <w:bookmarkEnd w:id="3"/>
      <w:r w:rsidR="00A25707" w:rsidRPr="00CF619D">
        <w:rPr>
          <w:bCs/>
          <w:noProof/>
          <w:sz w:val="20"/>
          <w:szCs w:val="20"/>
        </w:rPr>
        <w:t xml:space="preserve"> d</w:t>
      </w:r>
      <w:r w:rsidR="003507E3" w:rsidRPr="00CF619D">
        <w:rPr>
          <w:bCs/>
          <w:noProof/>
          <w:sz w:val="20"/>
          <w:szCs w:val="20"/>
        </w:rPr>
        <w:t>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</w:t>
      </w:r>
    </w:p>
    <w:p w:rsidR="003507E3" w:rsidRPr="00CF619D" w:rsidRDefault="003507E3" w:rsidP="00AC5651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t xml:space="preserve">Di essere informato, ai sensi e per gli effetti </w:t>
      </w:r>
      <w:r w:rsidR="00083BE3" w:rsidRPr="00CF619D">
        <w:rPr>
          <w:bCs/>
          <w:noProof/>
          <w:sz w:val="20"/>
          <w:szCs w:val="20"/>
        </w:rPr>
        <w:t>Regolamento Europeo 679</w:t>
      </w:r>
      <w:r w:rsidR="00CF619D">
        <w:rPr>
          <w:bCs/>
          <w:noProof/>
          <w:sz w:val="20"/>
          <w:szCs w:val="20"/>
        </w:rPr>
        <w:t>/2016</w:t>
      </w:r>
      <w:r w:rsidR="00083BE3" w:rsidRPr="00CF619D">
        <w:rPr>
          <w:bCs/>
          <w:noProof/>
          <w:sz w:val="20"/>
          <w:szCs w:val="20"/>
        </w:rPr>
        <w:t xml:space="preserve"> del Parlamento Europeo e del Consiglio del 27 aprile 2016 realtivo alla protezione delle persone fisiche con riguardo al trattamento dei dati personali, nonché alla libera circolazione di tali dati e che abroga la direttiva 95/46/CE (regolamento generale sulla protezione dei dati), </w:t>
      </w:r>
      <w:r w:rsidRPr="00CF619D">
        <w:rPr>
          <w:bCs/>
          <w:noProof/>
          <w:sz w:val="20"/>
          <w:szCs w:val="20"/>
        </w:rPr>
        <w:t>che i dati personali raccolti saranno trattati, anche con strumenti informatici, esclusivamente nell’ambito della presente gara</w:t>
      </w:r>
      <w:r w:rsidR="00083BE3" w:rsidRPr="00CF619D">
        <w:rPr>
          <w:bCs/>
          <w:noProof/>
          <w:sz w:val="20"/>
          <w:szCs w:val="20"/>
        </w:rPr>
        <w:t xml:space="preserve"> e nei limiti nel regolamento medesimo previsti</w:t>
      </w:r>
      <w:r w:rsidR="00012C44" w:rsidRPr="00CF619D">
        <w:rPr>
          <w:bCs/>
          <w:noProof/>
          <w:sz w:val="20"/>
          <w:szCs w:val="20"/>
        </w:rPr>
        <w:t xml:space="preserve"> ed al quale si fa espresso rinvio</w:t>
      </w:r>
      <w:r w:rsidR="00083BE3" w:rsidRPr="00CF619D">
        <w:rPr>
          <w:bCs/>
          <w:noProof/>
          <w:sz w:val="20"/>
          <w:szCs w:val="20"/>
        </w:rPr>
        <w:t>.</w:t>
      </w:r>
    </w:p>
    <w:p w:rsidR="008A5DA6" w:rsidRPr="00CF619D" w:rsidRDefault="008A5DA6" w:rsidP="008A5DA6">
      <w:pPr>
        <w:pStyle w:val="Corpodel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CF619D">
        <w:rPr>
          <w:b/>
          <w:bCs/>
          <w:noProof/>
          <w:sz w:val="20"/>
          <w:szCs w:val="20"/>
          <w:u w:val="single"/>
        </w:rPr>
        <w:t>Per gli operatori economici aventi sede, residenza o domicilio nei paesi inseriti nelle c.d. black list</w:t>
      </w:r>
    </w:p>
    <w:p w:rsidR="008A5DA6" w:rsidRPr="00CF619D" w:rsidRDefault="00CB10CD" w:rsidP="00AC5651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8A5DA6" w:rsidRPr="00CF619D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 w:rsidRPr="00CF619D">
        <w:rPr>
          <w:bCs/>
          <w:noProof/>
          <w:sz w:val="20"/>
          <w:szCs w:val="20"/>
        </w:rPr>
        <w:fldChar w:fldCharType="end"/>
      </w:r>
      <w:bookmarkEnd w:id="4"/>
      <w:r w:rsidR="008A5DA6" w:rsidRPr="00CF619D">
        <w:rPr>
          <w:bCs/>
          <w:noProof/>
          <w:sz w:val="20"/>
          <w:szCs w:val="20"/>
        </w:rPr>
        <w:t xml:space="preserve"> Di essere in possesso dell’autorizzazione in corso di validità rilasciata ai sensi del DM 14 dicembre 2010 del Ministero dell’Economia e delle finanze (art. 37 del DL 78/2010, convertito in L. 122/2010)</w:t>
      </w:r>
    </w:p>
    <w:p w:rsidR="008A5DA6" w:rsidRPr="00CF619D" w:rsidRDefault="008A5DA6" w:rsidP="008A5DA6">
      <w:pPr>
        <w:pStyle w:val="Corpodeltesto"/>
        <w:spacing w:after="120" w:line="276" w:lineRule="auto"/>
        <w:ind w:firstLine="360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t>ovvero</w:t>
      </w:r>
    </w:p>
    <w:p w:rsidR="008A5DA6" w:rsidRPr="00CF619D" w:rsidRDefault="00CB10CD" w:rsidP="00AC5651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="008A5DA6" w:rsidRPr="00CF619D">
        <w:rPr>
          <w:bCs/>
          <w:noProof/>
          <w:sz w:val="20"/>
          <w:szCs w:val="20"/>
        </w:rPr>
        <w:instrText xml:space="preserve"> FORMCHECKBOX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 w:rsidRPr="00CF619D">
        <w:rPr>
          <w:bCs/>
          <w:noProof/>
          <w:sz w:val="20"/>
          <w:szCs w:val="20"/>
        </w:rPr>
        <w:fldChar w:fldCharType="end"/>
      </w:r>
      <w:bookmarkEnd w:id="5"/>
      <w:r w:rsidR="008A5DA6" w:rsidRPr="00CF619D">
        <w:rPr>
          <w:bCs/>
          <w:noProof/>
          <w:sz w:val="20"/>
          <w:szCs w:val="20"/>
        </w:rPr>
        <w:t xml:space="preserve"> Di aver presentato domanda di autorizzazione ai sensi dell’articolo 1, comma 3 del DM 14.12.2010 (allegare copia conforme dell’istanza di autorizzazione inviata al Ministero)</w:t>
      </w:r>
    </w:p>
    <w:p w:rsidR="003507E3" w:rsidRPr="00CF619D" w:rsidRDefault="003507E3" w:rsidP="003507E3">
      <w:pPr>
        <w:pStyle w:val="Corpodel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CF619D">
        <w:rPr>
          <w:b/>
          <w:bCs/>
          <w:noProof/>
          <w:sz w:val="20"/>
          <w:szCs w:val="20"/>
          <w:u w:val="single"/>
        </w:rPr>
        <w:t>Per gli operatori economici non residenti e privi di organizzazione stabile in Italia</w:t>
      </w:r>
    </w:p>
    <w:p w:rsidR="003507E3" w:rsidRPr="00CF619D" w:rsidRDefault="003507E3" w:rsidP="00AC5651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t>Si impegna ad uniformarsi, in caso di aggiudicazione, alla disciplina di cui agli articoli 17, comma 2, e 53, comma 3, del DPR 633/1972 e a comunicare alla stazione appaltante la nomi</w:t>
      </w:r>
      <w:r w:rsidR="000226B8" w:rsidRPr="00CF619D">
        <w:rPr>
          <w:bCs/>
          <w:noProof/>
          <w:sz w:val="20"/>
          <w:szCs w:val="20"/>
        </w:rPr>
        <w:t>n</w:t>
      </w:r>
      <w:r w:rsidRPr="00CF619D">
        <w:rPr>
          <w:bCs/>
          <w:noProof/>
          <w:sz w:val="20"/>
          <w:szCs w:val="20"/>
        </w:rPr>
        <w:t>a del proprio rappresentante fiscale, nelle forme di legge;</w:t>
      </w:r>
    </w:p>
    <w:p w:rsidR="003507E3" w:rsidRPr="00CF619D" w:rsidRDefault="003507E3" w:rsidP="00AC5651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t>Di indicare i seguenti dati: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887"/>
        <w:gridCol w:w="7500"/>
      </w:tblGrid>
      <w:tr w:rsidR="003507E3" w:rsidRPr="00CF619D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CF619D" w:rsidRDefault="003507E3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lastRenderedPageBreak/>
              <w:t>Domicilio fiscale</w:t>
            </w:r>
          </w:p>
        </w:tc>
        <w:tc>
          <w:tcPr>
            <w:tcW w:w="7500" w:type="dxa"/>
          </w:tcPr>
          <w:p w:rsidR="003507E3" w:rsidRPr="00CF619D" w:rsidRDefault="00CB10CD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6" w:name="Testo1"/>
            <w:r w:rsidR="003507E3" w:rsidRPr="00CF619D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CF619D">
              <w:rPr>
                <w:bCs/>
                <w:noProof/>
                <w:sz w:val="20"/>
                <w:szCs w:val="20"/>
              </w:rPr>
            </w:r>
            <w:r w:rsidRPr="00CF619D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Pr="00CF619D">
              <w:rPr>
                <w:bCs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3507E3" w:rsidRPr="00CF619D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CF619D" w:rsidRDefault="003507E3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7500" w:type="dxa"/>
          </w:tcPr>
          <w:p w:rsidR="003507E3" w:rsidRPr="00CF619D" w:rsidRDefault="00CB10CD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7" w:name="Testo2"/>
            <w:r w:rsidR="003507E3" w:rsidRPr="00CF619D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CF619D">
              <w:rPr>
                <w:bCs/>
                <w:noProof/>
                <w:sz w:val="20"/>
                <w:szCs w:val="20"/>
              </w:rPr>
            </w:r>
            <w:r w:rsidRPr="00CF619D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Pr="00CF619D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3507E3" w:rsidRPr="00CF619D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CF619D" w:rsidRDefault="003507E3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t>Partita IVA</w:t>
            </w:r>
          </w:p>
        </w:tc>
        <w:tc>
          <w:tcPr>
            <w:tcW w:w="7500" w:type="dxa"/>
          </w:tcPr>
          <w:p w:rsidR="003507E3" w:rsidRPr="00CF619D" w:rsidRDefault="00CB10CD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 w:rsidR="003507E3" w:rsidRPr="00CF619D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CF619D">
              <w:rPr>
                <w:bCs/>
                <w:noProof/>
                <w:sz w:val="20"/>
                <w:szCs w:val="20"/>
              </w:rPr>
            </w:r>
            <w:r w:rsidRPr="00CF619D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Pr="00CF619D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3507E3" w:rsidRPr="00CF619D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CF619D" w:rsidRDefault="003507E3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t>Indirizzo PEC</w:t>
            </w:r>
          </w:p>
        </w:tc>
        <w:tc>
          <w:tcPr>
            <w:tcW w:w="7500" w:type="dxa"/>
          </w:tcPr>
          <w:p w:rsidR="003507E3" w:rsidRPr="00CF619D" w:rsidRDefault="00CB10CD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 w:rsidR="003507E3" w:rsidRPr="00CF619D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CF619D">
              <w:rPr>
                <w:bCs/>
                <w:noProof/>
                <w:sz w:val="20"/>
                <w:szCs w:val="20"/>
              </w:rPr>
            </w:r>
            <w:r w:rsidRPr="00CF619D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Pr="00CF619D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3507E3" w:rsidRPr="00CF619D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CF619D" w:rsidRDefault="003507E3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t>Indirizzo email</w:t>
            </w:r>
          </w:p>
        </w:tc>
        <w:tc>
          <w:tcPr>
            <w:tcW w:w="7500" w:type="dxa"/>
          </w:tcPr>
          <w:p w:rsidR="003507E3" w:rsidRPr="00CF619D" w:rsidRDefault="00CB10CD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 w:rsidR="003507E3" w:rsidRPr="00CF619D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CF619D">
              <w:rPr>
                <w:bCs/>
                <w:noProof/>
                <w:sz w:val="20"/>
                <w:szCs w:val="20"/>
              </w:rPr>
            </w:r>
            <w:r w:rsidRPr="00CF619D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="003507E3" w:rsidRPr="00CF619D">
              <w:rPr>
                <w:bCs/>
                <w:noProof/>
                <w:sz w:val="20"/>
                <w:szCs w:val="20"/>
              </w:rPr>
              <w:t> </w:t>
            </w:r>
            <w:r w:rsidRPr="00CF619D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507E3" w:rsidRPr="00CF619D" w:rsidRDefault="003507E3" w:rsidP="003507E3">
      <w:pPr>
        <w:pStyle w:val="Corpodeltesto"/>
        <w:spacing w:after="120" w:line="276" w:lineRule="auto"/>
        <w:ind w:left="360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t>Ai fini delle comunicazioni di cui all’articolo 76, comma 5 del Codice;</w:t>
      </w:r>
    </w:p>
    <w:p w:rsidR="003507E3" w:rsidRPr="00CF619D" w:rsidRDefault="003507E3" w:rsidP="003507E3">
      <w:pPr>
        <w:pStyle w:val="Corpodel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CF619D">
        <w:rPr>
          <w:b/>
          <w:bCs/>
          <w:noProof/>
          <w:sz w:val="20"/>
          <w:szCs w:val="20"/>
          <w:u w:val="single"/>
        </w:rPr>
        <w:t>Per gli operatori economici ammessi al concordato preventivo con continuità aziendale di cui all’articolo 186 bis del R.D. 267/1942</w:t>
      </w:r>
    </w:p>
    <w:p w:rsidR="003507E3" w:rsidRPr="00CF619D" w:rsidRDefault="003507E3" w:rsidP="00AC5651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t>di indicare, ad integrazione di quanto indicato nella parte III, sezione C, lettera d) del DGUE, i seguenti estremi: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5702"/>
        <w:gridCol w:w="3685"/>
      </w:tblGrid>
      <w:tr w:rsidR="003507E3" w:rsidRPr="00CF619D" w:rsidTr="002C77AC">
        <w:tc>
          <w:tcPr>
            <w:tcW w:w="5702" w:type="dxa"/>
            <w:tcBorders>
              <w:top w:val="nil"/>
              <w:left w:val="nil"/>
              <w:bottom w:val="nil"/>
            </w:tcBorders>
          </w:tcPr>
          <w:p w:rsidR="003507E3" w:rsidRPr="00CF619D" w:rsidRDefault="003507E3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t>Provvedimento di ammissione al concordato</w:t>
            </w:r>
          </w:p>
        </w:tc>
        <w:tc>
          <w:tcPr>
            <w:tcW w:w="3685" w:type="dxa"/>
          </w:tcPr>
          <w:p w:rsidR="003507E3" w:rsidRPr="00CF619D" w:rsidRDefault="00CB10CD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 w:rsidR="00A25707" w:rsidRPr="00CF619D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CF619D">
              <w:rPr>
                <w:bCs/>
                <w:noProof/>
                <w:sz w:val="20"/>
                <w:szCs w:val="20"/>
              </w:rPr>
            </w:r>
            <w:r w:rsidRPr="00CF619D">
              <w:rPr>
                <w:bCs/>
                <w:noProof/>
                <w:sz w:val="20"/>
                <w:szCs w:val="20"/>
              </w:rPr>
              <w:fldChar w:fldCharType="separate"/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Pr="00CF619D">
              <w:rPr>
                <w:bCs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3507E3" w:rsidRPr="00CF619D" w:rsidTr="002C77AC">
        <w:tc>
          <w:tcPr>
            <w:tcW w:w="5702" w:type="dxa"/>
            <w:tcBorders>
              <w:top w:val="nil"/>
              <w:left w:val="nil"/>
              <w:bottom w:val="nil"/>
            </w:tcBorders>
          </w:tcPr>
          <w:p w:rsidR="003507E3" w:rsidRPr="00CF619D" w:rsidRDefault="003507E3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t>Provvedimento di autorizzazione a partecipare alle gare</w:t>
            </w:r>
          </w:p>
        </w:tc>
        <w:tc>
          <w:tcPr>
            <w:tcW w:w="3685" w:type="dxa"/>
          </w:tcPr>
          <w:p w:rsidR="003507E3" w:rsidRPr="00CF619D" w:rsidRDefault="00CB10CD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2" w:name="Testo8"/>
            <w:r w:rsidR="00A25707" w:rsidRPr="00CF619D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CF619D">
              <w:rPr>
                <w:bCs/>
                <w:noProof/>
                <w:sz w:val="20"/>
                <w:szCs w:val="20"/>
              </w:rPr>
            </w:r>
            <w:r w:rsidRPr="00CF619D">
              <w:rPr>
                <w:bCs/>
                <w:noProof/>
                <w:sz w:val="20"/>
                <w:szCs w:val="20"/>
              </w:rPr>
              <w:fldChar w:fldCharType="separate"/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Pr="00CF619D">
              <w:rPr>
                <w:bCs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3507E3" w:rsidRPr="00CF619D" w:rsidTr="002C77AC">
        <w:tc>
          <w:tcPr>
            <w:tcW w:w="5702" w:type="dxa"/>
            <w:tcBorders>
              <w:top w:val="nil"/>
              <w:left w:val="nil"/>
              <w:bottom w:val="nil"/>
            </w:tcBorders>
          </w:tcPr>
          <w:p w:rsidR="003507E3" w:rsidRPr="00CF619D" w:rsidRDefault="003507E3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t>Rilasciati dal Tribunale di</w:t>
            </w:r>
          </w:p>
        </w:tc>
        <w:tc>
          <w:tcPr>
            <w:tcW w:w="3685" w:type="dxa"/>
          </w:tcPr>
          <w:p w:rsidR="003507E3" w:rsidRPr="00CF619D" w:rsidRDefault="00CB10CD" w:rsidP="008A5DA6">
            <w:pPr>
              <w:pStyle w:val="Corpodel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CF619D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3" w:name="Testo9"/>
            <w:r w:rsidR="00A25707" w:rsidRPr="00CF619D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CF619D">
              <w:rPr>
                <w:bCs/>
                <w:noProof/>
                <w:sz w:val="20"/>
                <w:szCs w:val="20"/>
              </w:rPr>
            </w:r>
            <w:r w:rsidRPr="00CF619D">
              <w:rPr>
                <w:bCs/>
                <w:noProof/>
                <w:sz w:val="20"/>
                <w:szCs w:val="20"/>
              </w:rPr>
              <w:fldChar w:fldCharType="separate"/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="00A25707" w:rsidRPr="00CF619D">
              <w:rPr>
                <w:bCs/>
                <w:noProof/>
                <w:sz w:val="20"/>
                <w:szCs w:val="20"/>
              </w:rPr>
              <w:t> </w:t>
            </w:r>
            <w:r w:rsidRPr="00CF619D">
              <w:rPr>
                <w:bCs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507E3" w:rsidRPr="00CF619D" w:rsidRDefault="003507E3" w:rsidP="00AC5651">
      <w:pPr>
        <w:pStyle w:val="Corpodel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CF619D">
        <w:rPr>
          <w:bCs/>
          <w:noProof/>
          <w:sz w:val="20"/>
          <w:szCs w:val="20"/>
        </w:rPr>
        <w:t>di non partecipare alla gara quale mandataria di un raggruppamento temporaneo di imprese e che le altre imprese aderenti al raggruppamento non sono assogettate ad una procedura concorsuale ai sensi dell’articolo 186</w:t>
      </w:r>
      <w:r w:rsidR="0083782E" w:rsidRPr="00CF619D">
        <w:rPr>
          <w:bCs/>
          <w:noProof/>
          <w:sz w:val="20"/>
          <w:szCs w:val="20"/>
        </w:rPr>
        <w:t xml:space="preserve"> </w:t>
      </w:r>
      <w:r w:rsidRPr="00CF619D">
        <w:rPr>
          <w:bCs/>
          <w:noProof/>
          <w:sz w:val="20"/>
          <w:szCs w:val="20"/>
        </w:rPr>
        <w:t>bis, comma 6</w:t>
      </w:r>
      <w:r w:rsidR="0083782E" w:rsidRPr="00CF619D">
        <w:rPr>
          <w:bCs/>
          <w:noProof/>
          <w:sz w:val="20"/>
          <w:szCs w:val="20"/>
        </w:rPr>
        <w:t>,</w:t>
      </w:r>
      <w:r w:rsidRPr="00CF619D">
        <w:rPr>
          <w:bCs/>
          <w:noProof/>
          <w:sz w:val="20"/>
          <w:szCs w:val="20"/>
        </w:rPr>
        <w:t xml:space="preserve"> del RD 267/1942.</w:t>
      </w:r>
    </w:p>
    <w:p w:rsidR="00AC5651" w:rsidRPr="00CF619D" w:rsidRDefault="00AC5651" w:rsidP="003507E3">
      <w:pPr>
        <w:spacing w:line="276" w:lineRule="auto"/>
        <w:jc w:val="both"/>
      </w:pPr>
      <w:r w:rsidRPr="00CF619D">
        <w:t>Il presente modello dovrà essere compilato, trasformato in .pdf e firmato digitalmente.</w:t>
      </w:r>
    </w:p>
    <w:p w:rsidR="00EE2271" w:rsidRPr="00CF619D" w:rsidRDefault="00EE2271" w:rsidP="003507E3">
      <w:pPr>
        <w:spacing w:line="276" w:lineRule="auto"/>
        <w:jc w:val="both"/>
      </w:pPr>
    </w:p>
    <w:p w:rsidR="00580FCD" w:rsidRPr="00CF619D" w:rsidRDefault="00580FCD" w:rsidP="00580FCD">
      <w:pPr>
        <w:spacing w:line="276" w:lineRule="auto"/>
        <w:jc w:val="both"/>
        <w:rPr>
          <w:i/>
        </w:rPr>
      </w:pPr>
      <w:r w:rsidRPr="00CF619D">
        <w:rPr>
          <w:i/>
        </w:rPr>
        <w:t>Allegare alla presente copia conforme all’originale della procura</w:t>
      </w:r>
    </w:p>
    <w:p w:rsidR="003507E3" w:rsidRPr="003507E3" w:rsidRDefault="0043769E" w:rsidP="00580FCD">
      <w:pPr>
        <w:widowControl w:val="0"/>
        <w:spacing w:line="276" w:lineRule="auto"/>
        <w:ind w:left="4680" w:firstLine="240"/>
        <w:jc w:val="center"/>
        <w:rPr>
          <w:b/>
          <w:i/>
        </w:rPr>
      </w:pPr>
      <w:r w:rsidRPr="00CF619D">
        <w:rPr>
          <w:snapToGrid w:val="0"/>
        </w:rPr>
        <w:t>Documento firmato</w:t>
      </w:r>
      <w:r w:rsidR="00580FCD" w:rsidRPr="00CF619D">
        <w:rPr>
          <w:snapToGrid w:val="0"/>
        </w:rPr>
        <w:t xml:space="preserve"> digitalmente</w:t>
      </w:r>
    </w:p>
    <w:sectPr w:rsidR="003507E3" w:rsidRPr="003507E3" w:rsidSect="00937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88" w:left="1134" w:header="720" w:footer="514" w:gutter="0"/>
      <w:cols w:space="720"/>
      <w:titlePg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95" w:rsidRDefault="00A86495">
      <w:r>
        <w:separator/>
      </w:r>
    </w:p>
  </w:endnote>
  <w:endnote w:type="continuationSeparator" w:id="0">
    <w:p w:rsidR="00A86495" w:rsidRDefault="00A8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A0" w:rsidRDefault="003A64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95" w:rsidRDefault="00CB10CD">
    <w:pPr>
      <w:pStyle w:val="Pidipagina"/>
      <w:spacing w:before="120"/>
      <w:jc w:val="center"/>
      <w:rPr>
        <w:rFonts w:ascii="Calibri" w:hAnsi="Calibri" w:cs="Arial"/>
        <w:sz w:val="18"/>
      </w:rPr>
    </w:pPr>
    <w:r w:rsidRPr="00CB10CD">
      <w:pict>
        <v:rect id="_x0000_s1025" style="width:.05pt;height: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 strokecolor="#3465af">
          <v:stroke color2="#cb9a50" joinstyle="round"/>
          <w10:wrap type="none"/>
          <w10:anchorlock/>
        </v:rect>
      </w:pict>
    </w:r>
  </w:p>
  <w:p w:rsidR="00A86495" w:rsidRDefault="00A86495">
    <w:pPr>
      <w:pStyle w:val="Pidipagina"/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Agenzia di Tutela della Salute (ATS) della Brianza</w:t>
    </w:r>
  </w:p>
  <w:p w:rsidR="00A86495" w:rsidRDefault="00A86495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 xml:space="preserve">Sede legale: Viale </w:t>
    </w:r>
    <w:proofErr w:type="spellStart"/>
    <w:r>
      <w:rPr>
        <w:rFonts w:ascii="Calibri" w:hAnsi="Calibri" w:cs="Arial"/>
        <w:sz w:val="18"/>
      </w:rPr>
      <w:t>Elvezia</w:t>
    </w:r>
    <w:proofErr w:type="spellEnd"/>
    <w:r>
      <w:rPr>
        <w:rFonts w:ascii="Calibri" w:hAnsi="Calibri" w:cs="Arial"/>
        <w:sz w:val="18"/>
      </w:rPr>
      <w:t xml:space="preserve"> 2 – 20900 Monza – C.F. e Partita IVA 09314190969</w:t>
    </w:r>
  </w:p>
  <w:p w:rsidR="00A86495" w:rsidRDefault="00A86495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Sede territoriale di Lecco: C.so C. Alberto 120 – 23900 Lecco</w:t>
    </w:r>
  </w:p>
  <w:p w:rsidR="00A86495" w:rsidRDefault="00A86495">
    <w:pPr>
      <w:pStyle w:val="Pidipagina"/>
      <w:tabs>
        <w:tab w:val="left" w:pos="8715"/>
      </w:tabs>
      <w:jc w:val="center"/>
    </w:pPr>
    <w:r>
      <w:rPr>
        <w:rFonts w:ascii="Calibri" w:hAnsi="Calibri" w:cs="Arial"/>
        <w:sz w:val="18"/>
      </w:rPr>
      <w:tab/>
    </w:r>
    <w:r>
      <w:rPr>
        <w:rFonts w:ascii="Calibri" w:hAnsi="Calibri" w:cs="Arial"/>
        <w:sz w:val="18"/>
      </w:rPr>
      <w:tab/>
    </w:r>
    <w:r w:rsidR="00CB10CD">
      <w:rPr>
        <w:rFonts w:ascii="Calibri" w:hAnsi="Calibri" w:cs="Arial"/>
        <w:sz w:val="18"/>
      </w:rPr>
      <w:fldChar w:fldCharType="begin"/>
    </w:r>
    <w:r>
      <w:rPr>
        <w:rFonts w:ascii="Calibri" w:hAnsi="Calibri" w:cs="Arial"/>
        <w:sz w:val="18"/>
      </w:rPr>
      <w:instrText xml:space="preserve"> PAGE  \* Arabic  \* MERGEFORMAT </w:instrText>
    </w:r>
    <w:r w:rsidR="00CB10CD">
      <w:rPr>
        <w:rFonts w:ascii="Calibri" w:hAnsi="Calibri" w:cs="Arial"/>
        <w:sz w:val="18"/>
      </w:rPr>
      <w:fldChar w:fldCharType="separate"/>
    </w:r>
    <w:r w:rsidR="00431C9B">
      <w:rPr>
        <w:rFonts w:ascii="Calibri" w:hAnsi="Calibri" w:cs="Arial"/>
        <w:noProof/>
        <w:sz w:val="18"/>
      </w:rPr>
      <w:t>2</w:t>
    </w:r>
    <w:r w:rsidR="00CB10CD">
      <w:rPr>
        <w:rFonts w:ascii="Calibri" w:hAnsi="Calibri" w:cs="Arial"/>
        <w:sz w:val="18"/>
      </w:rPr>
      <w:fldChar w:fldCharType="end"/>
    </w:r>
    <w:r w:rsidRPr="00326326">
      <w:rPr>
        <w:rFonts w:ascii="Calibri" w:hAnsi="Calibri" w:cs="Arial"/>
        <w:sz w:val="18"/>
      </w:rPr>
      <w:t xml:space="preserve"> di 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95" w:rsidRDefault="00A86495" w:rsidP="00326326">
    <w:pPr>
      <w:pStyle w:val="Pidipagina"/>
      <w:jc w:val="center"/>
      <w:rPr>
        <w:rFonts w:ascii="Calibri" w:hAnsi="Calibri" w:cs="Arial"/>
        <w:sz w:val="18"/>
      </w:rPr>
    </w:pPr>
  </w:p>
  <w:p w:rsidR="00A86495" w:rsidRDefault="00A86495" w:rsidP="00326326">
    <w:pPr>
      <w:pStyle w:val="Pidipagina"/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Agenzia di Tutela della Salute (ATS) della Brianza</w:t>
    </w:r>
  </w:p>
  <w:p w:rsidR="00A86495" w:rsidRDefault="00A86495" w:rsidP="00326326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 xml:space="preserve">Sede legale: Viale </w:t>
    </w:r>
    <w:proofErr w:type="spellStart"/>
    <w:r>
      <w:rPr>
        <w:rFonts w:ascii="Calibri" w:hAnsi="Calibri" w:cs="Arial"/>
        <w:sz w:val="18"/>
      </w:rPr>
      <w:t>Elvezia</w:t>
    </w:r>
    <w:proofErr w:type="spellEnd"/>
    <w:r>
      <w:rPr>
        <w:rFonts w:ascii="Calibri" w:hAnsi="Calibri" w:cs="Arial"/>
        <w:sz w:val="18"/>
      </w:rPr>
      <w:t xml:space="preserve"> 2 – 20900 Monza – C.F. e Partita IVA 09314190969</w:t>
    </w:r>
  </w:p>
  <w:p w:rsidR="00A86495" w:rsidRDefault="00A86495" w:rsidP="00326326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 xml:space="preserve">Sede territoriale di Lecco: C.so C. Alberto 120 – 23900 Lecco                                                 </w:t>
    </w:r>
  </w:p>
  <w:p w:rsidR="00A86495" w:rsidRDefault="00A86495" w:rsidP="00326326">
    <w:pPr>
      <w:pStyle w:val="Pidipagina"/>
      <w:tabs>
        <w:tab w:val="left" w:pos="8715"/>
      </w:tabs>
      <w:jc w:val="center"/>
    </w:pPr>
    <w:r>
      <w:rPr>
        <w:rFonts w:ascii="Calibri" w:hAnsi="Calibri" w:cs="Arial"/>
        <w:sz w:val="18"/>
      </w:rPr>
      <w:tab/>
    </w:r>
    <w:r>
      <w:rPr>
        <w:rFonts w:ascii="Calibri" w:hAnsi="Calibri" w:cs="Arial"/>
        <w:sz w:val="18"/>
      </w:rPr>
      <w:tab/>
    </w:r>
    <w:r w:rsidR="00CB10CD">
      <w:rPr>
        <w:rFonts w:ascii="Calibri" w:hAnsi="Calibri" w:cs="Arial"/>
        <w:sz w:val="18"/>
      </w:rPr>
      <w:fldChar w:fldCharType="begin"/>
    </w:r>
    <w:r>
      <w:rPr>
        <w:rFonts w:ascii="Calibri" w:hAnsi="Calibri" w:cs="Arial"/>
        <w:sz w:val="18"/>
      </w:rPr>
      <w:instrText xml:space="preserve"> PAGE  \* Arabic  \* MERGEFORMAT </w:instrText>
    </w:r>
    <w:r w:rsidR="00CB10CD">
      <w:rPr>
        <w:rFonts w:ascii="Calibri" w:hAnsi="Calibri" w:cs="Arial"/>
        <w:sz w:val="18"/>
      </w:rPr>
      <w:fldChar w:fldCharType="separate"/>
    </w:r>
    <w:r w:rsidR="00431C9B">
      <w:rPr>
        <w:rFonts w:ascii="Calibri" w:hAnsi="Calibri" w:cs="Arial"/>
        <w:noProof/>
        <w:sz w:val="18"/>
      </w:rPr>
      <w:t>1</w:t>
    </w:r>
    <w:r w:rsidR="00CB10CD">
      <w:rPr>
        <w:rFonts w:ascii="Calibri" w:hAnsi="Calibri" w:cs="Arial"/>
        <w:sz w:val="18"/>
      </w:rPr>
      <w:fldChar w:fldCharType="end"/>
    </w:r>
    <w:r>
      <w:rPr>
        <w:rFonts w:ascii="Calibri" w:hAnsi="Calibri" w:cs="Arial"/>
        <w:sz w:val="18"/>
      </w:rPr>
      <w:t xml:space="preserve"> di </w:t>
    </w:r>
    <w:fldSimple w:instr=" NUMPAGES  \* Arabic  \* MERGEFORMAT ">
      <w:r w:rsidR="00431C9B">
        <w:rPr>
          <w:rFonts w:ascii="Calibri" w:hAnsi="Calibri" w:cs="Arial"/>
          <w:noProof/>
          <w:sz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95" w:rsidRDefault="00A86495">
      <w:r>
        <w:separator/>
      </w:r>
    </w:p>
  </w:footnote>
  <w:footnote w:type="continuationSeparator" w:id="0">
    <w:p w:rsidR="00A86495" w:rsidRDefault="00A86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A0" w:rsidRDefault="003A64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95" w:rsidRPr="003E2C31" w:rsidRDefault="00A86495" w:rsidP="003E2C31">
    <w:pPr>
      <w:tabs>
        <w:tab w:val="left" w:pos="2835"/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noProof/>
        <w:kern w:val="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4912360</wp:posOffset>
          </wp:positionH>
          <wp:positionV relativeFrom="paragraph">
            <wp:posOffset>-28575</wp:posOffset>
          </wp:positionV>
          <wp:extent cx="1301115" cy="874395"/>
          <wp:effectExtent l="19050" t="0" r="0" b="0"/>
          <wp:wrapTight wrapText="bothSides">
            <wp:wrapPolygon edited="0">
              <wp:start x="-316" y="0"/>
              <wp:lineTo x="-316" y="20706"/>
              <wp:lineTo x="21505" y="20706"/>
              <wp:lineTo x="21505" y="0"/>
              <wp:lineTo x="-316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C31">
      <w:rPr>
        <w:rFonts w:ascii="Calibri" w:hAnsi="Calibri" w:cs="Arial"/>
        <w:noProof/>
        <w:kern w:val="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-28575</wp:posOffset>
          </wp:positionV>
          <wp:extent cx="1372235" cy="755650"/>
          <wp:effectExtent l="19050" t="0" r="0" b="0"/>
          <wp:wrapTopAndBottom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55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2C31">
      <w:rPr>
        <w:rFonts w:ascii="Calibri" w:hAnsi="Calibri" w:cs="Arial"/>
        <w:kern w:val="0"/>
      </w:rPr>
      <w:t>DIREZIONE AMMINISTRATIVA</w:t>
    </w:r>
  </w:p>
  <w:p w:rsidR="00A86495" w:rsidRPr="003E2C31" w:rsidRDefault="00A86495" w:rsidP="003E2C31">
    <w:pPr>
      <w:tabs>
        <w:tab w:val="left" w:pos="2835"/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DIPARTIMENTO AMMINISTRATIVO</w:t>
    </w:r>
  </w:p>
  <w:p w:rsidR="00A86495" w:rsidRPr="003E2C31" w:rsidRDefault="00A86495" w:rsidP="003E2C31">
    <w:pPr>
      <w:tabs>
        <w:tab w:val="left" w:pos="2835"/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proofErr w:type="spellStart"/>
    <w:r w:rsidRPr="003E2C31">
      <w:rPr>
        <w:rFonts w:ascii="Calibri" w:hAnsi="Calibri" w:cs="Arial"/>
        <w:kern w:val="0"/>
      </w:rPr>
      <w:t>DI</w:t>
    </w:r>
    <w:proofErr w:type="spellEnd"/>
    <w:r w:rsidRPr="003E2C31">
      <w:rPr>
        <w:rFonts w:ascii="Calibri" w:hAnsi="Calibri" w:cs="Arial"/>
        <w:kern w:val="0"/>
      </w:rPr>
      <w:t xml:space="preserve"> CONTROLLO E DEGLI AFFARI GENERALI E LEGALI</w:t>
    </w: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proofErr w:type="spellStart"/>
    <w:r w:rsidRPr="003E2C31">
      <w:rPr>
        <w:rFonts w:ascii="Calibri" w:hAnsi="Calibri" w:cs="Arial"/>
        <w:kern w:val="0"/>
      </w:rPr>
      <w:t>U.O.C.</w:t>
    </w:r>
    <w:proofErr w:type="spellEnd"/>
    <w:r w:rsidRPr="003E2C31">
      <w:rPr>
        <w:rFonts w:ascii="Calibri" w:hAnsi="Calibri" w:cs="Arial"/>
        <w:kern w:val="0"/>
      </w:rPr>
      <w:t xml:space="preserve"> Risorse Strumentali e Logistiche</w:t>
    </w: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 xml:space="preserve">Viale </w:t>
    </w:r>
    <w:proofErr w:type="spellStart"/>
    <w:r w:rsidRPr="003E2C31">
      <w:rPr>
        <w:rFonts w:ascii="Calibri" w:hAnsi="Calibri" w:cs="Arial"/>
        <w:kern w:val="0"/>
      </w:rPr>
      <w:t>Elvezia</w:t>
    </w:r>
    <w:proofErr w:type="spellEnd"/>
    <w:r w:rsidRPr="003E2C31">
      <w:rPr>
        <w:rFonts w:ascii="Calibri" w:hAnsi="Calibri" w:cs="Arial"/>
        <w:kern w:val="0"/>
      </w:rPr>
      <w:t xml:space="preserve"> 2 – 20900 Monza</w:t>
    </w: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  <w:lang w:val="fr-FR"/>
      </w:rPr>
    </w:pPr>
    <w:r w:rsidRPr="003E2C31">
      <w:rPr>
        <w:rFonts w:ascii="Calibri" w:hAnsi="Calibri" w:cs="Arial"/>
        <w:kern w:val="0"/>
        <w:lang w:val="fr-FR"/>
      </w:rPr>
      <w:t>Tel. 039 2384202 – email segreteria.approvv@ats-brianza.it</w:t>
    </w:r>
  </w:p>
  <w:p w:rsidR="00A86495" w:rsidRDefault="00A86495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  <w:lang w:val="fr-FR"/>
      </w:rPr>
    </w:pPr>
    <w:r w:rsidRPr="003E2C31">
      <w:rPr>
        <w:rFonts w:ascii="Calibri" w:hAnsi="Calibri" w:cs="Arial"/>
        <w:kern w:val="0"/>
        <w:lang w:val="fr-FR"/>
      </w:rPr>
      <w:t xml:space="preserve">Pec: </w:t>
    </w:r>
    <w:hyperlink r:id="rId3" w:history="1">
      <w:r w:rsidR="003A64A0" w:rsidRPr="00555F78">
        <w:rPr>
          <w:rStyle w:val="Collegamentoipertestuale"/>
          <w:rFonts w:ascii="Calibri" w:hAnsi="Calibri" w:cs="Arial"/>
          <w:kern w:val="0"/>
          <w:lang w:val="fr-FR"/>
        </w:rPr>
        <w:t>protocollo@pec.ats-brianza.it</w:t>
      </w:r>
    </w:hyperlink>
    <w:bookmarkStart w:id="14" w:name="_GoBack"/>
    <w:bookmarkEnd w:id="14"/>
  </w:p>
  <w:p w:rsidR="00A86495" w:rsidRPr="003A64A0" w:rsidRDefault="003A64A0" w:rsidP="003A64A0">
    <w:pPr>
      <w:pStyle w:val="Intestazione"/>
      <w:jc w:val="both"/>
      <w:rPr>
        <w:rFonts w:ascii="Arial" w:hAnsi="Arial" w:cs="Arial"/>
        <w:i/>
        <w:sz w:val="16"/>
        <w:szCs w:val="16"/>
      </w:rPr>
    </w:pPr>
    <w:r w:rsidRPr="003A64A0">
      <w:rPr>
        <w:rFonts w:ascii="Arial" w:hAnsi="Arial" w:cs="Arial"/>
        <w:i/>
        <w:sz w:val="16"/>
        <w:szCs w:val="16"/>
      </w:rPr>
      <w:t xml:space="preserve">Allegato B  al Disciplinare di Gara – Domanda di partecipazione  appalto dei servizi assicurativi ATS Brianza – </w:t>
    </w:r>
    <w:proofErr w:type="spellStart"/>
    <w:r w:rsidRPr="003A64A0">
      <w:rPr>
        <w:rFonts w:ascii="Arial" w:hAnsi="Arial" w:cs="Arial"/>
        <w:i/>
        <w:sz w:val="16"/>
        <w:szCs w:val="16"/>
      </w:rPr>
      <w:t>Insubria</w:t>
    </w:r>
    <w:proofErr w:type="spellEnd"/>
    <w:r w:rsidRPr="003A64A0">
      <w:rPr>
        <w:rFonts w:ascii="Arial" w:hAnsi="Arial" w:cs="Arial"/>
        <w:i/>
        <w:sz w:val="16"/>
        <w:szCs w:val="16"/>
      </w:rPr>
      <w:t xml:space="preserve"> - Brescia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95" w:rsidRDefault="00A86495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A86495" w:rsidRPr="003E2C31" w:rsidRDefault="00A86495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  <w:r w:rsidRPr="003E2C31">
      <w:rPr>
        <w:rFonts w:ascii="Arial" w:hAnsi="Arial" w:cs="Arial"/>
        <w:noProof/>
        <w:kern w:val="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4912360</wp:posOffset>
          </wp:positionH>
          <wp:positionV relativeFrom="paragraph">
            <wp:posOffset>-219710</wp:posOffset>
          </wp:positionV>
          <wp:extent cx="1299210" cy="874395"/>
          <wp:effectExtent l="19050" t="0" r="0" b="0"/>
          <wp:wrapTight wrapText="bothSides">
            <wp:wrapPolygon edited="0">
              <wp:start x="-317" y="0"/>
              <wp:lineTo x="-317" y="20706"/>
              <wp:lineTo x="21537" y="20706"/>
              <wp:lineTo x="21537" y="0"/>
              <wp:lineTo x="-317" y="0"/>
            </wp:wrapPolygon>
          </wp:wrapTight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C31">
      <w:rPr>
        <w:noProof/>
        <w:kern w:val="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-219075</wp:posOffset>
          </wp:positionV>
          <wp:extent cx="1369695" cy="751840"/>
          <wp:effectExtent l="19050" t="0" r="1905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495" w:rsidRPr="003E2C31" w:rsidRDefault="00A86495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A86495" w:rsidRPr="003E2C31" w:rsidRDefault="00A86495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A86495" w:rsidRPr="003E2C31" w:rsidRDefault="00A86495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DIREZIONE AMMINISTRATIVA</w:t>
    </w: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DIPARTIMENTO AMMINISTRATIVO</w:t>
    </w: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proofErr w:type="spellStart"/>
    <w:r w:rsidRPr="003E2C31">
      <w:rPr>
        <w:rFonts w:ascii="Calibri" w:hAnsi="Calibri" w:cs="Arial"/>
        <w:kern w:val="0"/>
      </w:rPr>
      <w:t>DI</w:t>
    </w:r>
    <w:proofErr w:type="spellEnd"/>
    <w:r w:rsidRPr="003E2C31">
      <w:rPr>
        <w:rFonts w:ascii="Calibri" w:hAnsi="Calibri" w:cs="Arial"/>
        <w:kern w:val="0"/>
      </w:rPr>
      <w:t xml:space="preserve"> CONTROLLO E DEGLI AFFARI GENERALI E LEGALI</w:t>
    </w: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proofErr w:type="spellStart"/>
    <w:r w:rsidRPr="003E2C31">
      <w:rPr>
        <w:rFonts w:ascii="Calibri" w:hAnsi="Calibri" w:cs="Arial"/>
        <w:kern w:val="0"/>
      </w:rPr>
      <w:t>U.O.C.</w:t>
    </w:r>
    <w:proofErr w:type="spellEnd"/>
    <w:r w:rsidRPr="003E2C31">
      <w:rPr>
        <w:rFonts w:ascii="Calibri" w:hAnsi="Calibri" w:cs="Arial"/>
        <w:kern w:val="0"/>
      </w:rPr>
      <w:t xml:space="preserve"> Risorse Strumentali e Logistiche</w:t>
    </w: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 xml:space="preserve">Viale </w:t>
    </w:r>
    <w:proofErr w:type="spellStart"/>
    <w:r w:rsidRPr="003E2C31">
      <w:rPr>
        <w:rFonts w:ascii="Calibri" w:hAnsi="Calibri" w:cs="Arial"/>
        <w:kern w:val="0"/>
      </w:rPr>
      <w:t>Elvezia</w:t>
    </w:r>
    <w:proofErr w:type="spellEnd"/>
    <w:r w:rsidRPr="003E2C31">
      <w:rPr>
        <w:rFonts w:ascii="Calibri" w:hAnsi="Calibri" w:cs="Arial"/>
        <w:kern w:val="0"/>
      </w:rPr>
      <w:t xml:space="preserve"> 2 – 20900 Monza</w:t>
    </w: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  <w:lang w:val="fr-FR"/>
      </w:rPr>
    </w:pPr>
    <w:r w:rsidRPr="003E2C31">
      <w:rPr>
        <w:rFonts w:ascii="Calibri" w:hAnsi="Calibri" w:cs="Arial"/>
        <w:kern w:val="0"/>
        <w:lang w:val="fr-FR"/>
      </w:rPr>
      <w:t>Tel. 039 2384202 – email segreteria.approvv@ats-brianza.it</w:t>
    </w:r>
  </w:p>
  <w:p w:rsidR="00A86495" w:rsidRPr="003E2C31" w:rsidRDefault="00A86495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  <w:lang w:val="fr-FR"/>
      </w:rPr>
    </w:pPr>
    <w:r w:rsidRPr="003E2C31">
      <w:rPr>
        <w:rFonts w:ascii="Calibri" w:hAnsi="Calibri" w:cs="Arial"/>
        <w:kern w:val="0"/>
        <w:lang w:val="fr-FR"/>
      </w:rPr>
      <w:t>Pec: protocollo@pec.ats-brianza.it</w:t>
    </w:r>
  </w:p>
  <w:p w:rsidR="00435D01" w:rsidRDefault="00435D01" w:rsidP="00435D01">
    <w:pPr>
      <w:pStyle w:val="Intestazione"/>
      <w:jc w:val="both"/>
      <w:rPr>
        <w:rFonts w:ascii="Arial" w:hAnsi="Arial" w:cs="Arial"/>
        <w:i/>
        <w:kern w:val="0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Allegato B  al Disciplinare di Gara – Domanda di partecipazione  appalto dei servizi assicurativi ATS Brianza – </w:t>
    </w:r>
    <w:proofErr w:type="spellStart"/>
    <w:r>
      <w:rPr>
        <w:rFonts w:ascii="Arial" w:hAnsi="Arial" w:cs="Arial"/>
        <w:i/>
        <w:sz w:val="16"/>
        <w:szCs w:val="16"/>
      </w:rPr>
      <w:t>Insubria</w:t>
    </w:r>
    <w:proofErr w:type="spellEnd"/>
    <w:r>
      <w:rPr>
        <w:rFonts w:ascii="Arial" w:hAnsi="Arial" w:cs="Arial"/>
        <w:i/>
        <w:sz w:val="16"/>
        <w:szCs w:val="16"/>
      </w:rPr>
      <w:t xml:space="preserve"> - Brescia</w:t>
    </w:r>
  </w:p>
  <w:p w:rsidR="00A86495" w:rsidRPr="003E2C31" w:rsidRDefault="00A86495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73D"/>
    <w:multiLevelType w:val="hybridMultilevel"/>
    <w:tmpl w:val="AA864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39A"/>
    <w:multiLevelType w:val="multilevel"/>
    <w:tmpl w:val="57387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751D8B"/>
    <w:multiLevelType w:val="hybridMultilevel"/>
    <w:tmpl w:val="1C8439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57BD"/>
    <w:multiLevelType w:val="hybridMultilevel"/>
    <w:tmpl w:val="6FB60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61D6E"/>
    <w:multiLevelType w:val="hybridMultilevel"/>
    <w:tmpl w:val="8F8E9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24C9F"/>
    <w:multiLevelType w:val="hybridMultilevel"/>
    <w:tmpl w:val="753CE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CE"/>
    <w:multiLevelType w:val="hybridMultilevel"/>
    <w:tmpl w:val="E7BC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1373A"/>
    <w:multiLevelType w:val="multilevel"/>
    <w:tmpl w:val="D094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6A34B5F"/>
    <w:multiLevelType w:val="multilevel"/>
    <w:tmpl w:val="8F868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B4B60B2"/>
    <w:multiLevelType w:val="multilevel"/>
    <w:tmpl w:val="2758DF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0C536B"/>
    <w:multiLevelType w:val="hybridMultilevel"/>
    <w:tmpl w:val="B136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10F3"/>
    <w:multiLevelType w:val="hybridMultilevel"/>
    <w:tmpl w:val="C7B89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47E4C"/>
    <w:multiLevelType w:val="hybridMultilevel"/>
    <w:tmpl w:val="FDBEF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E0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60D6"/>
    <w:multiLevelType w:val="hybridMultilevel"/>
    <w:tmpl w:val="99AA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20F25"/>
    <w:multiLevelType w:val="hybridMultilevel"/>
    <w:tmpl w:val="40B02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A53D3"/>
    <w:multiLevelType w:val="hybridMultilevel"/>
    <w:tmpl w:val="20363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E18F1"/>
    <w:multiLevelType w:val="hybridMultilevel"/>
    <w:tmpl w:val="FE80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37F6B"/>
    <w:multiLevelType w:val="hybridMultilevel"/>
    <w:tmpl w:val="920C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7187A"/>
    <w:multiLevelType w:val="hybridMultilevel"/>
    <w:tmpl w:val="8B166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97598"/>
    <w:multiLevelType w:val="multilevel"/>
    <w:tmpl w:val="24DC7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DF6115D"/>
    <w:multiLevelType w:val="multilevel"/>
    <w:tmpl w:val="C25A70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9"/>
  </w:num>
  <w:num w:numId="19">
    <w:abstractNumId w:val="8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7894"/>
    <w:rsid w:val="00003B5B"/>
    <w:rsid w:val="00012C44"/>
    <w:rsid w:val="00017A25"/>
    <w:rsid w:val="00020919"/>
    <w:rsid w:val="000226B8"/>
    <w:rsid w:val="00023BCB"/>
    <w:rsid w:val="00031BD6"/>
    <w:rsid w:val="000631EF"/>
    <w:rsid w:val="00083BE3"/>
    <w:rsid w:val="00092F8B"/>
    <w:rsid w:val="000D0688"/>
    <w:rsid w:val="000E0E4C"/>
    <w:rsid w:val="000F14A2"/>
    <w:rsid w:val="000F2ADD"/>
    <w:rsid w:val="001048C9"/>
    <w:rsid w:val="0011089D"/>
    <w:rsid w:val="00132075"/>
    <w:rsid w:val="00142BB6"/>
    <w:rsid w:val="00151BBB"/>
    <w:rsid w:val="0016030E"/>
    <w:rsid w:val="001A5C4A"/>
    <w:rsid w:val="001B0ADA"/>
    <w:rsid w:val="001C1648"/>
    <w:rsid w:val="001F4656"/>
    <w:rsid w:val="002110D5"/>
    <w:rsid w:val="00216665"/>
    <w:rsid w:val="002303E3"/>
    <w:rsid w:val="002314C7"/>
    <w:rsid w:val="002347B0"/>
    <w:rsid w:val="00251E6A"/>
    <w:rsid w:val="00252565"/>
    <w:rsid w:val="00254702"/>
    <w:rsid w:val="002675D5"/>
    <w:rsid w:val="002727D9"/>
    <w:rsid w:val="0029120D"/>
    <w:rsid w:val="002A0F50"/>
    <w:rsid w:val="002A329F"/>
    <w:rsid w:val="002B1647"/>
    <w:rsid w:val="002C77AC"/>
    <w:rsid w:val="00302BE7"/>
    <w:rsid w:val="00325354"/>
    <w:rsid w:val="00326326"/>
    <w:rsid w:val="003507E3"/>
    <w:rsid w:val="003558B1"/>
    <w:rsid w:val="0036598C"/>
    <w:rsid w:val="003A45A6"/>
    <w:rsid w:val="003A64A0"/>
    <w:rsid w:val="003B235C"/>
    <w:rsid w:val="003C6CF0"/>
    <w:rsid w:val="003D5C87"/>
    <w:rsid w:val="003D7F17"/>
    <w:rsid w:val="003E0729"/>
    <w:rsid w:val="003E2C31"/>
    <w:rsid w:val="003E7F25"/>
    <w:rsid w:val="004020C7"/>
    <w:rsid w:val="00403681"/>
    <w:rsid w:val="00403C6A"/>
    <w:rsid w:val="00410D0A"/>
    <w:rsid w:val="00431C9B"/>
    <w:rsid w:val="00435D01"/>
    <w:rsid w:val="0043769E"/>
    <w:rsid w:val="0046329A"/>
    <w:rsid w:val="00494293"/>
    <w:rsid w:val="004970E5"/>
    <w:rsid w:val="004A0902"/>
    <w:rsid w:val="004D0452"/>
    <w:rsid w:val="004D3CDA"/>
    <w:rsid w:val="004F1304"/>
    <w:rsid w:val="00500CE3"/>
    <w:rsid w:val="005036FF"/>
    <w:rsid w:val="00522326"/>
    <w:rsid w:val="00546D69"/>
    <w:rsid w:val="00556324"/>
    <w:rsid w:val="00566B39"/>
    <w:rsid w:val="0057187E"/>
    <w:rsid w:val="00580FCD"/>
    <w:rsid w:val="005874F7"/>
    <w:rsid w:val="005919D5"/>
    <w:rsid w:val="005B17F0"/>
    <w:rsid w:val="005C1DB0"/>
    <w:rsid w:val="005D0603"/>
    <w:rsid w:val="005D75E6"/>
    <w:rsid w:val="00624992"/>
    <w:rsid w:val="00632627"/>
    <w:rsid w:val="00635203"/>
    <w:rsid w:val="006401B9"/>
    <w:rsid w:val="0064366C"/>
    <w:rsid w:val="00646521"/>
    <w:rsid w:val="006568BB"/>
    <w:rsid w:val="006632F8"/>
    <w:rsid w:val="006B23B2"/>
    <w:rsid w:val="006D5A11"/>
    <w:rsid w:val="006E4A22"/>
    <w:rsid w:val="006F2B56"/>
    <w:rsid w:val="0070010B"/>
    <w:rsid w:val="00704CA9"/>
    <w:rsid w:val="00714ACB"/>
    <w:rsid w:val="00726A22"/>
    <w:rsid w:val="00726B82"/>
    <w:rsid w:val="0073794F"/>
    <w:rsid w:val="0074516A"/>
    <w:rsid w:val="00751F85"/>
    <w:rsid w:val="007578EC"/>
    <w:rsid w:val="00761678"/>
    <w:rsid w:val="007619F0"/>
    <w:rsid w:val="00771EAF"/>
    <w:rsid w:val="00773F4E"/>
    <w:rsid w:val="0078597A"/>
    <w:rsid w:val="00791663"/>
    <w:rsid w:val="007B0EFE"/>
    <w:rsid w:val="007C5687"/>
    <w:rsid w:val="007E1B55"/>
    <w:rsid w:val="007E4EB0"/>
    <w:rsid w:val="00802263"/>
    <w:rsid w:val="008053EA"/>
    <w:rsid w:val="00811587"/>
    <w:rsid w:val="00811720"/>
    <w:rsid w:val="00825E3C"/>
    <w:rsid w:val="0083782E"/>
    <w:rsid w:val="008532C0"/>
    <w:rsid w:val="00863ADC"/>
    <w:rsid w:val="008675E8"/>
    <w:rsid w:val="00887ADE"/>
    <w:rsid w:val="008A0549"/>
    <w:rsid w:val="008A5DA6"/>
    <w:rsid w:val="008D01FA"/>
    <w:rsid w:val="008E5D72"/>
    <w:rsid w:val="008F0C7B"/>
    <w:rsid w:val="00905229"/>
    <w:rsid w:val="00914092"/>
    <w:rsid w:val="009148E9"/>
    <w:rsid w:val="00925BD6"/>
    <w:rsid w:val="00937894"/>
    <w:rsid w:val="0094251E"/>
    <w:rsid w:val="00947224"/>
    <w:rsid w:val="009778A9"/>
    <w:rsid w:val="009A0263"/>
    <w:rsid w:val="009B62E3"/>
    <w:rsid w:val="009C1138"/>
    <w:rsid w:val="009C5462"/>
    <w:rsid w:val="009E7C2A"/>
    <w:rsid w:val="00A05155"/>
    <w:rsid w:val="00A11296"/>
    <w:rsid w:val="00A14777"/>
    <w:rsid w:val="00A15899"/>
    <w:rsid w:val="00A25707"/>
    <w:rsid w:val="00A3004D"/>
    <w:rsid w:val="00A6082B"/>
    <w:rsid w:val="00A71C93"/>
    <w:rsid w:val="00A86495"/>
    <w:rsid w:val="00A95BCB"/>
    <w:rsid w:val="00AA229D"/>
    <w:rsid w:val="00AB7B5B"/>
    <w:rsid w:val="00AC5651"/>
    <w:rsid w:val="00AE5971"/>
    <w:rsid w:val="00AE651D"/>
    <w:rsid w:val="00AF3996"/>
    <w:rsid w:val="00B0292C"/>
    <w:rsid w:val="00B031EB"/>
    <w:rsid w:val="00B048F4"/>
    <w:rsid w:val="00B31CF1"/>
    <w:rsid w:val="00B60944"/>
    <w:rsid w:val="00B63451"/>
    <w:rsid w:val="00B734BA"/>
    <w:rsid w:val="00B77E5A"/>
    <w:rsid w:val="00B808C3"/>
    <w:rsid w:val="00B95216"/>
    <w:rsid w:val="00BC1C39"/>
    <w:rsid w:val="00BF0AE5"/>
    <w:rsid w:val="00C1254F"/>
    <w:rsid w:val="00C24F2B"/>
    <w:rsid w:val="00C3043F"/>
    <w:rsid w:val="00C31621"/>
    <w:rsid w:val="00C31AC5"/>
    <w:rsid w:val="00C820FA"/>
    <w:rsid w:val="00CA6E97"/>
    <w:rsid w:val="00CB10CD"/>
    <w:rsid w:val="00CF619D"/>
    <w:rsid w:val="00D01CEE"/>
    <w:rsid w:val="00D027D4"/>
    <w:rsid w:val="00D0400C"/>
    <w:rsid w:val="00D05D48"/>
    <w:rsid w:val="00D220B1"/>
    <w:rsid w:val="00D34A09"/>
    <w:rsid w:val="00D473C8"/>
    <w:rsid w:val="00D55041"/>
    <w:rsid w:val="00D62C33"/>
    <w:rsid w:val="00D71211"/>
    <w:rsid w:val="00D7732D"/>
    <w:rsid w:val="00D91B74"/>
    <w:rsid w:val="00DA18F6"/>
    <w:rsid w:val="00DA3CDE"/>
    <w:rsid w:val="00DA41F5"/>
    <w:rsid w:val="00DC556E"/>
    <w:rsid w:val="00DD13BA"/>
    <w:rsid w:val="00DD2559"/>
    <w:rsid w:val="00DD52B0"/>
    <w:rsid w:val="00DE2238"/>
    <w:rsid w:val="00DE3313"/>
    <w:rsid w:val="00E202E0"/>
    <w:rsid w:val="00E2397D"/>
    <w:rsid w:val="00E25114"/>
    <w:rsid w:val="00E2527A"/>
    <w:rsid w:val="00E3419E"/>
    <w:rsid w:val="00E356E1"/>
    <w:rsid w:val="00E37509"/>
    <w:rsid w:val="00E3769D"/>
    <w:rsid w:val="00E5186F"/>
    <w:rsid w:val="00E630BA"/>
    <w:rsid w:val="00E674C2"/>
    <w:rsid w:val="00E73CE4"/>
    <w:rsid w:val="00E85D77"/>
    <w:rsid w:val="00EA7A38"/>
    <w:rsid w:val="00EA7DAA"/>
    <w:rsid w:val="00EB5E3F"/>
    <w:rsid w:val="00EE2271"/>
    <w:rsid w:val="00EF5869"/>
    <w:rsid w:val="00F4776B"/>
    <w:rsid w:val="00F53EE6"/>
    <w:rsid w:val="00F5405F"/>
    <w:rsid w:val="00F6408B"/>
    <w:rsid w:val="00F64107"/>
    <w:rsid w:val="00F71705"/>
    <w:rsid w:val="00F75EFA"/>
    <w:rsid w:val="00FA12CB"/>
    <w:rsid w:val="00FB13E6"/>
    <w:rsid w:val="00FC3946"/>
    <w:rsid w:val="00FE2FA4"/>
    <w:rsid w:val="00FF2D10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678"/>
    <w:pPr>
      <w:suppressAutoHyphens/>
    </w:pPr>
    <w:rPr>
      <w:kern w:val="1"/>
    </w:rPr>
  </w:style>
  <w:style w:type="paragraph" w:styleId="Titolo1">
    <w:name w:val="heading 1"/>
    <w:basedOn w:val="Normale"/>
    <w:qFormat/>
    <w:rsid w:val="00761678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qFormat/>
    <w:rsid w:val="00761678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qFormat/>
    <w:rsid w:val="00761678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qFormat/>
    <w:rsid w:val="00761678"/>
    <w:pPr>
      <w:keepNext/>
      <w:outlineLvl w:val="3"/>
    </w:pPr>
    <w:rPr>
      <w:rFonts w:ascii="Book Antiqua" w:hAnsi="Book Antiqua"/>
      <w:b/>
      <w:bCs/>
      <w:sz w:val="24"/>
    </w:rPr>
  </w:style>
  <w:style w:type="paragraph" w:styleId="Titolo5">
    <w:name w:val="heading 5"/>
    <w:basedOn w:val="Normale"/>
    <w:qFormat/>
    <w:rsid w:val="007616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rsid w:val="0076167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61678"/>
  </w:style>
  <w:style w:type="character" w:styleId="Collegamentoipertestuale">
    <w:name w:val="Hyperlink"/>
    <w:basedOn w:val="Carpredefinitoparagrafo1"/>
    <w:rsid w:val="00761678"/>
    <w:rPr>
      <w:color w:val="0000FF"/>
      <w:u w:val="single"/>
    </w:rPr>
  </w:style>
  <w:style w:type="character" w:customStyle="1" w:styleId="Numeropagina1">
    <w:name w:val="Numero pagina1"/>
    <w:basedOn w:val="Carpredefinitoparagrafo1"/>
    <w:rsid w:val="00761678"/>
  </w:style>
  <w:style w:type="character" w:customStyle="1" w:styleId="fldtext1">
    <w:name w:val="fldtext1"/>
    <w:basedOn w:val="Carpredefinitoparagrafo1"/>
    <w:rsid w:val="00761678"/>
  </w:style>
  <w:style w:type="character" w:customStyle="1" w:styleId="IntestazioneCarattere">
    <w:name w:val="Intestazione Carattere"/>
    <w:basedOn w:val="Carpredefinitoparagrafo1"/>
    <w:rsid w:val="00761678"/>
  </w:style>
  <w:style w:type="character" w:customStyle="1" w:styleId="HeaderChar">
    <w:name w:val="Header Char"/>
    <w:rsid w:val="00761678"/>
    <w:rPr>
      <w:lang w:val="it-IT" w:eastAsia="it-IT" w:bidi="ar-SA"/>
    </w:rPr>
  </w:style>
  <w:style w:type="character" w:customStyle="1" w:styleId="Rientrocorpodeltesto3Carattere">
    <w:name w:val="Rientro corpo del testo 3 Carattere"/>
    <w:basedOn w:val="Carpredefinitoparagrafo1"/>
    <w:rsid w:val="00761678"/>
    <w:rPr>
      <w:sz w:val="16"/>
      <w:szCs w:val="16"/>
    </w:rPr>
  </w:style>
  <w:style w:type="character" w:customStyle="1" w:styleId="Titolo5Carattere">
    <w:name w:val="Titolo 5 Carattere"/>
    <w:basedOn w:val="Carpredefinitoparagrafo1"/>
    <w:rsid w:val="00761678"/>
    <w:rPr>
      <w:rFonts w:ascii="Cambria" w:hAnsi="Cambria"/>
      <w:color w:val="243F60"/>
    </w:rPr>
  </w:style>
  <w:style w:type="character" w:customStyle="1" w:styleId="Titolo6Carattere">
    <w:name w:val="Titolo 6 Carattere"/>
    <w:basedOn w:val="Carpredefinitoparagrafo1"/>
    <w:rsid w:val="00761678"/>
    <w:rPr>
      <w:rFonts w:ascii="Cambria" w:hAnsi="Cambria"/>
      <w:i/>
      <w:iCs/>
      <w:color w:val="243F60"/>
    </w:rPr>
  </w:style>
  <w:style w:type="character" w:customStyle="1" w:styleId="Corpodeltesto3Carattere">
    <w:name w:val="Corpo del testo 3 Carattere"/>
    <w:basedOn w:val="Carpredefinitoparagrafo1"/>
    <w:rsid w:val="00761678"/>
    <w:rPr>
      <w:sz w:val="16"/>
      <w:szCs w:val="16"/>
    </w:rPr>
  </w:style>
  <w:style w:type="character" w:customStyle="1" w:styleId="ListLabel1">
    <w:name w:val="ListLabel 1"/>
    <w:rsid w:val="00761678"/>
    <w:rPr>
      <w:rFonts w:cs="Courier New"/>
    </w:rPr>
  </w:style>
  <w:style w:type="character" w:customStyle="1" w:styleId="ListLabel2">
    <w:name w:val="ListLabel 2"/>
    <w:rsid w:val="00761678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deltesto"/>
    <w:rsid w:val="007616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61678"/>
    <w:pPr>
      <w:jc w:val="both"/>
    </w:pPr>
    <w:rPr>
      <w:sz w:val="24"/>
      <w:szCs w:val="24"/>
    </w:rPr>
  </w:style>
  <w:style w:type="paragraph" w:styleId="Elenco">
    <w:name w:val="List"/>
    <w:basedOn w:val="Corpodeltesto"/>
    <w:rsid w:val="00761678"/>
    <w:rPr>
      <w:rFonts w:cs="Mangal"/>
    </w:rPr>
  </w:style>
  <w:style w:type="paragraph" w:styleId="Didascalia">
    <w:name w:val="caption"/>
    <w:basedOn w:val="Normale"/>
    <w:qFormat/>
    <w:rsid w:val="00761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61678"/>
    <w:pPr>
      <w:suppressLineNumbers/>
    </w:pPr>
    <w:rPr>
      <w:rFonts w:cs="Mangal"/>
    </w:rPr>
  </w:style>
  <w:style w:type="paragraph" w:styleId="Intestazione">
    <w:name w:val="header"/>
    <w:basedOn w:val="Normale"/>
    <w:rsid w:val="007616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167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61678"/>
    <w:pPr>
      <w:spacing w:after="120"/>
      <w:ind w:left="283"/>
    </w:pPr>
    <w:rPr>
      <w:sz w:val="24"/>
      <w:szCs w:val="24"/>
    </w:rPr>
  </w:style>
  <w:style w:type="paragraph" w:customStyle="1" w:styleId="Corpodeltesto21">
    <w:name w:val="Corpo del testo 21"/>
    <w:basedOn w:val="Normale"/>
    <w:rsid w:val="00761678"/>
    <w:pPr>
      <w:spacing w:after="120" w:line="480" w:lineRule="auto"/>
    </w:pPr>
  </w:style>
  <w:style w:type="paragraph" w:customStyle="1" w:styleId="Mappadocumento1">
    <w:name w:val="Mappa documento1"/>
    <w:basedOn w:val="Normale"/>
    <w:rsid w:val="00761678"/>
    <w:pPr>
      <w:shd w:val="clear" w:color="auto" w:fill="000080"/>
    </w:pPr>
    <w:rPr>
      <w:rFonts w:ascii="Tahoma" w:hAnsi="Tahoma" w:cs="Tahoma"/>
    </w:rPr>
  </w:style>
  <w:style w:type="paragraph" w:customStyle="1" w:styleId="Testofumetto1">
    <w:name w:val="Testo fumetto1"/>
    <w:basedOn w:val="Normale"/>
    <w:rsid w:val="0076167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61678"/>
    <w:pPr>
      <w:suppressAutoHyphens/>
    </w:pPr>
    <w:rPr>
      <w:rFonts w:ascii="Arial" w:hAnsi="Arial"/>
      <w:kern w:val="1"/>
    </w:rPr>
  </w:style>
  <w:style w:type="paragraph" w:customStyle="1" w:styleId="usoboll1">
    <w:name w:val="usoboll1"/>
    <w:basedOn w:val="Normale"/>
    <w:rsid w:val="00761678"/>
    <w:pPr>
      <w:widowControl w:val="0"/>
      <w:spacing w:line="482" w:lineRule="exact"/>
      <w:jc w:val="both"/>
    </w:pPr>
    <w:rPr>
      <w:sz w:val="24"/>
    </w:rPr>
  </w:style>
  <w:style w:type="paragraph" w:customStyle="1" w:styleId="mio">
    <w:name w:val="mio"/>
    <w:basedOn w:val="Normale"/>
    <w:rsid w:val="00761678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Normale2">
    <w:name w:val="Normale2"/>
    <w:rsid w:val="007616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360" w:lineRule="auto"/>
      <w:jc w:val="both"/>
    </w:pPr>
    <w:rPr>
      <w:rFonts w:ascii="Arial" w:eastAsia="ヒラギノ角ゴ Pro W3" w:hAnsi="Arial" w:cs="Arial"/>
      <w:kern w:val="1"/>
      <w:sz w:val="22"/>
      <w:szCs w:val="22"/>
    </w:rPr>
  </w:style>
  <w:style w:type="paragraph" w:customStyle="1" w:styleId="e">
    <w:name w:val="e"/>
    <w:basedOn w:val="Normale"/>
    <w:rsid w:val="00761678"/>
    <w:rPr>
      <w:rFonts w:ascii="Arial" w:hAnsi="Arial"/>
      <w:sz w:val="22"/>
    </w:rPr>
  </w:style>
  <w:style w:type="paragraph" w:customStyle="1" w:styleId="Rientrocorpodeltesto31">
    <w:name w:val="Rientro corpo del testo 31"/>
    <w:basedOn w:val="Normale"/>
    <w:rsid w:val="00761678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761678"/>
    <w:pPr>
      <w:spacing w:after="120"/>
    </w:pPr>
    <w:rPr>
      <w:sz w:val="16"/>
      <w:szCs w:val="16"/>
    </w:rPr>
  </w:style>
  <w:style w:type="paragraph" w:customStyle="1" w:styleId="Corpodeltesto210">
    <w:name w:val="Corpo del testo 21"/>
    <w:basedOn w:val="Normale"/>
    <w:rsid w:val="00761678"/>
    <w:pPr>
      <w:ind w:left="1416"/>
      <w:jc w:val="both"/>
      <w:textAlignment w:val="baseline"/>
    </w:pPr>
    <w:rPr>
      <w:b/>
      <w:sz w:val="24"/>
    </w:rPr>
  </w:style>
  <w:style w:type="paragraph" w:customStyle="1" w:styleId="Rientrocorpodeltesto310">
    <w:name w:val="Rientro corpo del testo 31"/>
    <w:basedOn w:val="Normale"/>
    <w:rsid w:val="00761678"/>
    <w:pPr>
      <w:spacing w:after="120" w:line="276" w:lineRule="auto"/>
      <w:ind w:left="283"/>
    </w:pPr>
    <w:rPr>
      <w:rFonts w:ascii="Calibri" w:hAnsi="Calibri"/>
      <w:sz w:val="16"/>
      <w:szCs w:val="16"/>
      <w:lang w:eastAsia="zh-CN"/>
    </w:rPr>
  </w:style>
  <w:style w:type="paragraph" w:customStyle="1" w:styleId="Normale10">
    <w:name w:val="Normale1"/>
    <w:basedOn w:val="Normale"/>
    <w:rsid w:val="00761678"/>
    <w:pPr>
      <w:jc w:val="both"/>
      <w:textAlignment w:val="baseline"/>
    </w:pPr>
    <w:rPr>
      <w:rFonts w:ascii="Courier" w:hAnsi="Courier"/>
      <w:sz w:val="22"/>
      <w:lang w:eastAsia="zh-CN"/>
    </w:rPr>
  </w:style>
  <w:style w:type="paragraph" w:customStyle="1" w:styleId="Paragrafoelenco1">
    <w:name w:val="Paragrafo elenco1"/>
    <w:basedOn w:val="Normale"/>
    <w:rsid w:val="007616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O-Normal">
    <w:name w:val="LO-Normal"/>
    <w:basedOn w:val="Normale"/>
    <w:rsid w:val="00761678"/>
    <w:pPr>
      <w:jc w:val="both"/>
      <w:textAlignment w:val="baseline"/>
    </w:pPr>
    <w:rPr>
      <w:rFonts w:ascii="Courier" w:hAnsi="Courier"/>
      <w:sz w:val="22"/>
      <w:lang w:eastAsia="zh-CN"/>
    </w:rPr>
  </w:style>
  <w:style w:type="paragraph" w:customStyle="1" w:styleId="Paragrafoelenco2">
    <w:name w:val="Paragrafo elenco2"/>
    <w:basedOn w:val="Normale"/>
    <w:rsid w:val="0076167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essunaspaziatura1">
    <w:name w:val="Nessuna spaziatura1"/>
    <w:basedOn w:val="Normale"/>
    <w:rsid w:val="00761678"/>
    <w:pPr>
      <w:spacing w:after="120"/>
      <w:jc w:val="both"/>
    </w:pPr>
    <w:rPr>
      <w:rFonts w:ascii="Calibri" w:hAnsi="Calibri" w:cs="Arial"/>
      <w:sz w:val="18"/>
    </w:rPr>
  </w:style>
  <w:style w:type="paragraph" w:customStyle="1" w:styleId="Contenutocornice">
    <w:name w:val="Contenuto cornice"/>
    <w:basedOn w:val="Corpodeltesto"/>
    <w:rsid w:val="00761678"/>
  </w:style>
  <w:style w:type="paragraph" w:customStyle="1" w:styleId="Contenutotabella">
    <w:name w:val="Contenuto tabella"/>
    <w:basedOn w:val="Normale"/>
    <w:rsid w:val="00761678"/>
  </w:style>
  <w:style w:type="paragraph" w:customStyle="1" w:styleId="Default">
    <w:name w:val="Default"/>
    <w:rsid w:val="003D7F17"/>
    <w:pPr>
      <w:autoSpaceDE w:val="0"/>
      <w:autoSpaceDN w:val="0"/>
      <w:adjustRightInd w:val="0"/>
    </w:pPr>
    <w:rPr>
      <w:rFonts w:ascii="Arial,Bold" w:hAnsi="Arial,Bold"/>
    </w:rPr>
  </w:style>
  <w:style w:type="table" w:styleId="Grigliatabella">
    <w:name w:val="Table Grid"/>
    <w:basedOn w:val="Tabellanormale"/>
    <w:rsid w:val="008E5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507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507E3"/>
    <w:rPr>
      <w:kern w:val="1"/>
    </w:rPr>
  </w:style>
  <w:style w:type="paragraph" w:styleId="Paragrafoelenco">
    <w:name w:val="List Paragraph"/>
    <w:basedOn w:val="Normale"/>
    <w:uiPriority w:val="34"/>
    <w:qFormat/>
    <w:rsid w:val="00580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ats-brianz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C31D-7582-4DDE-98B7-219E573C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>ASL di Lecco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creator>buccinoa</dc:creator>
  <cp:lastModifiedBy>giamcris</cp:lastModifiedBy>
  <cp:revision>42</cp:revision>
  <cp:lastPrinted>2018-08-27T09:58:00Z</cp:lastPrinted>
  <dcterms:created xsi:type="dcterms:W3CDTF">2018-05-03T13:56:00Z</dcterms:created>
  <dcterms:modified xsi:type="dcterms:W3CDTF">2018-10-17T09:15:00Z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ATS della Brianza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