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8E" w:rsidRDefault="0081368E" w:rsidP="0081368E">
      <w:pPr>
        <w:jc w:val="center"/>
        <w:rPr>
          <w:rFonts w:ascii="Arial" w:hAnsi="Arial" w:cs="Arial"/>
          <w:b/>
        </w:rPr>
      </w:pPr>
    </w:p>
    <w:p w:rsidR="0081368E" w:rsidRDefault="0081368E" w:rsidP="0081368E">
      <w:pPr>
        <w:jc w:val="center"/>
        <w:rPr>
          <w:rFonts w:ascii="Arial" w:hAnsi="Arial" w:cs="Arial"/>
          <w:b/>
        </w:rPr>
      </w:pPr>
      <w:r w:rsidRPr="008D6976">
        <w:rPr>
          <w:rFonts w:ascii="Arial" w:hAnsi="Arial" w:cs="Arial"/>
          <w:b/>
        </w:rPr>
        <w:t xml:space="preserve">INFORMATIVA PRIVACY </w:t>
      </w:r>
    </w:p>
    <w:p w:rsidR="0081368E" w:rsidRPr="008D6976" w:rsidRDefault="0081368E" w:rsidP="0081368E">
      <w:pPr>
        <w:jc w:val="both"/>
        <w:rPr>
          <w:rFonts w:ascii="Arial" w:hAnsi="Arial" w:cs="Arial"/>
        </w:rPr>
      </w:pPr>
      <w:r w:rsidRPr="008D6976">
        <w:rPr>
          <w:rFonts w:ascii="Arial" w:hAnsi="Arial" w:cs="Arial"/>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81368E" w:rsidRPr="00B11988" w:rsidRDefault="0081368E" w:rsidP="0081368E">
      <w:pPr>
        <w:jc w:val="center"/>
        <w:rPr>
          <w:rFonts w:ascii="Arial" w:hAnsi="Arial" w:cs="Arial"/>
          <w:b/>
          <w:i/>
        </w:rPr>
      </w:pPr>
      <w:r w:rsidRPr="008D6976">
        <w:rPr>
          <w:rFonts w:ascii="Arial" w:hAnsi="Arial" w:cs="Arial"/>
          <w:b/>
          <w:i/>
        </w:rPr>
        <w:t>Informativa Interessati</w:t>
      </w:r>
    </w:p>
    <w:p w:rsidR="0081368E" w:rsidRPr="008D6976" w:rsidRDefault="0081368E" w:rsidP="0081368E">
      <w:pPr>
        <w:jc w:val="both"/>
        <w:rPr>
          <w:rFonts w:ascii="Arial" w:hAnsi="Arial" w:cs="Arial"/>
        </w:rPr>
      </w:pPr>
      <w:r w:rsidRPr="008D6976">
        <w:rPr>
          <w:rFonts w:ascii="Arial" w:hAnsi="Arial" w:cs="Arial"/>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w:t>
      </w:r>
      <w:r w:rsidRPr="008D6976">
        <w:rPr>
          <w:rFonts w:ascii="Arial" w:hAnsi="Arial" w:cs="Arial"/>
          <w:b/>
        </w:rPr>
        <w:t>l’Agenzia di Tutela della Salute (ATS) della Brianza</w:t>
      </w:r>
      <w:r w:rsidRPr="008D6976">
        <w:rPr>
          <w:rFonts w:ascii="Arial" w:hAnsi="Arial" w:cs="Arial"/>
        </w:rPr>
        <w:t xml:space="preserve"> (</w:t>
      </w:r>
      <w:r w:rsidRPr="008D6976">
        <w:rPr>
          <w:rFonts w:ascii="Arial" w:hAnsi="Arial" w:cs="Arial"/>
          <w:u w:val="single"/>
        </w:rPr>
        <w:t>Sede Legale:</w:t>
      </w:r>
      <w:r w:rsidRPr="008D6976">
        <w:rPr>
          <w:rFonts w:ascii="Arial" w:hAnsi="Arial" w:cs="Arial"/>
        </w:rPr>
        <w:t xml:space="preserve"> Viale </w:t>
      </w:r>
      <w:proofErr w:type="spellStart"/>
      <w:r w:rsidRPr="008D6976">
        <w:rPr>
          <w:rFonts w:ascii="Arial" w:hAnsi="Arial" w:cs="Arial"/>
        </w:rPr>
        <w:t>Elvezia</w:t>
      </w:r>
      <w:proofErr w:type="spellEnd"/>
      <w:r w:rsidRPr="008D6976">
        <w:rPr>
          <w:rFonts w:ascii="Arial" w:hAnsi="Arial" w:cs="Arial"/>
        </w:rPr>
        <w:t xml:space="preserve">, 2 - 20900 – Monza Tel. 039/23841  - </w:t>
      </w:r>
      <w:r w:rsidRPr="008D6976">
        <w:rPr>
          <w:rFonts w:ascii="Arial" w:hAnsi="Arial" w:cs="Arial"/>
          <w:u w:val="single"/>
        </w:rPr>
        <w:t>Sede Territoriale:</w:t>
      </w:r>
      <w:r w:rsidRPr="008D6976">
        <w:rPr>
          <w:rFonts w:ascii="Arial" w:hAnsi="Arial" w:cs="Arial"/>
        </w:rPr>
        <w:t xml:space="preserve"> C.so Carlo Alberto, 120 – 23900 Lecco - Tel.  0341/482111  </w:t>
      </w:r>
      <w:r w:rsidRPr="008D6976">
        <w:rPr>
          <w:rFonts w:ascii="Arial" w:hAnsi="Arial" w:cs="Arial"/>
          <w:u w:val="single"/>
        </w:rPr>
        <w:t>E-mail</w:t>
      </w:r>
      <w:r w:rsidRPr="008D6976">
        <w:rPr>
          <w:rFonts w:ascii="Arial" w:hAnsi="Arial" w:cs="Arial"/>
        </w:rPr>
        <w:t xml:space="preserve">: </w:t>
      </w:r>
      <w:hyperlink r:id="rId7"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8" w:history="1">
        <w:r w:rsidRPr="008D6976">
          <w:rPr>
            <w:rStyle w:val="Collegamentoipertestuale"/>
            <w:rFonts w:ascii="Arial" w:hAnsi="Arial" w:cs="Arial"/>
          </w:rPr>
          <w:t>protocollo@pec.ats-brianza.it</w:t>
        </w:r>
      </w:hyperlink>
      <w:r w:rsidRPr="008D6976">
        <w:rPr>
          <w:rFonts w:ascii="Arial" w:hAnsi="Arial" w:cs="Arial"/>
        </w:rPr>
        <w:t>), in qualità di Titolare del trattamento, tratta i dati personali forniti dall’Interessato per iscritto (su supporto cartaceo e digitale), o verbalmente e liberamente comunicati (</w:t>
      </w:r>
      <w:r w:rsidRPr="008D6976">
        <w:rPr>
          <w:rFonts w:ascii="Arial" w:hAnsi="Arial" w:cs="Arial"/>
          <w:i/>
        </w:rPr>
        <w:t>Art. 13.1, lett. a) Reg. 679/2016</w:t>
      </w:r>
      <w:r w:rsidRPr="008D6976">
        <w:rPr>
          <w:rFonts w:ascii="Arial" w:hAnsi="Arial" w:cs="Arial"/>
        </w:rPr>
        <w:t xml:space="preserve">). </w:t>
      </w:r>
    </w:p>
    <w:p w:rsidR="0081368E" w:rsidRPr="008D6976" w:rsidRDefault="0081368E" w:rsidP="0081368E">
      <w:pPr>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b/>
        </w:rPr>
        <w:t>L’Agenzia di Tutela della Salute (ATS) della Brianza</w:t>
      </w:r>
      <w:r w:rsidRPr="008D6976">
        <w:rPr>
          <w:rFonts w:ascii="Arial" w:hAnsi="Arial" w:cs="Arial"/>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 xml:space="preserve">Responsabile della Protezione dei Dati - </w:t>
      </w:r>
      <w:proofErr w:type="spellStart"/>
      <w:r w:rsidRPr="008D6976">
        <w:rPr>
          <w:rFonts w:ascii="Arial" w:hAnsi="Arial" w:cs="Arial"/>
          <w:b/>
        </w:rPr>
        <w:t>RPD</w:t>
      </w:r>
      <w:proofErr w:type="spellEnd"/>
      <w:r w:rsidRPr="008D6976">
        <w:rPr>
          <w:rFonts w:ascii="Arial" w:hAnsi="Arial" w:cs="Arial"/>
        </w:rPr>
        <w:t xml:space="preserve"> (</w:t>
      </w:r>
      <w:r w:rsidRPr="008D6976">
        <w:rPr>
          <w:rFonts w:ascii="Arial" w:hAnsi="Arial" w:cs="Arial"/>
          <w:i/>
        </w:rPr>
        <w:t>Art. 13.1, lett. b) Reg.679/2016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 xml:space="preserve">Il Data </w:t>
      </w:r>
      <w:proofErr w:type="spellStart"/>
      <w:r w:rsidRPr="008D6976">
        <w:rPr>
          <w:rFonts w:ascii="Arial" w:hAnsi="Arial" w:cs="Arial"/>
        </w:rPr>
        <w:t>Protection</w:t>
      </w:r>
      <w:proofErr w:type="spellEnd"/>
      <w:r w:rsidRPr="008D6976">
        <w:rPr>
          <w:rFonts w:ascii="Arial" w:hAnsi="Arial" w:cs="Arial"/>
        </w:rPr>
        <w:t xml:space="preserve"> </w:t>
      </w:r>
      <w:proofErr w:type="spellStart"/>
      <w:r w:rsidRPr="008D6976">
        <w:rPr>
          <w:rFonts w:ascii="Arial" w:hAnsi="Arial" w:cs="Arial"/>
        </w:rPr>
        <w:t>Officer</w:t>
      </w:r>
      <w:proofErr w:type="spellEnd"/>
      <w:r w:rsidRPr="008D6976">
        <w:rPr>
          <w:rFonts w:ascii="Arial" w:hAnsi="Arial" w:cs="Arial"/>
        </w:rPr>
        <w:t xml:space="preserve"> (</w:t>
      </w:r>
      <w:r w:rsidRPr="008D6976">
        <w:rPr>
          <w:rFonts w:ascii="Arial" w:hAnsi="Arial" w:cs="Arial"/>
          <w:i/>
        </w:rPr>
        <w:t>Art. 37 Reg. 679/2016</w:t>
      </w:r>
      <w:r w:rsidRPr="008D6976">
        <w:rPr>
          <w:rFonts w:ascii="Arial" w:hAnsi="Arial" w:cs="Arial"/>
        </w:rPr>
        <w:t xml:space="preserve">) nominato </w:t>
      </w:r>
      <w:r w:rsidRPr="008D6976">
        <w:rPr>
          <w:rFonts w:ascii="Arial" w:hAnsi="Arial" w:cs="Arial"/>
          <w:b/>
        </w:rPr>
        <w:t xml:space="preserve">dall’Agenzia di Tutela della Salute (ATS) della Brianza </w:t>
      </w:r>
      <w:r w:rsidRPr="008D6976">
        <w:rPr>
          <w:rFonts w:ascii="Arial" w:hAnsi="Arial" w:cs="Arial"/>
        </w:rPr>
        <w:t xml:space="preserve">è il </w:t>
      </w:r>
      <w:r>
        <w:rPr>
          <w:rFonts w:ascii="Arial" w:hAnsi="Arial" w:cs="Arial"/>
        </w:rPr>
        <w:t xml:space="preserve">Professore Avvocato Fabio </w:t>
      </w:r>
      <w:proofErr w:type="spellStart"/>
      <w:r>
        <w:rPr>
          <w:rFonts w:ascii="Arial" w:hAnsi="Arial" w:cs="Arial"/>
        </w:rPr>
        <w:t>Balducci</w:t>
      </w:r>
      <w:proofErr w:type="spellEnd"/>
      <w:r>
        <w:rPr>
          <w:rFonts w:ascii="Arial" w:hAnsi="Arial" w:cs="Arial"/>
        </w:rPr>
        <w:t xml:space="preserve"> </w:t>
      </w:r>
      <w:r w:rsidR="00747E65">
        <w:rPr>
          <w:rFonts w:ascii="Arial" w:hAnsi="Arial" w:cs="Arial"/>
        </w:rPr>
        <w:t xml:space="preserve">nominato </w:t>
      </w:r>
      <w:r w:rsidRPr="008D6976">
        <w:rPr>
          <w:rFonts w:ascii="Arial" w:hAnsi="Arial" w:cs="Arial"/>
        </w:rPr>
        <w:t xml:space="preserve">a seguito dell’espletamento di una procedura di gara, il quale può essere contattato ai seguenti recapiti: </w:t>
      </w:r>
      <w:r w:rsidRPr="008D6976">
        <w:rPr>
          <w:rFonts w:ascii="Arial" w:hAnsi="Arial" w:cs="Arial"/>
          <w:u w:val="single"/>
        </w:rPr>
        <w:t>E-mail</w:t>
      </w:r>
      <w:r w:rsidRPr="008D6976">
        <w:rPr>
          <w:rFonts w:ascii="Arial" w:hAnsi="Arial" w:cs="Arial"/>
        </w:rPr>
        <w:t xml:space="preserve">: </w:t>
      </w:r>
      <w:hyperlink r:id="rId9"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0"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Finalità del Trattamento</w:t>
      </w:r>
      <w:r w:rsidRPr="008D6976">
        <w:rPr>
          <w:rFonts w:ascii="Arial" w:hAnsi="Arial" w:cs="Arial"/>
        </w:rPr>
        <w:t xml:space="preserve"> (</w:t>
      </w:r>
      <w:r w:rsidRPr="008D6976">
        <w:rPr>
          <w:rFonts w:ascii="Arial" w:hAnsi="Arial" w:cs="Arial"/>
          <w:i/>
        </w:rPr>
        <w:t>Art. 13.1, lett. c) Reg.679/2016</w:t>
      </w:r>
      <w:r w:rsidRPr="008D6976">
        <w:rPr>
          <w:rFonts w:ascii="Arial" w:hAnsi="Arial" w:cs="Arial"/>
        </w:rPr>
        <w:t>)</w:t>
      </w:r>
    </w:p>
    <w:p w:rsidR="0081368E" w:rsidRPr="002E1D38" w:rsidRDefault="0081368E" w:rsidP="0081368E">
      <w:pPr>
        <w:spacing w:line="240" w:lineRule="auto"/>
        <w:jc w:val="both"/>
        <w:rPr>
          <w:rFonts w:ascii="Arial" w:hAnsi="Arial" w:cs="Arial"/>
        </w:rPr>
      </w:pPr>
      <w:r w:rsidRPr="008D6976">
        <w:rPr>
          <w:rFonts w:ascii="Arial" w:hAnsi="Arial" w:cs="Arial"/>
          <w:color w:val="000000"/>
        </w:rPr>
        <w:t xml:space="preserve">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w:t>
      </w:r>
      <w:r w:rsidRPr="002E1D38">
        <w:rPr>
          <w:rFonts w:ascii="Arial" w:hAnsi="Arial" w:cs="Arial"/>
          <w:color w:val="000000"/>
        </w:rPr>
        <w:t>“</w:t>
      </w:r>
      <w:r>
        <w:rPr>
          <w:rFonts w:ascii="Arial" w:hAnsi="Arial" w:cs="Arial"/>
        </w:rPr>
        <w:t>A</w:t>
      </w:r>
      <w:r w:rsidRPr="002E1D38">
        <w:rPr>
          <w:rFonts w:ascii="Arial" w:hAnsi="Arial" w:cs="Arial"/>
        </w:rPr>
        <w:t xml:space="preserve">vviso pubblico, per titoli e colloquio, per la copertura a tempo determinato per </w:t>
      </w:r>
      <w:r w:rsidR="00156B9E">
        <w:rPr>
          <w:rFonts w:ascii="Arial" w:hAnsi="Arial" w:cs="Arial"/>
        </w:rPr>
        <w:t xml:space="preserve">un anno di </w:t>
      </w:r>
      <w:proofErr w:type="spellStart"/>
      <w:r w:rsidR="00156B9E">
        <w:rPr>
          <w:rFonts w:ascii="Arial" w:hAnsi="Arial" w:cs="Arial"/>
        </w:rPr>
        <w:t>n°</w:t>
      </w:r>
      <w:proofErr w:type="spellEnd"/>
      <w:r w:rsidR="00156B9E">
        <w:rPr>
          <w:rFonts w:ascii="Arial" w:hAnsi="Arial" w:cs="Arial"/>
        </w:rPr>
        <w:t xml:space="preserve"> 1 posto</w:t>
      </w:r>
      <w:r>
        <w:rPr>
          <w:rFonts w:ascii="Arial" w:hAnsi="Arial" w:cs="Arial"/>
        </w:rPr>
        <w:t xml:space="preserve"> di Coll</w:t>
      </w:r>
      <w:r w:rsidR="00E95E82">
        <w:rPr>
          <w:rFonts w:ascii="Arial" w:hAnsi="Arial" w:cs="Arial"/>
        </w:rPr>
        <w:t>aboratore Tecnico Professionale</w:t>
      </w:r>
      <w:r w:rsidR="00A703ED">
        <w:rPr>
          <w:rFonts w:ascii="Arial" w:hAnsi="Arial" w:cs="Arial"/>
        </w:rPr>
        <w:t xml:space="preserve"> categoria D</w:t>
      </w:r>
      <w:r w:rsidRPr="002E1D38">
        <w:rPr>
          <w:rFonts w:ascii="Arial" w:hAnsi="Arial" w:cs="Arial"/>
        </w:rPr>
        <w:t>”</w:t>
      </w:r>
      <w:r w:rsidRPr="002E1D38">
        <w:rPr>
          <w:rFonts w:ascii="Arial" w:hAnsi="Arial" w:cs="Arial"/>
          <w:color w:val="000000"/>
        </w:rPr>
        <w:t xml:space="preserve"> sulla base del seguente presupposto di liceità:</w:t>
      </w:r>
    </w:p>
    <w:p w:rsidR="0081368E" w:rsidRPr="008D6976" w:rsidRDefault="0081368E" w:rsidP="0081368E">
      <w:pPr>
        <w:pStyle w:val="Paragrafoelenco"/>
        <w:numPr>
          <w:ilvl w:val="0"/>
          <w:numId w:val="1"/>
        </w:numPr>
        <w:spacing w:after="0" w:line="256" w:lineRule="auto"/>
        <w:contextualSpacing/>
        <w:jc w:val="both"/>
        <w:rPr>
          <w:rFonts w:ascii="Arial" w:hAnsi="Arial" w:cs="Arial"/>
          <w:color w:val="000000"/>
        </w:rPr>
      </w:pPr>
      <w:r w:rsidRPr="008D6976">
        <w:rPr>
          <w:rFonts w:ascii="Arial" w:hAnsi="Arial" w:cs="Arial"/>
          <w:color w:val="000000"/>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w:t>
      </w:r>
      <w:r w:rsidRPr="008D6976">
        <w:rPr>
          <w:rFonts w:ascii="Arial" w:hAnsi="Arial" w:cs="Arial"/>
          <w:i/>
          <w:color w:val="000000"/>
        </w:rPr>
        <w:t>Art. 9.2, lett. g) Reg. 679/2016</w:t>
      </w:r>
      <w:r w:rsidRPr="008D6976">
        <w:rPr>
          <w:rFonts w:ascii="Arial" w:hAnsi="Arial" w:cs="Arial"/>
          <w:color w:val="000000"/>
        </w:rPr>
        <w:t>).</w:t>
      </w:r>
    </w:p>
    <w:p w:rsidR="0081368E" w:rsidRPr="008D6976" w:rsidRDefault="0081368E" w:rsidP="0081368E">
      <w:pPr>
        <w:jc w:val="both"/>
        <w:rPr>
          <w:rFonts w:ascii="Arial" w:hAnsi="Arial" w:cs="Arial"/>
          <w:color w:val="000000"/>
        </w:rPr>
      </w:pPr>
    </w:p>
    <w:p w:rsidR="0081368E" w:rsidRPr="008D6976" w:rsidRDefault="0081368E" w:rsidP="0081368E">
      <w:pPr>
        <w:jc w:val="both"/>
        <w:rPr>
          <w:rFonts w:ascii="Arial" w:hAnsi="Arial" w:cs="Arial"/>
          <w:color w:val="000000"/>
        </w:rPr>
      </w:pPr>
      <w:r w:rsidRPr="008D6976">
        <w:rPr>
          <w:rFonts w:ascii="Arial" w:hAnsi="Arial" w:cs="Arial"/>
          <w:color w:val="000000"/>
        </w:rPr>
        <w:t>I dati personali dell’Interessato contenuti nella domanda e nei documenti alla stessa allegati saranno utilizzati esclusivamente ai fini della gestione della procedura selettiva e per rispondere a specifiche richieste dell’Interessato.</w:t>
      </w:r>
    </w:p>
    <w:p w:rsidR="0081368E" w:rsidRPr="008D6976" w:rsidRDefault="0081368E" w:rsidP="0081368E">
      <w:pPr>
        <w:jc w:val="both"/>
        <w:rPr>
          <w:rFonts w:ascii="Arial" w:hAnsi="Arial" w:cs="Arial"/>
        </w:rPr>
      </w:pPr>
      <w:r w:rsidRPr="008D6976">
        <w:rPr>
          <w:rFonts w:ascii="Arial" w:hAnsi="Arial" w:cs="Arial"/>
        </w:rPr>
        <w:t>I dati personali saranno trattati con strumenti manuali, informatici e telematici nell’ambito ed in ragione delle finalità sopra specificate e, comunque, sempre rispettando la sicurezza e la riservatezza degli stessi.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Eventuali destinatari o eventuali categorie di destinatari dei dati personali</w:t>
      </w:r>
      <w:r w:rsidRPr="008D6976">
        <w:rPr>
          <w:rFonts w:ascii="Arial" w:hAnsi="Arial" w:cs="Arial"/>
        </w:rPr>
        <w:t xml:space="preserve"> (</w:t>
      </w:r>
      <w:r w:rsidRPr="008D6976">
        <w:rPr>
          <w:rFonts w:ascii="Arial" w:hAnsi="Arial" w:cs="Arial"/>
          <w:i/>
        </w:rPr>
        <w:t>Art. 13.1, lett. e) Reg. 679/2016</w:t>
      </w:r>
      <w:r w:rsidRPr="008D6976">
        <w:rPr>
          <w:rFonts w:ascii="Arial" w:hAnsi="Arial" w:cs="Arial"/>
        </w:rPr>
        <w:t>)</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Il trattamento dei dati personali sarà effettuato a mezzo di soggetti espressamente e specificamente designati in qualità di responsabili o incaricati. Tali soggetti tratteranno i dati conformemente alle istruzioni </w:t>
      </w:r>
      <w:r w:rsidRPr="008D6976">
        <w:rPr>
          <w:rFonts w:ascii="Arial" w:hAnsi="Arial" w:cs="Arial"/>
        </w:rPr>
        <w:t>ricevute dall</w:t>
      </w:r>
      <w:r w:rsidRPr="008D6976">
        <w:rPr>
          <w:rFonts w:ascii="Arial" w:hAnsi="Arial" w:cs="Arial"/>
          <w:b/>
        </w:rPr>
        <w:t>’Agenzia di Tutela della Salute (ATS) della Brianza</w:t>
      </w:r>
      <w:r w:rsidRPr="008D6976">
        <w:rPr>
          <w:rFonts w:ascii="Arial" w:hAnsi="Arial" w:cs="Arial"/>
          <w:color w:val="000000"/>
        </w:rPr>
        <w:t xml:space="preserve">,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w:t>
      </w:r>
      <w:r w:rsidRPr="008D6976">
        <w:rPr>
          <w:rFonts w:ascii="Arial" w:hAnsi="Arial" w:cs="Arial"/>
        </w:rPr>
        <w:t>dall</w:t>
      </w:r>
      <w:r w:rsidRPr="008D6976">
        <w:rPr>
          <w:rFonts w:ascii="Arial" w:hAnsi="Arial" w:cs="Arial"/>
          <w:b/>
        </w:rPr>
        <w:t>’Agenzia di Tutela della Salute (ATS) della Brianza</w:t>
      </w:r>
      <w:r w:rsidRPr="008D6976">
        <w:rPr>
          <w:rFonts w:ascii="Arial" w:hAnsi="Arial" w:cs="Arial"/>
          <w:color w:val="000000"/>
        </w:rPr>
        <w:t xml:space="preserve"> tra cui i membri della Commissione esaminatrice del concorso. </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w:t>
      </w:r>
    </w:p>
    <w:p w:rsidR="0081368E" w:rsidRPr="008D6976" w:rsidRDefault="0081368E" w:rsidP="0081368E">
      <w:pPr>
        <w:jc w:val="both"/>
        <w:rPr>
          <w:rFonts w:ascii="Arial" w:hAnsi="Arial" w:cs="Arial"/>
          <w:color w:val="000000"/>
        </w:rPr>
      </w:pPr>
      <w:r w:rsidRPr="008D6976">
        <w:rPr>
          <w:rFonts w:ascii="Arial" w:hAnsi="Arial" w:cs="Arial"/>
          <w:color w:val="000000"/>
        </w:rPr>
        <w:t>Si comunica che verrà richiesto specifico ed espresso consenso nell’eventualità in cui si verificasse la necessità di una comunicazione di dati a soggetti terzi non espressamente indicati.</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 dati non saranno soggetti a diffusione (con tale termine intendendosi il darne conoscenza in qualunque modo ad una pluralità di soggetti indeterminati), salvo che per la pubblicazione obbligatoria prevista per legge da inserire nella sezione “Albo on </w:t>
      </w:r>
      <w:proofErr w:type="spellStart"/>
      <w:r w:rsidRPr="008D6976">
        <w:rPr>
          <w:rFonts w:ascii="Arial" w:hAnsi="Arial" w:cs="Arial"/>
          <w:color w:val="000000"/>
        </w:rPr>
        <w:t>line</w:t>
      </w:r>
      <w:proofErr w:type="spellEnd"/>
      <w:r w:rsidRPr="008D6976">
        <w:rPr>
          <w:rFonts w:ascii="Arial" w:hAnsi="Arial" w:cs="Arial"/>
          <w:color w:val="000000"/>
        </w:rPr>
        <w:t>”, “</w:t>
      </w:r>
      <w:r w:rsidRPr="008D6976">
        <w:rPr>
          <w:rFonts w:ascii="Arial" w:hAnsi="Arial" w:cs="Arial"/>
        </w:rPr>
        <w:t>Trasparenza” e “Concorsi” del sito web istituzionale</w:t>
      </w:r>
      <w:r w:rsidRPr="008D6976">
        <w:rPr>
          <w:rFonts w:ascii="Arial" w:hAnsi="Arial" w:cs="Arial"/>
          <w:color w:val="000000"/>
        </w:rPr>
        <w:t xml:space="preserve"> </w:t>
      </w:r>
      <w:r w:rsidRPr="008D6976">
        <w:rPr>
          <w:rFonts w:ascii="Arial" w:hAnsi="Arial" w:cs="Arial"/>
        </w:rPr>
        <w:t>dell</w:t>
      </w:r>
      <w:r w:rsidRPr="008D6976">
        <w:rPr>
          <w:rFonts w:ascii="Arial" w:hAnsi="Arial" w:cs="Arial"/>
          <w:b/>
        </w:rPr>
        <w:t>’Agenzia di Tutela della Salute (ATS) della Brianza.</w:t>
      </w:r>
    </w:p>
    <w:p w:rsidR="0081368E" w:rsidRPr="008D6976" w:rsidRDefault="0081368E" w:rsidP="0081368E">
      <w:pPr>
        <w:jc w:val="both"/>
        <w:rPr>
          <w:rFonts w:ascii="Arial" w:hAnsi="Arial" w:cs="Arial"/>
          <w:color w:val="000000"/>
        </w:rPr>
      </w:pPr>
      <w:r w:rsidRPr="008D6976">
        <w:rPr>
          <w:rFonts w:ascii="Arial" w:hAnsi="Arial" w:cs="Arial"/>
          <w:color w:val="000000"/>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81368E" w:rsidRPr="008D6976" w:rsidRDefault="0081368E" w:rsidP="0081368E">
      <w:pPr>
        <w:jc w:val="both"/>
        <w:rPr>
          <w:rFonts w:ascii="Arial" w:hAnsi="Arial" w:cs="Arial"/>
          <w:color w:val="000000"/>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Criteri utilizzati al fine di determinare il periodo di conservazione</w:t>
      </w:r>
      <w:r w:rsidRPr="008D6976">
        <w:rPr>
          <w:rFonts w:ascii="Arial" w:hAnsi="Arial" w:cs="Arial"/>
        </w:rPr>
        <w:t xml:space="preserve"> (</w:t>
      </w:r>
      <w:r w:rsidRPr="008D6976">
        <w:rPr>
          <w:rFonts w:ascii="Arial" w:hAnsi="Arial" w:cs="Arial"/>
          <w:i/>
        </w:rPr>
        <w:t>Art. 13.2, lett. a) Reg. 679/2016</w:t>
      </w:r>
      <w:r w:rsidRPr="008D6976">
        <w:rPr>
          <w:rFonts w:ascii="Arial" w:hAnsi="Arial" w:cs="Arial"/>
        </w:rPr>
        <w:t xml:space="preserve">) </w:t>
      </w:r>
    </w:p>
    <w:p w:rsidR="0081368E" w:rsidRPr="008D6976" w:rsidRDefault="0081368E" w:rsidP="0081368E">
      <w:pPr>
        <w:jc w:val="both"/>
        <w:rPr>
          <w:rFonts w:ascii="Arial" w:hAnsi="Arial" w:cs="Arial"/>
          <w:color w:val="FF0000"/>
        </w:rPr>
      </w:pPr>
      <w:r w:rsidRPr="008D6976">
        <w:rPr>
          <w:rFonts w:ascii="Arial" w:hAnsi="Arial" w:cs="Arial"/>
        </w:rPr>
        <w:t>L</w:t>
      </w:r>
      <w:r w:rsidRPr="008D6976">
        <w:rPr>
          <w:rFonts w:ascii="Arial" w:hAnsi="Arial" w:cs="Arial"/>
          <w:b/>
        </w:rPr>
        <w:t>’Agenzia di Tutela della Salute (ATS) della Brianza</w:t>
      </w:r>
      <w:r w:rsidRPr="008D6976">
        <w:rPr>
          <w:rFonts w:ascii="Arial" w:hAnsi="Arial" w:cs="Arial"/>
        </w:rPr>
        <w:t xml:space="preserve"> dichiara che i dati personali dell’Interessato oggetto del trattamento saranno conservati per il periodo necessario a rispettare i termini di </w:t>
      </w:r>
      <w:r w:rsidRPr="008D6976">
        <w:rPr>
          <w:rFonts w:ascii="Arial" w:hAnsi="Arial" w:cs="Arial"/>
        </w:rPr>
        <w:lastRenderedPageBreak/>
        <w:t>conservazione stabiliti nel Massimario di Scarto</w:t>
      </w:r>
      <w:bookmarkStart w:id="0" w:name="_GoBack"/>
      <w:bookmarkEnd w:id="0"/>
      <w:r w:rsidRPr="008D6976">
        <w:rPr>
          <w:rFonts w:ascii="Arial" w:hAnsi="Arial" w:cs="Arial"/>
        </w:rPr>
        <w:t xml:space="preserve"> in vigore approvato dalla Regione Lombardia e comunque non superiori a quelli necessari per la gestione dei possibili ricorsi/contenziosi.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Diritti dell’Interessato</w:t>
      </w:r>
      <w:r w:rsidRPr="008D6976">
        <w:rPr>
          <w:rFonts w:ascii="Arial" w:hAnsi="Arial" w:cs="Arial"/>
        </w:rPr>
        <w:t xml:space="preserve"> (</w:t>
      </w:r>
      <w:r w:rsidRPr="008D6976">
        <w:rPr>
          <w:rFonts w:ascii="Arial" w:hAnsi="Arial" w:cs="Arial"/>
          <w:i/>
        </w:rPr>
        <w:t>Art. 13.2, lett. b) Reg. 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Si comunica che, in qualsiasi momento, l’Interessato può esercitare il:</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ottenere dal Titolare del trattamento, ex Art. 15 Reg. 679/2016, la conferma che sia o meno in corso un trattamento di dati personali che lo riguardano e nello specifico di ottenere l’accesso ai dati personali e alle seguenti informazioni: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finalità del trattamento</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categorie di dati personali in questione</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i destinatari o le categorie di destinatari a cui i dati personali sono stati o saranno comunicati, in particolare se destinatari di paesi terzi o organizzazioni internazionali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 xml:space="preserve">quando possibile, il periodo di conservazione dei dati personali previsto oppure, se non è possibile, i criteri utilizzati per determinare tale periodo ex Art. 15 Reg. 679/2016;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di poter accedere ai propri dati personali;</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18 Reg. 679/2016, di poter limitare il trattamento dei propri dati personali;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opporsi al trattamento, ex Art. 21 Reg. 679/2016;</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solamente nei casi previsti all’art. 20 del reg. 679/2016, che venga compiuta la trasmissione dei propri dati personali ad altro operatore sanitario in formato leggibile</w:t>
      </w:r>
    </w:p>
    <w:p w:rsidR="0081368E" w:rsidRPr="008D6976" w:rsidRDefault="0081368E" w:rsidP="0081368E">
      <w:pPr>
        <w:pStyle w:val="Paragrafoelenco"/>
        <w:spacing w:line="256" w:lineRule="auto"/>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p>
    <w:p w:rsidR="0081368E" w:rsidRPr="008D6976" w:rsidRDefault="0081368E" w:rsidP="0081368E">
      <w:pPr>
        <w:jc w:val="center"/>
        <w:rPr>
          <w:rFonts w:ascii="Arial" w:hAnsi="Arial" w:cs="Arial"/>
        </w:rPr>
      </w:pPr>
      <w:r w:rsidRPr="008D6976">
        <w:rPr>
          <w:rFonts w:ascii="Arial" w:hAnsi="Arial" w:cs="Arial"/>
          <w:u w:val="single"/>
        </w:rPr>
        <w:t>Sede Legale:</w:t>
      </w:r>
      <w:r w:rsidRPr="008D6976">
        <w:rPr>
          <w:rFonts w:ascii="Arial" w:hAnsi="Arial" w:cs="Arial"/>
        </w:rPr>
        <w:t xml:space="preserve"> Viale </w:t>
      </w:r>
      <w:proofErr w:type="spellStart"/>
      <w:r w:rsidRPr="008D6976">
        <w:rPr>
          <w:rFonts w:ascii="Arial" w:hAnsi="Arial" w:cs="Arial"/>
        </w:rPr>
        <w:t>Elvezia</w:t>
      </w:r>
      <w:proofErr w:type="spellEnd"/>
      <w:r w:rsidRPr="008D6976">
        <w:rPr>
          <w:rFonts w:ascii="Arial" w:hAnsi="Arial" w:cs="Arial"/>
        </w:rPr>
        <w:t xml:space="preserve">, 2 - 20900 – Monza - </w:t>
      </w:r>
      <w:r w:rsidRPr="008D6976">
        <w:rPr>
          <w:rFonts w:ascii="Arial" w:hAnsi="Arial" w:cs="Arial"/>
          <w:u w:val="single"/>
        </w:rPr>
        <w:t>Sede Territoriale:</w:t>
      </w:r>
      <w:r w:rsidRPr="008D6976">
        <w:rPr>
          <w:rFonts w:ascii="Arial" w:hAnsi="Arial" w:cs="Arial"/>
        </w:rPr>
        <w:t xml:space="preserve"> C.so Carlo Alberto, 120 – 23900 Lecco –</w:t>
      </w:r>
    </w:p>
    <w:p w:rsidR="0081368E" w:rsidRPr="008D6976" w:rsidRDefault="0081368E" w:rsidP="0081368E">
      <w:pPr>
        <w:jc w:val="center"/>
        <w:rPr>
          <w:rFonts w:ascii="Arial" w:hAnsi="Arial" w:cs="Arial"/>
        </w:rPr>
      </w:pPr>
      <w:r w:rsidRPr="008D6976">
        <w:rPr>
          <w:rFonts w:ascii="Arial" w:hAnsi="Arial" w:cs="Arial"/>
          <w:u w:val="single"/>
        </w:rPr>
        <w:t>E-mail</w:t>
      </w:r>
      <w:r w:rsidRPr="008D6976">
        <w:rPr>
          <w:rFonts w:ascii="Arial" w:hAnsi="Arial" w:cs="Arial"/>
        </w:rPr>
        <w:t xml:space="preserve">: </w:t>
      </w:r>
      <w:hyperlink r:id="rId11"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2"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jc w:val="center"/>
        <w:rPr>
          <w:rFonts w:ascii="Arial" w:hAnsi="Arial" w:cs="Arial"/>
          <w:b/>
        </w:rPr>
      </w:pPr>
    </w:p>
    <w:p w:rsidR="0081368E" w:rsidRPr="008D6976" w:rsidRDefault="0081368E" w:rsidP="0081368E">
      <w:pPr>
        <w:pStyle w:val="Paragrafoelenco"/>
        <w:numPr>
          <w:ilvl w:val="0"/>
          <w:numId w:val="4"/>
        </w:numPr>
        <w:spacing w:after="160" w:line="259" w:lineRule="auto"/>
        <w:ind w:left="284" w:hanging="284"/>
        <w:contextualSpacing/>
        <w:rPr>
          <w:rFonts w:ascii="Arial" w:hAnsi="Arial" w:cs="Arial"/>
        </w:rPr>
      </w:pPr>
      <w:r w:rsidRPr="008D6976">
        <w:rPr>
          <w:rFonts w:ascii="Arial" w:hAnsi="Arial" w:cs="Arial"/>
          <w:b/>
        </w:rPr>
        <w:t>Diritto di presentare reclamo</w:t>
      </w:r>
      <w:r w:rsidRPr="008D6976">
        <w:rPr>
          <w:rFonts w:ascii="Arial" w:hAnsi="Arial" w:cs="Arial"/>
        </w:rPr>
        <w:t xml:space="preserve"> (</w:t>
      </w:r>
      <w:r w:rsidRPr="008D6976">
        <w:rPr>
          <w:rFonts w:ascii="Arial" w:hAnsi="Arial" w:cs="Arial"/>
          <w:i/>
        </w:rPr>
        <w:t>Art. 13.2, lett. d) Reg.679/2016</w:t>
      </w:r>
      <w:r w:rsidRPr="008D6976">
        <w:rPr>
          <w:rFonts w:ascii="Arial" w:hAnsi="Arial" w:cs="Arial"/>
        </w:rPr>
        <w:t>)</w:t>
      </w:r>
    </w:p>
    <w:p w:rsidR="00BD4EF0" w:rsidRDefault="00BD4EF0" w:rsidP="0081368E">
      <w:pPr>
        <w:jc w:val="both"/>
        <w:rPr>
          <w:rFonts w:ascii="Arial" w:hAnsi="Arial" w:cs="Arial"/>
        </w:rPr>
      </w:pPr>
    </w:p>
    <w:p w:rsidR="00BD4EF0" w:rsidRDefault="00BD4EF0" w:rsidP="0081368E">
      <w:pPr>
        <w:jc w:val="both"/>
        <w:rPr>
          <w:rFonts w:ascii="Arial" w:hAnsi="Arial" w:cs="Arial"/>
        </w:rPr>
      </w:pPr>
    </w:p>
    <w:p w:rsidR="0081368E" w:rsidRPr="0005784A" w:rsidRDefault="0081368E" w:rsidP="0081368E">
      <w:pPr>
        <w:jc w:val="both"/>
        <w:rPr>
          <w:rFonts w:cs="Tahoma"/>
        </w:rPr>
      </w:pPr>
      <w:r w:rsidRPr="008D6976">
        <w:rPr>
          <w:rFonts w:ascii="Arial" w:hAnsi="Arial" w:cs="Arial"/>
        </w:rPr>
        <w:t>Il soggetto Interessato ha sempre il diritto di proporre un reclamo all'Autorità Garante per la protezione dei dati personali per l’esercizio dei suoi diritti o per qualsiasi altra questione relativa al trattamento dei suoi dati personali.</w:t>
      </w:r>
    </w:p>
    <w:p w:rsidR="0081368E" w:rsidRDefault="0081368E" w:rsidP="0081368E">
      <w:pPr>
        <w:spacing w:after="0"/>
        <w:jc w:val="both"/>
        <w:rPr>
          <w:rFonts w:ascii="Arial" w:hAnsi="Arial" w:cs="Arial"/>
        </w:rPr>
      </w:pPr>
    </w:p>
    <w:sectPr w:rsidR="0081368E" w:rsidSect="001B72D1">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82" w:rsidRDefault="00E95E82" w:rsidP="0081368E">
      <w:pPr>
        <w:spacing w:after="0" w:line="240" w:lineRule="auto"/>
      </w:pPr>
      <w:r>
        <w:separator/>
      </w:r>
    </w:p>
  </w:endnote>
  <w:endnote w:type="continuationSeparator" w:id="0">
    <w:p w:rsidR="00E95E82" w:rsidRDefault="00E95E82" w:rsidP="0081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82" w:rsidRPr="00E57401" w:rsidRDefault="00E95E82" w:rsidP="0081368E">
    <w:pPr>
      <w:pStyle w:val="Pidipagina"/>
      <w:jc w:val="center"/>
      <w:rPr>
        <w:rFonts w:cs="Arial"/>
        <w:sz w:val="20"/>
        <w:szCs w:val="20"/>
      </w:rPr>
    </w:pPr>
    <w:r w:rsidRPr="00E57401">
      <w:rPr>
        <w:rFonts w:cs="Arial"/>
        <w:sz w:val="20"/>
        <w:szCs w:val="20"/>
      </w:rPr>
      <w:t xml:space="preserve">AGENZIA </w:t>
    </w:r>
    <w:proofErr w:type="spellStart"/>
    <w:r w:rsidRPr="00E57401">
      <w:rPr>
        <w:rFonts w:cs="Arial"/>
        <w:sz w:val="20"/>
        <w:szCs w:val="20"/>
      </w:rPr>
      <w:t>DI</w:t>
    </w:r>
    <w:proofErr w:type="spellEnd"/>
    <w:r w:rsidRPr="00E57401">
      <w:rPr>
        <w:rFonts w:cs="Arial"/>
        <w:sz w:val="20"/>
        <w:szCs w:val="20"/>
      </w:rPr>
      <w:t xml:space="preserve"> TUTELA DELLA SALUTE (ATS) DELLA BRIANZA </w:t>
    </w:r>
  </w:p>
  <w:p w:rsidR="00E95E82" w:rsidRPr="00E57401" w:rsidRDefault="00E95E82" w:rsidP="0081368E">
    <w:pPr>
      <w:pStyle w:val="Pidipagina"/>
      <w:tabs>
        <w:tab w:val="left" w:pos="8715"/>
      </w:tabs>
      <w:rPr>
        <w:rFonts w:cs="Arial"/>
        <w:sz w:val="20"/>
        <w:szCs w:val="20"/>
      </w:rPr>
    </w:pPr>
    <w:r w:rsidRPr="00E57401">
      <w:rPr>
        <w:rFonts w:cs="Arial"/>
        <w:sz w:val="20"/>
        <w:szCs w:val="20"/>
      </w:rPr>
      <w:tab/>
      <w:t xml:space="preserve">Sede legale e territoriale: Viale </w:t>
    </w:r>
    <w:proofErr w:type="spellStart"/>
    <w:r w:rsidRPr="00E57401">
      <w:rPr>
        <w:rFonts w:cs="Arial"/>
        <w:sz w:val="20"/>
        <w:szCs w:val="20"/>
      </w:rPr>
      <w:t>Elvezia</w:t>
    </w:r>
    <w:proofErr w:type="spellEnd"/>
    <w:r w:rsidRPr="00E57401">
      <w:rPr>
        <w:rFonts w:cs="Arial"/>
        <w:sz w:val="20"/>
        <w:szCs w:val="20"/>
      </w:rPr>
      <w:t xml:space="preserve"> 2 – 20900 Monza - C.F. e Partita IVA 09314190969</w:t>
    </w:r>
  </w:p>
  <w:p w:rsidR="00E95E82" w:rsidRPr="00E57401" w:rsidRDefault="00E95E82" w:rsidP="0081368E">
    <w:pPr>
      <w:pStyle w:val="Pidipagina"/>
      <w:tabs>
        <w:tab w:val="left" w:pos="8715"/>
      </w:tabs>
      <w:jc w:val="center"/>
      <w:rPr>
        <w:rFonts w:cs="Arial"/>
        <w:sz w:val="20"/>
        <w:szCs w:val="20"/>
      </w:rPr>
    </w:pPr>
    <w:r w:rsidRPr="00E57401">
      <w:rPr>
        <w:rFonts w:cs="Arial"/>
        <w:sz w:val="20"/>
        <w:szCs w:val="20"/>
      </w:rPr>
      <w:t>Sede territoriale di Lecco: C.so C. Alberto 120  - 23900 Lecco</w:t>
    </w:r>
    <w:r>
      <w:rPr>
        <w:rFonts w:cs="Arial"/>
        <w:sz w:val="20"/>
        <w:szCs w:val="20"/>
      </w:rPr>
      <w:t xml:space="preserve">                                                </w:t>
    </w:r>
  </w:p>
  <w:p w:rsidR="00E95E82" w:rsidRPr="00E57401" w:rsidRDefault="00E95E82" w:rsidP="0081368E">
    <w:pPr>
      <w:pStyle w:val="Pidipagina"/>
      <w:tabs>
        <w:tab w:val="clear" w:pos="4819"/>
        <w:tab w:val="clear" w:pos="9638"/>
        <w:tab w:val="left" w:pos="5820"/>
      </w:tabs>
      <w:rPr>
        <w:sz w:val="20"/>
        <w:szCs w:val="20"/>
      </w:rPr>
    </w:pPr>
    <w:r w:rsidRPr="00E57401">
      <w:rPr>
        <w:sz w:val="20"/>
        <w:szCs w:val="20"/>
      </w:rPr>
      <w:tab/>
    </w:r>
    <w:r>
      <w:rPr>
        <w:sz w:val="20"/>
        <w:szCs w:val="20"/>
      </w:rPr>
      <w:t xml:space="preserve">                                                                  </w:t>
    </w:r>
    <w:r w:rsidRPr="00405CF5">
      <w:rPr>
        <w:sz w:val="20"/>
        <w:szCs w:val="20"/>
      </w:rPr>
      <w:fldChar w:fldCharType="begin"/>
    </w:r>
    <w:r w:rsidRPr="00405CF5">
      <w:rPr>
        <w:sz w:val="20"/>
        <w:szCs w:val="20"/>
      </w:rPr>
      <w:instrText xml:space="preserve"> PAGE   \* MERGEFORMAT </w:instrText>
    </w:r>
    <w:r w:rsidRPr="00405CF5">
      <w:rPr>
        <w:sz w:val="20"/>
        <w:szCs w:val="20"/>
      </w:rPr>
      <w:fldChar w:fldCharType="separate"/>
    </w:r>
    <w:r w:rsidR="00A703ED">
      <w:rPr>
        <w:noProof/>
        <w:sz w:val="20"/>
        <w:szCs w:val="20"/>
      </w:rPr>
      <w:t>1</w:t>
    </w:r>
    <w:r w:rsidRPr="00405CF5">
      <w:rPr>
        <w:sz w:val="20"/>
        <w:szCs w:val="20"/>
      </w:rPr>
      <w:fldChar w:fldCharType="end"/>
    </w:r>
  </w:p>
  <w:p w:rsidR="00E95E82" w:rsidRDefault="00E95E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82" w:rsidRDefault="00E95E82" w:rsidP="0081368E">
      <w:pPr>
        <w:spacing w:after="0" w:line="240" w:lineRule="auto"/>
      </w:pPr>
      <w:r>
        <w:separator/>
      </w:r>
    </w:p>
  </w:footnote>
  <w:footnote w:type="continuationSeparator" w:id="0">
    <w:p w:rsidR="00E95E82" w:rsidRDefault="00E95E82" w:rsidP="00813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82" w:rsidRDefault="00E95E82">
    <w:pPr>
      <w:pStyle w:val="Intestazione"/>
    </w:pPr>
    <w:r>
      <w:tab/>
    </w:r>
    <w:r>
      <w:rPr>
        <w:b/>
        <w:noProof/>
        <w:sz w:val="32"/>
        <w:lang w:eastAsia="it-IT"/>
      </w:rPr>
      <w:drawing>
        <wp:inline distT="0" distB="0" distL="0" distR="0">
          <wp:extent cx="1209675" cy="666750"/>
          <wp:effectExtent l="19050" t="0" r="9525" b="0"/>
          <wp:docPr id="1" name="Immagine 1" descr="ATS_B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Brianza"/>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81368E"/>
    <w:rsid w:val="000C4EAB"/>
    <w:rsid w:val="00156B9E"/>
    <w:rsid w:val="001B72D1"/>
    <w:rsid w:val="002C3F71"/>
    <w:rsid w:val="005804FD"/>
    <w:rsid w:val="005A6C81"/>
    <w:rsid w:val="0067489A"/>
    <w:rsid w:val="00747E65"/>
    <w:rsid w:val="00774961"/>
    <w:rsid w:val="0081368E"/>
    <w:rsid w:val="00967CC5"/>
    <w:rsid w:val="00A703ED"/>
    <w:rsid w:val="00A900C0"/>
    <w:rsid w:val="00B705C9"/>
    <w:rsid w:val="00BD4EF0"/>
    <w:rsid w:val="00C1477F"/>
    <w:rsid w:val="00CD1376"/>
    <w:rsid w:val="00D17601"/>
    <w:rsid w:val="00E95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68E"/>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1368E"/>
    <w:rPr>
      <w:rFonts w:cs="Times New Roman"/>
      <w:color w:val="0000FF"/>
      <w:u w:val="single"/>
    </w:rPr>
  </w:style>
  <w:style w:type="paragraph" w:styleId="Paragrafoelenco">
    <w:name w:val="List Paragraph"/>
    <w:basedOn w:val="Normale"/>
    <w:uiPriority w:val="34"/>
    <w:qFormat/>
    <w:rsid w:val="0081368E"/>
    <w:pPr>
      <w:ind w:left="708"/>
    </w:pPr>
  </w:style>
  <w:style w:type="paragraph" w:styleId="Intestazione">
    <w:name w:val="header"/>
    <w:basedOn w:val="Normale"/>
    <w:link w:val="IntestazioneCarattere"/>
    <w:uiPriority w:val="99"/>
    <w:semiHidden/>
    <w:unhideWhenUsed/>
    <w:rsid w:val="00813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68E"/>
    <w:rPr>
      <w:rFonts w:ascii="Calibri" w:eastAsia="Times New Roman" w:hAnsi="Calibri" w:cs="Times New Roman"/>
    </w:rPr>
  </w:style>
  <w:style w:type="paragraph" w:styleId="Pidipagina">
    <w:name w:val="footer"/>
    <w:basedOn w:val="Normale"/>
    <w:link w:val="PidipaginaCarattere"/>
    <w:uiPriority w:val="99"/>
    <w:unhideWhenUsed/>
    <w:rsid w:val="00813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68E"/>
    <w:rPr>
      <w:rFonts w:ascii="Calibri" w:eastAsia="Times New Roman" w:hAnsi="Calibri" w:cs="Times New Roman"/>
    </w:rPr>
  </w:style>
  <w:style w:type="paragraph" w:styleId="Testofumetto">
    <w:name w:val="Balloon Text"/>
    <w:basedOn w:val="Normale"/>
    <w:link w:val="TestofumettoCarattere"/>
    <w:uiPriority w:val="99"/>
    <w:semiHidden/>
    <w:unhideWhenUsed/>
    <w:rsid w:val="00813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6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hyperlink" Target="mailto:protocollo@pec.ats-brianz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ats-brianz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1348</Words>
  <Characters>7688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galoadri</dc:creator>
  <cp:lastModifiedBy>galoadri</cp:lastModifiedBy>
  <cp:revision>5</cp:revision>
  <dcterms:created xsi:type="dcterms:W3CDTF">2019-08-22T08:24:00Z</dcterms:created>
  <dcterms:modified xsi:type="dcterms:W3CDTF">2019-08-29T12:49:00Z</dcterms:modified>
</cp:coreProperties>
</file>